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63A7A" w14:textId="77777777" w:rsidR="00765307" w:rsidRDefault="00765307" w:rsidP="00765307">
      <w:pPr>
        <w:spacing w:after="0" w:line="240" w:lineRule="auto"/>
        <w:jc w:val="center"/>
        <w:rPr>
          <w:b/>
        </w:rPr>
      </w:pPr>
      <w:bookmarkStart w:id="0" w:name="_GoBack"/>
      <w:bookmarkEnd w:id="0"/>
      <w:r>
        <w:rPr>
          <w:b/>
        </w:rPr>
        <w:t>North Carolina Association of Cooperative Extension Specialist</w:t>
      </w:r>
      <w:r w:rsidR="004A16ED">
        <w:rPr>
          <w:b/>
        </w:rPr>
        <w:t>s</w:t>
      </w:r>
    </w:p>
    <w:p w14:paraId="041E17FE" w14:textId="77777777" w:rsidR="00765307" w:rsidRDefault="00765307" w:rsidP="00765307">
      <w:pPr>
        <w:spacing w:after="0" w:line="240" w:lineRule="auto"/>
        <w:jc w:val="center"/>
        <w:rPr>
          <w:b/>
        </w:rPr>
      </w:pPr>
      <w:r>
        <w:rPr>
          <w:b/>
        </w:rPr>
        <w:t>2016 Spring Meeting</w:t>
      </w:r>
    </w:p>
    <w:p w14:paraId="118B0B32" w14:textId="77777777" w:rsidR="00765307" w:rsidRDefault="00765307" w:rsidP="00765307">
      <w:pPr>
        <w:spacing w:after="0" w:line="240" w:lineRule="auto"/>
        <w:jc w:val="center"/>
        <w:rPr>
          <w:b/>
        </w:rPr>
      </w:pPr>
      <w:r>
        <w:rPr>
          <w:b/>
        </w:rPr>
        <w:t>May 6, 2016 9:00am – 12:00pm</w:t>
      </w:r>
    </w:p>
    <w:p w14:paraId="1E394AAD" w14:textId="77777777" w:rsidR="004A16ED" w:rsidRDefault="004A16ED" w:rsidP="00765307">
      <w:pPr>
        <w:spacing w:after="0" w:line="240" w:lineRule="auto"/>
        <w:jc w:val="center"/>
        <w:rPr>
          <w:b/>
        </w:rPr>
      </w:pPr>
      <w:r>
        <w:rPr>
          <w:b/>
        </w:rPr>
        <w:t xml:space="preserve">Godfrey Room, </w:t>
      </w:r>
      <w:r w:rsidR="00765307">
        <w:rPr>
          <w:b/>
        </w:rPr>
        <w:t xml:space="preserve">Coltrane Hall </w:t>
      </w:r>
    </w:p>
    <w:p w14:paraId="16F28A53" w14:textId="77777777" w:rsidR="00765307" w:rsidRDefault="004A16ED" w:rsidP="00765307">
      <w:pPr>
        <w:spacing w:after="0" w:line="240" w:lineRule="auto"/>
        <w:jc w:val="center"/>
        <w:rPr>
          <w:b/>
        </w:rPr>
      </w:pPr>
      <w:r w:rsidRPr="004A16ED">
        <w:rPr>
          <w:b/>
        </w:rPr>
        <w:t>North Carolina A</w:t>
      </w:r>
      <w:r>
        <w:rPr>
          <w:b/>
        </w:rPr>
        <w:t xml:space="preserve">gricultural </w:t>
      </w:r>
      <w:r w:rsidRPr="004A16ED">
        <w:rPr>
          <w:b/>
        </w:rPr>
        <w:t>&amp;T</w:t>
      </w:r>
      <w:r>
        <w:rPr>
          <w:b/>
        </w:rPr>
        <w:t>echnical</w:t>
      </w:r>
      <w:r w:rsidRPr="004A16ED">
        <w:rPr>
          <w:b/>
        </w:rPr>
        <w:t xml:space="preserve"> State Univ</w:t>
      </w:r>
      <w:r w:rsidR="00765307">
        <w:rPr>
          <w:b/>
        </w:rPr>
        <w:t xml:space="preserve">ersity </w:t>
      </w:r>
    </w:p>
    <w:p w14:paraId="71B15609" w14:textId="77777777" w:rsidR="00765307" w:rsidRDefault="00765307" w:rsidP="00765307">
      <w:pPr>
        <w:spacing w:after="0"/>
        <w:jc w:val="center"/>
        <w:rPr>
          <w:b/>
        </w:rPr>
      </w:pPr>
    </w:p>
    <w:p w14:paraId="3B3E86D7" w14:textId="77777777" w:rsidR="00765307" w:rsidRDefault="00765307" w:rsidP="00765307">
      <w:pPr>
        <w:jc w:val="center"/>
        <w:rPr>
          <w:b/>
        </w:rPr>
      </w:pPr>
      <w:r>
        <w:rPr>
          <w:b/>
        </w:rPr>
        <w:t>Meeting Minutes</w:t>
      </w:r>
    </w:p>
    <w:p w14:paraId="68C7AB69" w14:textId="77777777" w:rsidR="00765307" w:rsidRPr="004A16ED" w:rsidRDefault="004A16ED">
      <w:pPr>
        <w:rPr>
          <w:b/>
        </w:rPr>
      </w:pPr>
      <w:r w:rsidRPr="004A16ED">
        <w:rPr>
          <w:b/>
        </w:rPr>
        <w:t>Attendance</w:t>
      </w:r>
    </w:p>
    <w:p w14:paraId="4F07DC05" w14:textId="77777777" w:rsidR="004A16ED" w:rsidRDefault="004A16ED" w:rsidP="004A16ED">
      <w:pPr>
        <w:pStyle w:val="ListParagraph"/>
        <w:numPr>
          <w:ilvl w:val="0"/>
          <w:numId w:val="1"/>
        </w:numPr>
      </w:pPr>
      <w:r>
        <w:t>See attached sign in sheets</w:t>
      </w:r>
    </w:p>
    <w:p w14:paraId="7B9095D6" w14:textId="77777777" w:rsidR="004A16ED" w:rsidRPr="004A16ED" w:rsidRDefault="004A16ED" w:rsidP="004A16ED">
      <w:pPr>
        <w:rPr>
          <w:b/>
        </w:rPr>
      </w:pPr>
      <w:r w:rsidRPr="004A16ED">
        <w:rPr>
          <w:b/>
        </w:rPr>
        <w:t>Welcome and Announcements</w:t>
      </w:r>
      <w:r w:rsidR="00894666">
        <w:rPr>
          <w:b/>
        </w:rPr>
        <w:t xml:space="preserve"> </w:t>
      </w:r>
      <w:r w:rsidR="00894666" w:rsidRPr="00894666">
        <w:t>(Nic</w:t>
      </w:r>
      <w:r w:rsidR="00DC365B">
        <w:t>h</w:t>
      </w:r>
      <w:r w:rsidR="00894666" w:rsidRPr="00894666">
        <w:t>ole Huff)</w:t>
      </w:r>
    </w:p>
    <w:p w14:paraId="74D133C4" w14:textId="77777777" w:rsidR="004A16ED" w:rsidRDefault="004A16ED" w:rsidP="004A16ED">
      <w:pPr>
        <w:pStyle w:val="ListParagraph"/>
        <w:numPr>
          <w:ilvl w:val="0"/>
          <w:numId w:val="1"/>
        </w:numPr>
      </w:pPr>
      <w:r>
        <w:t>A board retreat is being planned to be held in July. Please see Joanna Lelekacs or Nic</w:t>
      </w:r>
      <w:r w:rsidR="00DC365B">
        <w:t>h</w:t>
      </w:r>
      <w:r>
        <w:t>ole Huff if you have topics that you would like added to the agenda for the retreat.</w:t>
      </w:r>
    </w:p>
    <w:p w14:paraId="18BBDE51" w14:textId="77777777" w:rsidR="004A16ED" w:rsidRDefault="004A16ED" w:rsidP="004A16ED">
      <w:pPr>
        <w:pStyle w:val="ListParagraph"/>
        <w:numPr>
          <w:ilvl w:val="0"/>
          <w:numId w:val="1"/>
        </w:numPr>
      </w:pPr>
      <w:r>
        <w:t>Nominations for the executive committee and board will be coming up soon. Please consider volunteering if interested.</w:t>
      </w:r>
    </w:p>
    <w:p w14:paraId="7A4C837E" w14:textId="77777777" w:rsidR="004A16ED" w:rsidRPr="00894666" w:rsidRDefault="004A16ED" w:rsidP="004A16ED">
      <w:r w:rsidRPr="00FE104C">
        <w:rPr>
          <w:b/>
        </w:rPr>
        <w:t>Bylaws Committee Report &amp; Membership Vote on Bylaws Revisions</w:t>
      </w:r>
      <w:r w:rsidR="00894666">
        <w:t xml:space="preserve"> (Dr. Carolyn Bird)</w:t>
      </w:r>
    </w:p>
    <w:p w14:paraId="645D7035" w14:textId="77777777" w:rsidR="004A16ED" w:rsidRDefault="00FE104C" w:rsidP="004A16ED">
      <w:pPr>
        <w:pStyle w:val="ListParagraph"/>
        <w:numPr>
          <w:ilvl w:val="0"/>
          <w:numId w:val="2"/>
        </w:numPr>
      </w:pPr>
      <w:r>
        <w:t>The current bylaws do not reflect our audience/membership. The bylaws committee have made revisions to reflect the current organization.</w:t>
      </w:r>
    </w:p>
    <w:p w14:paraId="6FA68FC5" w14:textId="77777777" w:rsidR="00FE104C" w:rsidRDefault="00FE104C" w:rsidP="004A16ED">
      <w:pPr>
        <w:pStyle w:val="ListParagraph"/>
        <w:numPr>
          <w:ilvl w:val="0"/>
          <w:numId w:val="2"/>
        </w:numPr>
      </w:pPr>
      <w:r>
        <w:t>A motion to accept the changes was made by Beck</w:t>
      </w:r>
      <w:r w:rsidR="00DC365B">
        <w:t>y</w:t>
      </w:r>
      <w:r>
        <w:t xml:space="preserve"> Bowen. The motion was seconded by Sarah </w:t>
      </w:r>
      <w:proofErr w:type="spellStart"/>
      <w:r>
        <w:t>Blacklin</w:t>
      </w:r>
      <w:proofErr w:type="spellEnd"/>
      <w:r>
        <w:t>. There was no discussion. The revised bylaws were accepted.</w:t>
      </w:r>
    </w:p>
    <w:p w14:paraId="63E675B2" w14:textId="77777777" w:rsidR="00FE104C" w:rsidRPr="007807F4" w:rsidRDefault="00FE104C" w:rsidP="00FE104C">
      <w:pPr>
        <w:rPr>
          <w:b/>
        </w:rPr>
      </w:pPr>
      <w:r w:rsidRPr="007807F4">
        <w:rPr>
          <w:b/>
        </w:rPr>
        <w:t>Extension Administrative Updates</w:t>
      </w:r>
    </w:p>
    <w:p w14:paraId="1B3E14B1" w14:textId="77777777" w:rsidR="00FE104C" w:rsidRDefault="00FE104C" w:rsidP="00FE104C">
      <w:pPr>
        <w:spacing w:after="0"/>
      </w:pPr>
      <w:r>
        <w:tab/>
        <w:t>Dr. Rosalind Dale</w:t>
      </w:r>
    </w:p>
    <w:p w14:paraId="37AC9AC6" w14:textId="77777777" w:rsidR="00FE104C" w:rsidRDefault="00FE104C" w:rsidP="00FE104C">
      <w:pPr>
        <w:pStyle w:val="ListParagraph"/>
        <w:numPr>
          <w:ilvl w:val="0"/>
          <w:numId w:val="3"/>
        </w:numPr>
        <w:spacing w:after="0"/>
      </w:pPr>
      <w:r>
        <w:t>NC A&amp;T SU is celebrating its 125</w:t>
      </w:r>
      <w:r w:rsidRPr="00FE104C">
        <w:rPr>
          <w:vertAlign w:val="superscript"/>
        </w:rPr>
        <w:t>th</w:t>
      </w:r>
      <w:r>
        <w:t xml:space="preserve"> anniversary</w:t>
      </w:r>
      <w:r w:rsidR="00BA214E">
        <w:t>. Several celebratory events were mentioned:</w:t>
      </w:r>
    </w:p>
    <w:p w14:paraId="73BA7AEA" w14:textId="77777777" w:rsidR="00BA214E" w:rsidRDefault="00BA214E" w:rsidP="00BA214E">
      <w:pPr>
        <w:pStyle w:val="ListParagraph"/>
        <w:numPr>
          <w:ilvl w:val="1"/>
          <w:numId w:val="3"/>
        </w:numPr>
        <w:spacing w:after="0"/>
      </w:pPr>
      <w:r>
        <w:t>Small Farms Week food drive. Vance county alone fed over 500 families</w:t>
      </w:r>
    </w:p>
    <w:p w14:paraId="540A4CCE" w14:textId="77777777" w:rsidR="00BA214E" w:rsidRDefault="00BA214E" w:rsidP="00BA214E">
      <w:pPr>
        <w:pStyle w:val="ListParagraph"/>
        <w:numPr>
          <w:ilvl w:val="1"/>
          <w:numId w:val="3"/>
        </w:numPr>
        <w:spacing w:after="0"/>
      </w:pPr>
      <w:r>
        <w:t>13 service projects in the Cooperative Extension Program on campus</w:t>
      </w:r>
    </w:p>
    <w:p w14:paraId="2A3166F6" w14:textId="77777777" w:rsidR="00BA214E" w:rsidRDefault="00BA214E" w:rsidP="00BA214E">
      <w:pPr>
        <w:pStyle w:val="ListParagraph"/>
        <w:numPr>
          <w:ilvl w:val="1"/>
          <w:numId w:val="3"/>
        </w:numPr>
        <w:spacing w:after="0"/>
      </w:pPr>
      <w:r>
        <w:t>125</w:t>
      </w:r>
      <w:r w:rsidRPr="00BA214E">
        <w:rPr>
          <w:vertAlign w:val="superscript"/>
        </w:rPr>
        <w:t>th</w:t>
      </w:r>
      <w:r>
        <w:t xml:space="preserve"> birthday bash was held in March</w:t>
      </w:r>
    </w:p>
    <w:p w14:paraId="4447A2F7" w14:textId="77777777" w:rsidR="00BA214E" w:rsidRDefault="00BA214E" w:rsidP="00BA214E">
      <w:pPr>
        <w:pStyle w:val="ListParagraph"/>
        <w:numPr>
          <w:ilvl w:val="1"/>
          <w:numId w:val="3"/>
        </w:numPr>
        <w:spacing w:after="0"/>
      </w:pPr>
      <w:r>
        <w:t>125</w:t>
      </w:r>
      <w:r w:rsidRPr="00BA214E">
        <w:rPr>
          <w:vertAlign w:val="superscript"/>
        </w:rPr>
        <w:t>th</w:t>
      </w:r>
      <w:r>
        <w:t xml:space="preserve"> scholarship gala was held at the </w:t>
      </w:r>
      <w:proofErr w:type="spellStart"/>
      <w:r>
        <w:t>Grandover</w:t>
      </w:r>
      <w:proofErr w:type="spellEnd"/>
      <w:r>
        <w:t xml:space="preserve"> in Greensboro. There were 600 guests and $2.3 million was raised for </w:t>
      </w:r>
      <w:r w:rsidR="0040024F">
        <w:t>student</w:t>
      </w:r>
      <w:r w:rsidR="006D088A">
        <w:t xml:space="preserve"> </w:t>
      </w:r>
      <w:r>
        <w:t>scholarships</w:t>
      </w:r>
    </w:p>
    <w:p w14:paraId="0B43AF08" w14:textId="77777777" w:rsidR="00FE104C" w:rsidRDefault="00FE104C" w:rsidP="00FE104C">
      <w:pPr>
        <w:pStyle w:val="ListParagraph"/>
        <w:numPr>
          <w:ilvl w:val="0"/>
          <w:numId w:val="3"/>
        </w:numPr>
      </w:pPr>
      <w:r>
        <w:t>The university is continuing to work on a branding/cobranding campaign</w:t>
      </w:r>
    </w:p>
    <w:p w14:paraId="3E9E7C74" w14:textId="77777777" w:rsidR="00BA214E" w:rsidRDefault="00BA214E" w:rsidP="00BA214E">
      <w:pPr>
        <w:pStyle w:val="ListParagraph"/>
        <w:numPr>
          <w:ilvl w:val="1"/>
          <w:numId w:val="3"/>
        </w:numPr>
      </w:pPr>
      <w:r>
        <w:t>This is an ongoing discussion involving many university level</w:t>
      </w:r>
      <w:r w:rsidR="002B26E3">
        <w:t xml:space="preserve"> personnel</w:t>
      </w:r>
    </w:p>
    <w:p w14:paraId="611950F8" w14:textId="77777777" w:rsidR="002B26E3" w:rsidRDefault="002B26E3" w:rsidP="00BA214E">
      <w:pPr>
        <w:pStyle w:val="ListParagraph"/>
        <w:numPr>
          <w:ilvl w:val="1"/>
          <w:numId w:val="3"/>
        </w:numPr>
      </w:pPr>
      <w:r>
        <w:t xml:space="preserve">The process involves a brand </w:t>
      </w:r>
      <w:r w:rsidR="007807F4">
        <w:t>for</w:t>
      </w:r>
      <w:r>
        <w:t xml:space="preserve"> both universities and </w:t>
      </w:r>
      <w:r w:rsidR="007807F4">
        <w:t>a NCAT individual institution brand</w:t>
      </w:r>
      <w:r>
        <w:t xml:space="preserve"> </w:t>
      </w:r>
    </w:p>
    <w:p w14:paraId="23442A57" w14:textId="77777777" w:rsidR="00FE104C" w:rsidRDefault="00FE104C" w:rsidP="00FE104C">
      <w:pPr>
        <w:pStyle w:val="ListParagraph"/>
        <w:numPr>
          <w:ilvl w:val="0"/>
          <w:numId w:val="3"/>
        </w:numPr>
      </w:pPr>
      <w:r>
        <w:t xml:space="preserve">The Cooperative Extension Program </w:t>
      </w:r>
      <w:r w:rsidR="009B791B">
        <w:t>at</w:t>
      </w:r>
      <w:r>
        <w:t xml:space="preserve"> NC A&amp;T SU is in the process of developing a statewide organizational 5-year strategic plan</w:t>
      </w:r>
    </w:p>
    <w:p w14:paraId="091902D5" w14:textId="77777777" w:rsidR="007807F4" w:rsidRDefault="007807F4" w:rsidP="007807F4">
      <w:pPr>
        <w:pStyle w:val="ListParagraph"/>
        <w:numPr>
          <w:ilvl w:val="1"/>
          <w:numId w:val="3"/>
        </w:numPr>
      </w:pPr>
      <w:r>
        <w:t>The 2016 vision and mission statements were shared</w:t>
      </w:r>
    </w:p>
    <w:p w14:paraId="1F8E53D6" w14:textId="77777777" w:rsidR="007807F4" w:rsidRDefault="007807F4" w:rsidP="007807F4">
      <w:pPr>
        <w:pStyle w:val="ListParagraph"/>
        <w:numPr>
          <w:ilvl w:val="1"/>
          <w:numId w:val="3"/>
        </w:numPr>
      </w:pPr>
      <w:r>
        <w:t>The updated program priorities were shared. The shared priorities are based on the needs of our audience</w:t>
      </w:r>
    </w:p>
    <w:p w14:paraId="323303E5" w14:textId="77777777" w:rsidR="007807F4" w:rsidRDefault="007807F4" w:rsidP="007807F4">
      <w:pPr>
        <w:pStyle w:val="ListParagraph"/>
        <w:numPr>
          <w:ilvl w:val="1"/>
          <w:numId w:val="3"/>
        </w:numPr>
      </w:pPr>
      <w:r>
        <w:t>The entire process should be wrapped up by late summer</w:t>
      </w:r>
    </w:p>
    <w:p w14:paraId="6A294925" w14:textId="77777777" w:rsidR="007807F4" w:rsidRDefault="006D088A" w:rsidP="006D088A">
      <w:pPr>
        <w:spacing w:after="0"/>
        <w:ind w:left="720"/>
      </w:pPr>
      <w:r>
        <w:t>Dr. Richard Bonanno</w:t>
      </w:r>
    </w:p>
    <w:p w14:paraId="4CE8124B" w14:textId="285221B6" w:rsidR="006D088A" w:rsidRDefault="006D088A" w:rsidP="0040024F">
      <w:pPr>
        <w:pStyle w:val="ListParagraph"/>
        <w:numPr>
          <w:ilvl w:val="0"/>
          <w:numId w:val="4"/>
        </w:numPr>
        <w:spacing w:after="0"/>
        <w:ind w:left="720"/>
      </w:pPr>
      <w:r>
        <w:t>Just finished the S</w:t>
      </w:r>
      <w:r w:rsidR="00C0291A">
        <w:t xml:space="preserve">tate </w:t>
      </w:r>
      <w:r>
        <w:t>A</w:t>
      </w:r>
      <w:r w:rsidR="00C0291A">
        <w:t xml:space="preserve">dvisory </w:t>
      </w:r>
      <w:r>
        <w:t>C</w:t>
      </w:r>
      <w:r w:rsidR="00C0291A">
        <w:t>ouncil</w:t>
      </w:r>
      <w:r>
        <w:t>/S</w:t>
      </w:r>
      <w:r w:rsidR="00C0291A">
        <w:t xml:space="preserve">trategic </w:t>
      </w:r>
      <w:r>
        <w:t>P</w:t>
      </w:r>
      <w:r w:rsidR="00C0291A">
        <w:t xml:space="preserve">lanning </w:t>
      </w:r>
      <w:r>
        <w:t>C</w:t>
      </w:r>
      <w:r w:rsidR="00C0291A">
        <w:t>ouncil</w:t>
      </w:r>
      <w:r>
        <w:t xml:space="preserve"> meeting in Raleigh</w:t>
      </w:r>
      <w:r w:rsidR="008609D5">
        <w:t xml:space="preserve"> on May 4, 2016. Thank</w:t>
      </w:r>
      <w:r w:rsidR="005C0913">
        <w:t>ed legislators for their support of Extension</w:t>
      </w:r>
    </w:p>
    <w:p w14:paraId="7E1298C4" w14:textId="77777777" w:rsidR="006D088A" w:rsidRDefault="008609D5" w:rsidP="006D088A">
      <w:pPr>
        <w:pStyle w:val="ListParagraph"/>
        <w:numPr>
          <w:ilvl w:val="0"/>
          <w:numId w:val="4"/>
        </w:numPr>
        <w:spacing w:after="0"/>
        <w:ind w:left="720"/>
      </w:pPr>
      <w:r>
        <w:lastRenderedPageBreak/>
        <w:t>Specialist r</w:t>
      </w:r>
      <w:r w:rsidR="0040024F">
        <w:t>ewards</w:t>
      </w:r>
      <w:r>
        <w:t xml:space="preserve"> – promotion and tenure</w:t>
      </w:r>
    </w:p>
    <w:p w14:paraId="2A7B8905" w14:textId="71E40700" w:rsidR="008609D5" w:rsidRDefault="008609D5" w:rsidP="008609D5">
      <w:pPr>
        <w:pStyle w:val="ListParagraph"/>
        <w:numPr>
          <w:ilvl w:val="1"/>
          <w:numId w:val="4"/>
        </w:numPr>
        <w:spacing w:after="0"/>
        <w:ind w:left="1440"/>
      </w:pPr>
      <w:r>
        <w:t>A committee in Raleigh has been formed to look at the promotion and tenure process</w:t>
      </w:r>
      <w:r w:rsidR="005C0913">
        <w:t xml:space="preserve"> within the college</w:t>
      </w:r>
    </w:p>
    <w:p w14:paraId="60445B5B" w14:textId="53ED7A91" w:rsidR="008609D5" w:rsidRDefault="008609D5" w:rsidP="008609D5">
      <w:pPr>
        <w:pStyle w:val="ListParagraph"/>
        <w:numPr>
          <w:ilvl w:val="1"/>
          <w:numId w:val="4"/>
        </w:numPr>
        <w:spacing w:after="0"/>
        <w:ind w:left="1440"/>
      </w:pPr>
      <w:r>
        <w:t xml:space="preserve">There is much support for rewarding faculty for what they were hired to do – </w:t>
      </w:r>
      <w:r w:rsidR="005C0913">
        <w:t xml:space="preserve">including </w:t>
      </w:r>
      <w:r>
        <w:t>extension work</w:t>
      </w:r>
    </w:p>
    <w:p w14:paraId="3971AA65" w14:textId="77777777" w:rsidR="0040024F" w:rsidRDefault="0040024F" w:rsidP="006D088A">
      <w:pPr>
        <w:pStyle w:val="ListParagraph"/>
        <w:numPr>
          <w:ilvl w:val="0"/>
          <w:numId w:val="4"/>
        </w:numPr>
        <w:spacing w:after="0"/>
        <w:ind w:left="720"/>
      </w:pPr>
      <w:r>
        <w:t>New faculty positions</w:t>
      </w:r>
    </w:p>
    <w:p w14:paraId="58A2B397" w14:textId="7F4E85AE" w:rsidR="008609D5" w:rsidRDefault="008609D5" w:rsidP="008609D5">
      <w:pPr>
        <w:pStyle w:val="ListParagraph"/>
        <w:numPr>
          <w:ilvl w:val="1"/>
          <w:numId w:val="4"/>
        </w:numPr>
        <w:spacing w:after="0"/>
        <w:ind w:left="1440"/>
      </w:pPr>
      <w:r>
        <w:t>NCSU is hiring 40 new facul</w:t>
      </w:r>
      <w:r w:rsidR="005C0913">
        <w:t>ty</w:t>
      </w:r>
      <w:r>
        <w:t xml:space="preserve"> in </w:t>
      </w:r>
      <w:r w:rsidR="005C0913">
        <w:t>the college</w:t>
      </w:r>
      <w:r>
        <w:t xml:space="preserve"> and 4 new department heads (retirements)</w:t>
      </w:r>
    </w:p>
    <w:p w14:paraId="7F96299D" w14:textId="3FEC318E" w:rsidR="00A01612" w:rsidRDefault="008609D5" w:rsidP="005C0913">
      <w:pPr>
        <w:pStyle w:val="ListParagraph"/>
        <w:numPr>
          <w:ilvl w:val="1"/>
          <w:numId w:val="4"/>
        </w:numPr>
        <w:spacing w:after="0"/>
        <w:ind w:left="1440"/>
      </w:pPr>
      <w:r>
        <w:t xml:space="preserve">The new positions have been prioritized </w:t>
      </w:r>
      <w:r w:rsidR="005C0913">
        <w:t>in a first round of discussions</w:t>
      </w:r>
      <w:r w:rsidR="00BB6944">
        <w:t xml:space="preserve">. </w:t>
      </w:r>
      <w:r>
        <w:t xml:space="preserve">17 of the 40 positions have been selected as high priority in addition to the department head positions </w:t>
      </w:r>
    </w:p>
    <w:p w14:paraId="4B64B89E" w14:textId="77777777" w:rsidR="00BB6944" w:rsidRDefault="00A01612" w:rsidP="005C0913">
      <w:pPr>
        <w:pStyle w:val="ListParagraph"/>
        <w:numPr>
          <w:ilvl w:val="0"/>
          <w:numId w:val="4"/>
        </w:numPr>
        <w:spacing w:after="0"/>
        <w:ind w:left="720"/>
      </w:pPr>
      <w:r>
        <w:t xml:space="preserve">23 positions left to be filled with </w:t>
      </w:r>
      <w:r w:rsidR="005C0913">
        <w:t>and we are looking for extension to have a high presence in these but that prioritization of needs must come from the departments</w:t>
      </w:r>
    </w:p>
    <w:p w14:paraId="05229FCE" w14:textId="720B611C" w:rsidR="0040024F" w:rsidRDefault="0040024F" w:rsidP="005C0913">
      <w:pPr>
        <w:pStyle w:val="ListParagraph"/>
        <w:numPr>
          <w:ilvl w:val="0"/>
          <w:numId w:val="4"/>
        </w:numPr>
        <w:spacing w:after="0"/>
        <w:ind w:left="720"/>
      </w:pPr>
      <w:r>
        <w:t>New travel policies</w:t>
      </w:r>
    </w:p>
    <w:p w14:paraId="1C595A56" w14:textId="77777777" w:rsidR="00A01612" w:rsidRDefault="00A01612" w:rsidP="00A01612">
      <w:pPr>
        <w:pStyle w:val="ListParagraph"/>
        <w:numPr>
          <w:ilvl w:val="1"/>
          <w:numId w:val="4"/>
        </w:numPr>
        <w:tabs>
          <w:tab w:val="left" w:pos="1440"/>
        </w:tabs>
        <w:spacing w:after="0"/>
        <w:ind w:left="1440"/>
      </w:pPr>
      <w:r>
        <w:t>State has said that the travel exemption for extension no longer exists. We cannot use a person</w:t>
      </w:r>
      <w:r w:rsidR="00DC365B">
        <w:t>al</w:t>
      </w:r>
      <w:r>
        <w:t xml:space="preserve"> vehicle for travel more than 75 miles. You must use a state vehicle or rent a car, or use the $0.34 rate for reimbursement</w:t>
      </w:r>
      <w:r w:rsidR="00DC365B">
        <w:t>.</w:t>
      </w:r>
    </w:p>
    <w:p w14:paraId="2AEB4712" w14:textId="56F189FE" w:rsidR="00A01612" w:rsidRDefault="00A01612" w:rsidP="00A01612">
      <w:pPr>
        <w:pStyle w:val="ListParagraph"/>
        <w:numPr>
          <w:ilvl w:val="1"/>
          <w:numId w:val="4"/>
        </w:numPr>
        <w:tabs>
          <w:tab w:val="left" w:pos="1440"/>
        </w:tabs>
        <w:spacing w:after="0"/>
        <w:ind w:left="1440"/>
      </w:pPr>
      <w:r>
        <w:t>We are trying to get re-exempted for travel</w:t>
      </w:r>
      <w:r w:rsidR="005C0913">
        <w:t xml:space="preserve"> or at least have a more flexible policy</w:t>
      </w:r>
    </w:p>
    <w:p w14:paraId="1F124F5D" w14:textId="39995599" w:rsidR="00A01612" w:rsidRDefault="00A01612" w:rsidP="00A01612">
      <w:pPr>
        <w:pStyle w:val="ListParagraph"/>
        <w:numPr>
          <w:ilvl w:val="1"/>
          <w:numId w:val="4"/>
        </w:numPr>
        <w:tabs>
          <w:tab w:val="left" w:pos="1440"/>
        </w:tabs>
        <w:spacing w:after="0"/>
        <w:ind w:left="1440"/>
      </w:pPr>
      <w:r>
        <w:t xml:space="preserve">We may be replacing </w:t>
      </w:r>
      <w:r w:rsidR="005C0913">
        <w:t xml:space="preserve">older </w:t>
      </w:r>
      <w:r>
        <w:t>vehicles for specialists. A doodle will be sent out to get an idea of the inventory</w:t>
      </w:r>
    </w:p>
    <w:p w14:paraId="1C7B63C0" w14:textId="77777777" w:rsidR="0040024F" w:rsidRDefault="0040024F" w:rsidP="006D088A">
      <w:pPr>
        <w:pStyle w:val="ListParagraph"/>
        <w:numPr>
          <w:ilvl w:val="0"/>
          <w:numId w:val="4"/>
        </w:numPr>
        <w:spacing w:after="0"/>
        <w:ind w:left="720"/>
      </w:pPr>
      <w:r>
        <w:t xml:space="preserve">Branding </w:t>
      </w:r>
    </w:p>
    <w:p w14:paraId="44AE82BC" w14:textId="77777777" w:rsidR="00A01612" w:rsidRDefault="00A01612" w:rsidP="00A01612">
      <w:pPr>
        <w:pStyle w:val="ListParagraph"/>
        <w:numPr>
          <w:ilvl w:val="1"/>
          <w:numId w:val="4"/>
        </w:numPr>
        <w:spacing w:after="0"/>
        <w:ind w:left="1440"/>
      </w:pPr>
      <w:r>
        <w:t>We want to maintain NC Cooperative Extension at the county level</w:t>
      </w:r>
    </w:p>
    <w:p w14:paraId="75DA32CC" w14:textId="1F5F3CE4" w:rsidR="00A01612" w:rsidRDefault="00A01612" w:rsidP="00A01612">
      <w:pPr>
        <w:pStyle w:val="ListParagraph"/>
        <w:numPr>
          <w:ilvl w:val="1"/>
          <w:numId w:val="4"/>
        </w:numPr>
        <w:spacing w:after="0"/>
        <w:ind w:left="1440"/>
      </w:pPr>
      <w:r>
        <w:t xml:space="preserve">Cooperative is not </w:t>
      </w:r>
      <w:r w:rsidR="005C0913">
        <w:t xml:space="preserve">just </w:t>
      </w:r>
      <w:r>
        <w:t>NCSU or NCAT. It is county, federal, and state dollars</w:t>
      </w:r>
      <w:r w:rsidR="005C0913">
        <w:t xml:space="preserve"> working together</w:t>
      </w:r>
    </w:p>
    <w:p w14:paraId="4EDBA768" w14:textId="77777777" w:rsidR="00A01612" w:rsidRDefault="00A01612" w:rsidP="00A01612">
      <w:pPr>
        <w:pStyle w:val="ListParagraph"/>
        <w:numPr>
          <w:ilvl w:val="1"/>
          <w:numId w:val="4"/>
        </w:numPr>
        <w:spacing w:after="0"/>
        <w:ind w:left="1440"/>
      </w:pPr>
      <w:r>
        <w:t>We do not want to take the cooperative out of extension</w:t>
      </w:r>
    </w:p>
    <w:p w14:paraId="5B551031" w14:textId="5D921375" w:rsidR="00A01612" w:rsidRDefault="00A01612" w:rsidP="00BB6944">
      <w:pPr>
        <w:pStyle w:val="ListParagraph"/>
        <w:numPr>
          <w:ilvl w:val="1"/>
          <w:numId w:val="4"/>
        </w:numPr>
        <w:spacing w:after="0"/>
        <w:ind w:left="1440"/>
      </w:pPr>
      <w:r>
        <w:t>Both universities need to brand better</w:t>
      </w:r>
    </w:p>
    <w:p w14:paraId="695B0097" w14:textId="77777777" w:rsidR="00A01612" w:rsidRDefault="00645C4C" w:rsidP="006D088A">
      <w:pPr>
        <w:pStyle w:val="ListParagraph"/>
        <w:numPr>
          <w:ilvl w:val="0"/>
          <w:numId w:val="4"/>
        </w:numPr>
        <w:spacing w:after="0"/>
        <w:ind w:left="720"/>
      </w:pPr>
      <w:r>
        <w:t>Department Extension Leaders (DEL)</w:t>
      </w:r>
    </w:p>
    <w:p w14:paraId="6332840F" w14:textId="77777777" w:rsidR="00645C4C" w:rsidRDefault="00645C4C" w:rsidP="00645C4C">
      <w:pPr>
        <w:pStyle w:val="ListParagraph"/>
        <w:numPr>
          <w:ilvl w:val="1"/>
          <w:numId w:val="4"/>
        </w:numPr>
        <w:spacing w:after="0"/>
        <w:ind w:left="1440"/>
      </w:pPr>
      <w:r>
        <w:t>We want a DEL in every department</w:t>
      </w:r>
    </w:p>
    <w:p w14:paraId="2401202C" w14:textId="77777777" w:rsidR="00645C4C" w:rsidRDefault="00645C4C" w:rsidP="00645C4C">
      <w:pPr>
        <w:pStyle w:val="ListParagraph"/>
        <w:numPr>
          <w:ilvl w:val="1"/>
          <w:numId w:val="4"/>
        </w:numPr>
        <w:spacing w:after="0"/>
        <w:ind w:left="1440"/>
      </w:pPr>
      <w:r>
        <w:t>They will be an advocate for promotion and tenure in the departments</w:t>
      </w:r>
    </w:p>
    <w:p w14:paraId="5A3C00F7" w14:textId="77777777" w:rsidR="00A01612" w:rsidRDefault="00A01612" w:rsidP="006D088A">
      <w:pPr>
        <w:pStyle w:val="ListParagraph"/>
        <w:numPr>
          <w:ilvl w:val="0"/>
          <w:numId w:val="4"/>
        </w:numPr>
        <w:spacing w:after="0"/>
        <w:ind w:left="720"/>
      </w:pPr>
      <w:r>
        <w:t>Program Teams (Tom Melton)</w:t>
      </w:r>
    </w:p>
    <w:p w14:paraId="4AFDDA6C" w14:textId="77777777" w:rsidR="00A01612" w:rsidRDefault="008711A8" w:rsidP="00645C4C">
      <w:pPr>
        <w:pStyle w:val="ListParagraph"/>
        <w:numPr>
          <w:ilvl w:val="1"/>
          <w:numId w:val="4"/>
        </w:numPr>
        <w:spacing w:after="0"/>
        <w:ind w:left="1440"/>
      </w:pPr>
      <w:r>
        <w:t>Goal is to get more money in the hands of the people who do the work, to build stronger programs, to have programs delivered in the best way, and to have reporting make sense</w:t>
      </w:r>
    </w:p>
    <w:p w14:paraId="07B14125" w14:textId="77777777" w:rsidR="008711A8" w:rsidRDefault="008711A8" w:rsidP="00645C4C">
      <w:pPr>
        <w:pStyle w:val="ListParagraph"/>
        <w:numPr>
          <w:ilvl w:val="1"/>
          <w:numId w:val="4"/>
        </w:numPr>
        <w:spacing w:after="0"/>
        <w:ind w:left="1440"/>
      </w:pPr>
      <w:r>
        <w:t xml:space="preserve">The local foods and livestock </w:t>
      </w:r>
      <w:r w:rsidR="00645C4C">
        <w:t xml:space="preserve">program teams </w:t>
      </w:r>
      <w:r>
        <w:t>have started meeting</w:t>
      </w:r>
      <w:r w:rsidR="00645C4C">
        <w:t xml:space="preserve"> and are making good progress</w:t>
      </w:r>
    </w:p>
    <w:p w14:paraId="361CEF1A" w14:textId="77777777" w:rsidR="00645C4C" w:rsidRDefault="00645C4C" w:rsidP="00645C4C">
      <w:pPr>
        <w:pStyle w:val="ListParagraph"/>
        <w:numPr>
          <w:ilvl w:val="1"/>
          <w:numId w:val="4"/>
        </w:numPr>
        <w:spacing w:after="0"/>
        <w:ind w:left="1440"/>
      </w:pPr>
      <w:r>
        <w:t>There are plant systems and food safety program teams rolling out soon</w:t>
      </w:r>
    </w:p>
    <w:p w14:paraId="0F0D76F0" w14:textId="77777777" w:rsidR="00645C4C" w:rsidRDefault="00645C4C" w:rsidP="00645C4C">
      <w:pPr>
        <w:pStyle w:val="ListParagraph"/>
        <w:numPr>
          <w:ilvl w:val="1"/>
          <w:numId w:val="4"/>
        </w:numPr>
        <w:spacing w:after="0"/>
        <w:ind w:left="1440"/>
      </w:pPr>
      <w:r>
        <w:t>The teams are centered around extension but some research is okay</w:t>
      </w:r>
    </w:p>
    <w:p w14:paraId="12989B66" w14:textId="77777777" w:rsidR="00645C4C" w:rsidRDefault="00645C4C" w:rsidP="00645C4C">
      <w:pPr>
        <w:pStyle w:val="ListParagraph"/>
        <w:numPr>
          <w:ilvl w:val="1"/>
          <w:numId w:val="4"/>
        </w:numPr>
        <w:spacing w:after="0"/>
        <w:ind w:left="1440"/>
      </w:pPr>
      <w:r>
        <w:t>Stakeholders can be a part of the teams</w:t>
      </w:r>
    </w:p>
    <w:p w14:paraId="038E531A" w14:textId="77777777" w:rsidR="00645C4C" w:rsidRDefault="00645C4C" w:rsidP="00645C4C">
      <w:pPr>
        <w:pStyle w:val="ListParagraph"/>
        <w:numPr>
          <w:ilvl w:val="1"/>
          <w:numId w:val="4"/>
        </w:numPr>
        <w:spacing w:after="0"/>
        <w:ind w:left="1440"/>
      </w:pPr>
      <w:r>
        <w:t>Joint teams – when the call goes out for team membership, it will go to everyone</w:t>
      </w:r>
    </w:p>
    <w:p w14:paraId="0616C505" w14:textId="77777777" w:rsidR="00645C4C" w:rsidRDefault="00645C4C" w:rsidP="00645C4C">
      <w:pPr>
        <w:pStyle w:val="ListParagraph"/>
        <w:numPr>
          <w:ilvl w:val="1"/>
          <w:numId w:val="4"/>
        </w:numPr>
        <w:spacing w:after="0"/>
        <w:ind w:left="1440"/>
      </w:pPr>
      <w:r>
        <w:t>Leadership – the first two leaders were chosen deliberately, but as we move forward the team leadership will be open</w:t>
      </w:r>
    </w:p>
    <w:p w14:paraId="3291099D" w14:textId="77777777" w:rsidR="00645C4C" w:rsidRDefault="00645C4C" w:rsidP="00645C4C">
      <w:pPr>
        <w:pStyle w:val="ListParagraph"/>
        <w:numPr>
          <w:ilvl w:val="1"/>
          <w:numId w:val="4"/>
        </w:numPr>
        <w:spacing w:after="0"/>
        <w:ind w:left="1440"/>
      </w:pPr>
      <w:r>
        <w:t>The leadership will operate on a three-year cycle. Afterwards, the teams will decide who will lead the team</w:t>
      </w:r>
    </w:p>
    <w:p w14:paraId="012A99BD" w14:textId="77777777" w:rsidR="00894666" w:rsidRDefault="00894666" w:rsidP="00894666">
      <w:pPr>
        <w:spacing w:after="0"/>
      </w:pPr>
    </w:p>
    <w:p w14:paraId="48014812" w14:textId="77777777" w:rsidR="00BB6944" w:rsidRDefault="00BB6944" w:rsidP="00894666">
      <w:pPr>
        <w:spacing w:after="0"/>
      </w:pPr>
    </w:p>
    <w:p w14:paraId="7436A8D6" w14:textId="77777777" w:rsidR="00BB6944" w:rsidRDefault="00BB6944" w:rsidP="00894666">
      <w:pPr>
        <w:spacing w:after="0"/>
      </w:pPr>
    </w:p>
    <w:p w14:paraId="5A58A8FF" w14:textId="77777777" w:rsidR="00894666" w:rsidRDefault="00894666" w:rsidP="00894666">
      <w:pPr>
        <w:spacing w:after="0"/>
      </w:pPr>
      <w:r w:rsidRPr="00894666">
        <w:rPr>
          <w:b/>
        </w:rPr>
        <w:lastRenderedPageBreak/>
        <w:t>Overview of Local Foods Flagship Program</w:t>
      </w:r>
      <w:r>
        <w:rPr>
          <w:b/>
        </w:rPr>
        <w:t xml:space="preserve"> </w:t>
      </w:r>
      <w:r w:rsidRPr="00894666">
        <w:t>(Susan Jakes)</w:t>
      </w:r>
    </w:p>
    <w:p w14:paraId="16582777" w14:textId="77777777" w:rsidR="00894666" w:rsidRPr="00894666" w:rsidRDefault="00894666" w:rsidP="00894666">
      <w:pPr>
        <w:pStyle w:val="ListParagraph"/>
        <w:numPr>
          <w:ilvl w:val="0"/>
          <w:numId w:val="5"/>
        </w:numPr>
        <w:spacing w:after="0"/>
      </w:pPr>
      <w:r>
        <w:t xml:space="preserve">Why local foods in </w:t>
      </w:r>
      <w:r w:rsidR="00DC365B">
        <w:t>NCCE</w:t>
      </w:r>
      <w:r>
        <w:t xml:space="preserve">? - </w:t>
      </w:r>
      <w:r w:rsidRPr="00894666">
        <w:t>we can have multiple benefits from one single project, and often local food projects can be created that help support farmers at the same time as they support healthy eating and comm</w:t>
      </w:r>
      <w:r w:rsidR="005033C2">
        <w:t>unity development for consumers</w:t>
      </w:r>
    </w:p>
    <w:p w14:paraId="4EEEC397" w14:textId="77777777" w:rsidR="009346BC" w:rsidRPr="00894666" w:rsidRDefault="00894666" w:rsidP="00894666">
      <w:pPr>
        <w:pStyle w:val="ListParagraph"/>
        <w:numPr>
          <w:ilvl w:val="0"/>
          <w:numId w:val="5"/>
        </w:numPr>
      </w:pPr>
      <w:r>
        <w:t xml:space="preserve">Goal 1 of the flagship program: </w:t>
      </w:r>
      <w:r w:rsidR="009B791B" w:rsidRPr="00894666">
        <w:t xml:space="preserve">To provide local foods education and support programs that </w:t>
      </w:r>
      <w:r w:rsidR="009B791B" w:rsidRPr="005033C2">
        <w:rPr>
          <w:bCs/>
        </w:rPr>
        <w:t>positively impact farmer and community vitality, healthy eating, and the North Carolina econo</w:t>
      </w:r>
      <w:r w:rsidR="005033C2">
        <w:rPr>
          <w:bCs/>
        </w:rPr>
        <w:t>my</w:t>
      </w:r>
    </w:p>
    <w:p w14:paraId="38D25D02" w14:textId="77777777" w:rsidR="009346BC" w:rsidRPr="00894666" w:rsidRDefault="00894666" w:rsidP="00894666">
      <w:pPr>
        <w:pStyle w:val="ListParagraph"/>
        <w:numPr>
          <w:ilvl w:val="0"/>
          <w:numId w:val="5"/>
        </w:numPr>
      </w:pPr>
      <w:r>
        <w:t xml:space="preserve">Goal 2 of the flagship program: </w:t>
      </w:r>
      <w:r w:rsidR="009B791B" w:rsidRPr="00894666">
        <w:t xml:space="preserve">To promote North Carolina Cooperative Extension as a recognized, reliable, and trusted resource for information about growing, consuming, and marketing local foods. </w:t>
      </w:r>
    </w:p>
    <w:p w14:paraId="7946F7CE" w14:textId="77777777" w:rsidR="00894666" w:rsidRDefault="00894666" w:rsidP="00894666">
      <w:pPr>
        <w:pStyle w:val="ListParagraph"/>
        <w:numPr>
          <w:ilvl w:val="0"/>
          <w:numId w:val="5"/>
        </w:numPr>
        <w:spacing w:after="0"/>
      </w:pPr>
      <w:r>
        <w:t>There is integration of all program areas (youth, consumers, farmers, business markets, policy makers and citizens</w:t>
      </w:r>
      <w:r w:rsidR="00DC365B">
        <w:t>)</w:t>
      </w:r>
    </w:p>
    <w:p w14:paraId="329D911F" w14:textId="77777777" w:rsidR="00894666" w:rsidRPr="005033C2" w:rsidRDefault="00894666" w:rsidP="00894666">
      <w:pPr>
        <w:pStyle w:val="ListParagraph"/>
        <w:numPr>
          <w:ilvl w:val="0"/>
          <w:numId w:val="5"/>
        </w:numPr>
        <w:spacing w:after="0"/>
      </w:pPr>
      <w:r w:rsidRPr="005033C2">
        <w:rPr>
          <w:iCs/>
        </w:rPr>
        <w:t xml:space="preserve">The </w:t>
      </w:r>
      <w:r w:rsidRPr="005033C2">
        <w:rPr>
          <w:bCs/>
          <w:iCs/>
        </w:rPr>
        <w:t xml:space="preserve">Local Food Council of North Carolina </w:t>
      </w:r>
      <w:r w:rsidRPr="005033C2">
        <w:rPr>
          <w:iCs/>
        </w:rPr>
        <w:t>bridges organizations, agencies and groups whose statewide work supports vibrant farms and fisheries, healthy people, strong communities, thriving local economies and resilient ecosystems with a common aim: strengthening North Carolina’</w:t>
      </w:r>
      <w:r w:rsidR="005033C2">
        <w:rPr>
          <w:iCs/>
        </w:rPr>
        <w:t>s local food systems</w:t>
      </w:r>
    </w:p>
    <w:p w14:paraId="61D532B1" w14:textId="77777777" w:rsidR="00894666" w:rsidRDefault="005033C2" w:rsidP="00894666">
      <w:pPr>
        <w:pStyle w:val="ListParagraph"/>
        <w:numPr>
          <w:ilvl w:val="0"/>
          <w:numId w:val="5"/>
        </w:numPr>
        <w:spacing w:after="0"/>
      </w:pPr>
      <w:r>
        <w:t>There are local food coordinators in each county (</w:t>
      </w:r>
      <w:hyperlink r:id="rId6" w:history="1">
        <w:r w:rsidRPr="008A0625">
          <w:rPr>
            <w:rStyle w:val="Hyperlink"/>
          </w:rPr>
          <w:t>www.localfoodnc.org</w:t>
        </w:r>
      </w:hyperlink>
      <w:r>
        <w:t>)</w:t>
      </w:r>
    </w:p>
    <w:p w14:paraId="4B06A7BC" w14:textId="77777777" w:rsidR="005033C2" w:rsidRDefault="005033C2" w:rsidP="005033C2">
      <w:pPr>
        <w:spacing w:after="0"/>
        <w:rPr>
          <w:b/>
        </w:rPr>
      </w:pPr>
    </w:p>
    <w:p w14:paraId="595DC5AA" w14:textId="77777777" w:rsidR="005033C2" w:rsidRDefault="005033C2" w:rsidP="005033C2">
      <w:pPr>
        <w:spacing w:after="0"/>
        <w:rPr>
          <w:b/>
        </w:rPr>
      </w:pPr>
      <w:r w:rsidRPr="005033C2">
        <w:rPr>
          <w:b/>
        </w:rPr>
        <w:t>Special Panel on NCCE Local Foods Initiatives</w:t>
      </w:r>
    </w:p>
    <w:p w14:paraId="7D74F9F3" w14:textId="325D4A65" w:rsidR="005033C2" w:rsidRDefault="001B1578" w:rsidP="005033C2">
      <w:pPr>
        <w:pStyle w:val="ListParagraph"/>
        <w:numPr>
          <w:ilvl w:val="0"/>
          <w:numId w:val="7"/>
        </w:numPr>
        <w:spacing w:after="0"/>
      </w:pPr>
      <w:r>
        <w:t>T</w:t>
      </w:r>
      <w:r w:rsidR="0094656F">
        <w:t>he</w:t>
      </w:r>
      <w:r w:rsidR="005033C2" w:rsidRPr="005033C2">
        <w:t xml:space="preserve"> voice recorded notes</w:t>
      </w:r>
      <w:r w:rsidR="0094656F">
        <w:t xml:space="preserve"> </w:t>
      </w:r>
      <w:r>
        <w:t xml:space="preserve">from the panel discussion can be downloaded </w:t>
      </w:r>
      <w:r w:rsidR="0094656F">
        <w:t>at the link</w:t>
      </w:r>
      <w:r w:rsidR="00BB6944">
        <w:t xml:space="preserve"> </w:t>
      </w:r>
      <w:r w:rsidR="0094656F">
        <w:t>below</w:t>
      </w:r>
    </w:p>
    <w:p w14:paraId="31F49E76" w14:textId="7DB7F4E6" w:rsidR="0094656F" w:rsidRDefault="000371F0" w:rsidP="005033C2">
      <w:pPr>
        <w:pStyle w:val="ListParagraph"/>
        <w:numPr>
          <w:ilvl w:val="0"/>
          <w:numId w:val="7"/>
        </w:numPr>
        <w:spacing w:after="0"/>
      </w:pPr>
      <w:hyperlink r:id="rId7" w:history="1">
        <w:r w:rsidR="0094656F">
          <w:rPr>
            <w:rStyle w:val="Hyperlink"/>
          </w:rPr>
          <w:t>https://files.acrobat.com/a/preview/a012d231-8359-48c9-8a1f-3a1254ede608</w:t>
        </w:r>
      </w:hyperlink>
    </w:p>
    <w:p w14:paraId="0BA5CE66" w14:textId="77777777" w:rsidR="005033C2" w:rsidRPr="005033C2" w:rsidRDefault="005033C2" w:rsidP="005033C2">
      <w:pPr>
        <w:pStyle w:val="ListParagraph"/>
        <w:spacing w:after="0"/>
      </w:pPr>
    </w:p>
    <w:p w14:paraId="72EBE0EA" w14:textId="77777777" w:rsidR="00A01612" w:rsidRDefault="005033C2" w:rsidP="005033C2">
      <w:pPr>
        <w:pStyle w:val="ListParagraph"/>
        <w:spacing w:after="0"/>
        <w:ind w:left="0"/>
      </w:pPr>
      <w:r w:rsidRPr="005033C2">
        <w:rPr>
          <w:b/>
        </w:rPr>
        <w:t>Awards Committee Report – Recognition Ceremony</w:t>
      </w:r>
      <w:r>
        <w:rPr>
          <w:b/>
        </w:rPr>
        <w:t xml:space="preserve"> </w:t>
      </w:r>
      <w:r w:rsidRPr="005033C2">
        <w:t>(Susan Jakes)</w:t>
      </w:r>
    </w:p>
    <w:p w14:paraId="5E20643F" w14:textId="77777777" w:rsidR="005033C2" w:rsidRDefault="005033C2" w:rsidP="005033C2">
      <w:pPr>
        <w:pStyle w:val="ListParagraph"/>
        <w:numPr>
          <w:ilvl w:val="0"/>
          <w:numId w:val="7"/>
        </w:numPr>
        <w:spacing w:after="0"/>
      </w:pPr>
      <w:r w:rsidRPr="005033C2">
        <w:t>The following awards were presented</w:t>
      </w:r>
      <w:r>
        <w:t>:</w:t>
      </w:r>
    </w:p>
    <w:p w14:paraId="1BB2ACD1" w14:textId="77777777" w:rsidR="005033C2" w:rsidRDefault="005033C2" w:rsidP="005033C2">
      <w:pPr>
        <w:pStyle w:val="ListParagraph"/>
        <w:numPr>
          <w:ilvl w:val="1"/>
          <w:numId w:val="7"/>
        </w:numPr>
        <w:spacing w:after="0"/>
      </w:pPr>
      <w:r>
        <w:t xml:space="preserve">Liz Driscoll &amp; </w:t>
      </w:r>
      <w:proofErr w:type="spellStart"/>
      <w:r>
        <w:t>Tes</w:t>
      </w:r>
      <w:proofErr w:type="spellEnd"/>
      <w:r>
        <w:t xml:space="preserve"> </w:t>
      </w:r>
      <w:proofErr w:type="spellStart"/>
      <w:r>
        <w:t>Thraves</w:t>
      </w:r>
      <w:proofErr w:type="spellEnd"/>
      <w:r>
        <w:t xml:space="preserve"> – Outstanding Subject Matter Program by a Team Award</w:t>
      </w:r>
    </w:p>
    <w:p w14:paraId="309C7EEE" w14:textId="77777777" w:rsidR="005033C2" w:rsidRDefault="005033C2" w:rsidP="005033C2">
      <w:pPr>
        <w:pStyle w:val="ListParagraph"/>
        <w:numPr>
          <w:ilvl w:val="1"/>
          <w:numId w:val="7"/>
        </w:numPr>
        <w:spacing w:after="0"/>
      </w:pPr>
      <w:r>
        <w:t xml:space="preserve">April </w:t>
      </w:r>
      <w:proofErr w:type="spellStart"/>
      <w:r>
        <w:t>Shaeffer</w:t>
      </w:r>
      <w:proofErr w:type="spellEnd"/>
      <w:r>
        <w:t xml:space="preserve"> – Outstanding Subject Matter Program by an Individual Award</w:t>
      </w:r>
    </w:p>
    <w:p w14:paraId="7EBE425B" w14:textId="3F9D8BD4" w:rsidR="005033C2" w:rsidRDefault="005033C2" w:rsidP="005033C2">
      <w:pPr>
        <w:pStyle w:val="ListParagraph"/>
        <w:numPr>
          <w:ilvl w:val="1"/>
          <w:numId w:val="7"/>
        </w:numPr>
        <w:spacing w:after="0"/>
      </w:pPr>
      <w:r>
        <w:t>Dr. Misty Terry &amp; Joanna Lelekacs – Outstanding Specialist Award</w:t>
      </w:r>
    </w:p>
    <w:p w14:paraId="1A0A09C7" w14:textId="3650B1CF" w:rsidR="005D7B05" w:rsidRDefault="005D7B05" w:rsidP="005D7B05">
      <w:pPr>
        <w:spacing w:after="0"/>
      </w:pPr>
    </w:p>
    <w:p w14:paraId="08122DFC" w14:textId="3DBA7CC0" w:rsidR="005D7B05" w:rsidRDefault="005D7B05" w:rsidP="005D7B05">
      <w:pPr>
        <w:spacing w:after="0"/>
      </w:pPr>
    </w:p>
    <w:p w14:paraId="3B0B1FAD" w14:textId="77777777" w:rsidR="000079BF" w:rsidRDefault="000079BF" w:rsidP="000079BF">
      <w:pPr>
        <w:spacing w:after="0" w:line="240" w:lineRule="auto"/>
        <w:jc w:val="center"/>
        <w:rPr>
          <w:b/>
        </w:rPr>
      </w:pPr>
    </w:p>
    <w:p w14:paraId="69AA545A" w14:textId="77777777" w:rsidR="000079BF" w:rsidRDefault="000079BF" w:rsidP="000079BF">
      <w:pPr>
        <w:spacing w:after="0" w:line="240" w:lineRule="auto"/>
        <w:jc w:val="center"/>
        <w:rPr>
          <w:b/>
        </w:rPr>
      </w:pPr>
    </w:p>
    <w:p w14:paraId="4335DD67" w14:textId="77777777" w:rsidR="000079BF" w:rsidRDefault="000079BF" w:rsidP="000079BF">
      <w:pPr>
        <w:spacing w:after="0" w:line="240" w:lineRule="auto"/>
        <w:jc w:val="center"/>
        <w:rPr>
          <w:b/>
        </w:rPr>
      </w:pPr>
    </w:p>
    <w:p w14:paraId="12311077" w14:textId="77777777" w:rsidR="000079BF" w:rsidRDefault="000079BF" w:rsidP="000079BF">
      <w:pPr>
        <w:spacing w:after="0" w:line="240" w:lineRule="auto"/>
        <w:jc w:val="center"/>
        <w:rPr>
          <w:b/>
        </w:rPr>
      </w:pPr>
    </w:p>
    <w:p w14:paraId="6E7FEC87" w14:textId="77777777" w:rsidR="000079BF" w:rsidRDefault="000079BF" w:rsidP="000079BF">
      <w:pPr>
        <w:spacing w:after="0" w:line="240" w:lineRule="auto"/>
        <w:jc w:val="center"/>
        <w:rPr>
          <w:b/>
        </w:rPr>
      </w:pPr>
    </w:p>
    <w:p w14:paraId="2A1E9A16" w14:textId="77777777" w:rsidR="000079BF" w:rsidRDefault="000079BF" w:rsidP="000079BF">
      <w:pPr>
        <w:spacing w:after="0" w:line="240" w:lineRule="auto"/>
        <w:jc w:val="center"/>
        <w:rPr>
          <w:b/>
        </w:rPr>
      </w:pPr>
    </w:p>
    <w:p w14:paraId="641EC51C" w14:textId="77777777" w:rsidR="000079BF" w:rsidRDefault="000079BF" w:rsidP="000079BF">
      <w:pPr>
        <w:spacing w:after="0" w:line="240" w:lineRule="auto"/>
        <w:jc w:val="center"/>
        <w:rPr>
          <w:b/>
        </w:rPr>
      </w:pPr>
    </w:p>
    <w:p w14:paraId="4B745627" w14:textId="77777777" w:rsidR="000079BF" w:rsidRDefault="000079BF" w:rsidP="000079BF">
      <w:pPr>
        <w:spacing w:after="0" w:line="240" w:lineRule="auto"/>
        <w:jc w:val="center"/>
        <w:rPr>
          <w:b/>
        </w:rPr>
      </w:pPr>
    </w:p>
    <w:p w14:paraId="01EE5BDA" w14:textId="77777777" w:rsidR="000079BF" w:rsidRDefault="000079BF" w:rsidP="000079BF">
      <w:pPr>
        <w:spacing w:after="0" w:line="240" w:lineRule="auto"/>
        <w:jc w:val="center"/>
        <w:rPr>
          <w:b/>
        </w:rPr>
      </w:pPr>
    </w:p>
    <w:p w14:paraId="19D5E68E" w14:textId="77777777" w:rsidR="000079BF" w:rsidRDefault="000079BF" w:rsidP="000079BF">
      <w:pPr>
        <w:spacing w:after="0" w:line="240" w:lineRule="auto"/>
        <w:jc w:val="center"/>
        <w:rPr>
          <w:b/>
        </w:rPr>
      </w:pPr>
    </w:p>
    <w:p w14:paraId="53E3E8E2" w14:textId="77777777" w:rsidR="000079BF" w:rsidRDefault="000079BF" w:rsidP="000079BF">
      <w:pPr>
        <w:spacing w:after="0" w:line="240" w:lineRule="auto"/>
        <w:jc w:val="center"/>
        <w:rPr>
          <w:b/>
        </w:rPr>
      </w:pPr>
    </w:p>
    <w:p w14:paraId="234769D2" w14:textId="77777777" w:rsidR="000079BF" w:rsidRDefault="000079BF" w:rsidP="000079BF">
      <w:pPr>
        <w:spacing w:after="0" w:line="240" w:lineRule="auto"/>
        <w:jc w:val="center"/>
        <w:rPr>
          <w:b/>
        </w:rPr>
      </w:pPr>
    </w:p>
    <w:p w14:paraId="4B36E07D" w14:textId="77777777" w:rsidR="000079BF" w:rsidRDefault="000079BF" w:rsidP="000079BF">
      <w:pPr>
        <w:spacing w:after="0" w:line="240" w:lineRule="auto"/>
        <w:jc w:val="center"/>
        <w:rPr>
          <w:b/>
        </w:rPr>
      </w:pPr>
    </w:p>
    <w:p w14:paraId="5537E009" w14:textId="77777777" w:rsidR="000079BF" w:rsidRDefault="000079BF" w:rsidP="000079BF">
      <w:pPr>
        <w:spacing w:after="0" w:line="240" w:lineRule="auto"/>
        <w:jc w:val="center"/>
        <w:rPr>
          <w:b/>
        </w:rPr>
      </w:pPr>
    </w:p>
    <w:p w14:paraId="5618732D" w14:textId="77777777" w:rsidR="000079BF" w:rsidRDefault="000079BF" w:rsidP="000079BF">
      <w:pPr>
        <w:spacing w:after="0" w:line="240" w:lineRule="auto"/>
        <w:jc w:val="center"/>
        <w:rPr>
          <w:b/>
        </w:rPr>
      </w:pPr>
    </w:p>
    <w:p w14:paraId="4EC15041" w14:textId="77777777" w:rsidR="000079BF" w:rsidRDefault="000079BF" w:rsidP="000079BF">
      <w:pPr>
        <w:spacing w:after="0" w:line="240" w:lineRule="auto"/>
        <w:jc w:val="center"/>
        <w:rPr>
          <w:b/>
        </w:rPr>
      </w:pPr>
    </w:p>
    <w:p w14:paraId="09806F5F" w14:textId="77777777" w:rsidR="000079BF" w:rsidRDefault="000079BF" w:rsidP="000079BF">
      <w:pPr>
        <w:spacing w:after="0" w:line="240" w:lineRule="auto"/>
        <w:jc w:val="center"/>
        <w:rPr>
          <w:b/>
        </w:rPr>
      </w:pPr>
      <w:r>
        <w:rPr>
          <w:b/>
        </w:rPr>
        <w:lastRenderedPageBreak/>
        <w:t>North Carolina Association of Cooperative Extension Specialists2016 Spring Meeting</w:t>
      </w:r>
    </w:p>
    <w:p w14:paraId="1F3D4337" w14:textId="77777777" w:rsidR="000079BF" w:rsidRDefault="000079BF" w:rsidP="000079BF">
      <w:pPr>
        <w:spacing w:after="0" w:line="240" w:lineRule="auto"/>
        <w:jc w:val="center"/>
        <w:rPr>
          <w:b/>
        </w:rPr>
      </w:pPr>
      <w:r>
        <w:rPr>
          <w:b/>
        </w:rPr>
        <w:t>May 6, 2016 9:00am – 12:00pm</w:t>
      </w:r>
    </w:p>
    <w:p w14:paraId="0C485533" w14:textId="77777777" w:rsidR="000079BF" w:rsidRDefault="000079BF" w:rsidP="000079BF">
      <w:pPr>
        <w:spacing w:after="0" w:line="240" w:lineRule="auto"/>
        <w:jc w:val="center"/>
        <w:rPr>
          <w:b/>
        </w:rPr>
      </w:pPr>
      <w:r>
        <w:rPr>
          <w:b/>
        </w:rPr>
        <w:t xml:space="preserve">Godfrey Room, Coltrane Hall </w:t>
      </w:r>
    </w:p>
    <w:p w14:paraId="4DF92C31" w14:textId="77777777" w:rsidR="000079BF" w:rsidRDefault="000079BF" w:rsidP="000079BF">
      <w:pPr>
        <w:jc w:val="center"/>
        <w:rPr>
          <w:b/>
        </w:rPr>
      </w:pPr>
      <w:r w:rsidRPr="004A16ED">
        <w:rPr>
          <w:b/>
        </w:rPr>
        <w:t>North Carolina A</w:t>
      </w:r>
      <w:r>
        <w:rPr>
          <w:b/>
        </w:rPr>
        <w:t xml:space="preserve">gricultural </w:t>
      </w:r>
      <w:r w:rsidRPr="004A16ED">
        <w:rPr>
          <w:b/>
        </w:rPr>
        <w:t>&amp;T</w:t>
      </w:r>
      <w:r>
        <w:rPr>
          <w:b/>
        </w:rPr>
        <w:t>echnical</w:t>
      </w:r>
      <w:r w:rsidRPr="004A16ED">
        <w:rPr>
          <w:b/>
        </w:rPr>
        <w:t xml:space="preserve"> State Univ</w:t>
      </w:r>
      <w:r>
        <w:rPr>
          <w:b/>
        </w:rPr>
        <w:t>ersity</w:t>
      </w:r>
    </w:p>
    <w:p w14:paraId="6B212326" w14:textId="77777777" w:rsidR="000079BF" w:rsidRDefault="000079BF" w:rsidP="000079BF">
      <w:pPr>
        <w:jc w:val="center"/>
      </w:pPr>
      <w:r>
        <w:rPr>
          <w:b/>
        </w:rPr>
        <w:t>Attendance List</w:t>
      </w:r>
    </w:p>
    <w:p w14:paraId="1A9D8C90" w14:textId="29262A15" w:rsidR="005D7B05" w:rsidRDefault="005D7B05" w:rsidP="005D7B05"/>
    <w:tbl>
      <w:tblPr>
        <w:tblStyle w:val="TableGrid"/>
        <w:tblpPr w:leftFromText="187" w:rightFromText="187" w:vertAnchor="text" w:horzAnchor="margin" w:tblpXSpec="center" w:tblpY="1"/>
        <w:tblW w:w="0" w:type="auto"/>
        <w:tblLook w:val="04A0" w:firstRow="1" w:lastRow="0" w:firstColumn="1" w:lastColumn="0" w:noHBand="0" w:noVBand="1"/>
      </w:tblPr>
      <w:tblGrid>
        <w:gridCol w:w="1810"/>
        <w:gridCol w:w="1976"/>
        <w:gridCol w:w="2727"/>
        <w:gridCol w:w="1198"/>
        <w:gridCol w:w="957"/>
        <w:gridCol w:w="908"/>
      </w:tblGrid>
      <w:tr w:rsidR="000079BF" w:rsidRPr="000079BF" w14:paraId="4534D144" w14:textId="77777777" w:rsidTr="000079BF">
        <w:trPr>
          <w:trHeight w:val="1231"/>
        </w:trPr>
        <w:tc>
          <w:tcPr>
            <w:tcW w:w="2421" w:type="dxa"/>
            <w:shd w:val="clear" w:color="auto" w:fill="8496B0" w:themeFill="text2" w:themeFillTint="99"/>
            <w:vAlign w:val="bottom"/>
          </w:tcPr>
          <w:p w14:paraId="7ED86706" w14:textId="77777777" w:rsidR="000079BF" w:rsidRPr="000079BF" w:rsidRDefault="000079BF" w:rsidP="000079BF">
            <w:pPr>
              <w:spacing w:after="160"/>
              <w:rPr>
                <w:b/>
              </w:rPr>
            </w:pPr>
            <w:r w:rsidRPr="000079BF">
              <w:rPr>
                <w:b/>
              </w:rPr>
              <w:t>Name</w:t>
            </w:r>
          </w:p>
        </w:tc>
        <w:tc>
          <w:tcPr>
            <w:tcW w:w="2478" w:type="dxa"/>
            <w:shd w:val="clear" w:color="auto" w:fill="8496B0" w:themeFill="text2" w:themeFillTint="99"/>
            <w:vAlign w:val="bottom"/>
          </w:tcPr>
          <w:p w14:paraId="4EF53EF3" w14:textId="77777777" w:rsidR="000079BF" w:rsidRPr="000079BF" w:rsidRDefault="000079BF" w:rsidP="000079BF">
            <w:pPr>
              <w:spacing w:after="160"/>
              <w:rPr>
                <w:b/>
              </w:rPr>
            </w:pPr>
            <w:r w:rsidRPr="000079BF">
              <w:rPr>
                <w:b/>
              </w:rPr>
              <w:t>Department</w:t>
            </w:r>
          </w:p>
        </w:tc>
        <w:tc>
          <w:tcPr>
            <w:tcW w:w="2920" w:type="dxa"/>
            <w:shd w:val="clear" w:color="auto" w:fill="8496B0" w:themeFill="text2" w:themeFillTint="99"/>
            <w:vAlign w:val="bottom"/>
          </w:tcPr>
          <w:p w14:paraId="317CCE2A" w14:textId="77777777" w:rsidR="000079BF" w:rsidRPr="000079BF" w:rsidRDefault="000079BF" w:rsidP="000079BF">
            <w:pPr>
              <w:spacing w:after="160"/>
              <w:rPr>
                <w:b/>
              </w:rPr>
            </w:pPr>
            <w:r w:rsidRPr="000079BF">
              <w:rPr>
                <w:b/>
              </w:rPr>
              <w:t>Email</w:t>
            </w:r>
          </w:p>
        </w:tc>
        <w:tc>
          <w:tcPr>
            <w:tcW w:w="1374" w:type="dxa"/>
            <w:shd w:val="clear" w:color="auto" w:fill="8496B0" w:themeFill="text2" w:themeFillTint="99"/>
            <w:vAlign w:val="bottom"/>
          </w:tcPr>
          <w:p w14:paraId="1BFDEB97" w14:textId="77777777" w:rsidR="000079BF" w:rsidRPr="000079BF" w:rsidRDefault="000079BF" w:rsidP="000079BF">
            <w:pPr>
              <w:spacing w:after="160"/>
              <w:rPr>
                <w:b/>
              </w:rPr>
            </w:pPr>
            <w:r w:rsidRPr="000079BF">
              <w:rPr>
                <w:b/>
              </w:rPr>
              <w:t>Add to NCACES listserv?</w:t>
            </w:r>
          </w:p>
        </w:tc>
        <w:tc>
          <w:tcPr>
            <w:tcW w:w="1142" w:type="dxa"/>
            <w:shd w:val="clear" w:color="auto" w:fill="8496B0" w:themeFill="text2" w:themeFillTint="99"/>
            <w:vAlign w:val="bottom"/>
          </w:tcPr>
          <w:p w14:paraId="7743BA85" w14:textId="77777777" w:rsidR="000079BF" w:rsidRPr="000079BF" w:rsidRDefault="000079BF" w:rsidP="000079BF">
            <w:pPr>
              <w:spacing w:after="160"/>
              <w:rPr>
                <w:b/>
              </w:rPr>
            </w:pPr>
            <w:r w:rsidRPr="000079BF">
              <w:rPr>
                <w:b/>
              </w:rPr>
              <w:t>NCAT</w:t>
            </w:r>
          </w:p>
        </w:tc>
        <w:tc>
          <w:tcPr>
            <w:tcW w:w="1050" w:type="dxa"/>
            <w:shd w:val="clear" w:color="auto" w:fill="8496B0" w:themeFill="text2" w:themeFillTint="99"/>
            <w:vAlign w:val="bottom"/>
          </w:tcPr>
          <w:p w14:paraId="7C578922" w14:textId="77777777" w:rsidR="000079BF" w:rsidRPr="000079BF" w:rsidRDefault="000079BF" w:rsidP="000079BF">
            <w:pPr>
              <w:spacing w:after="160"/>
              <w:rPr>
                <w:b/>
              </w:rPr>
            </w:pPr>
            <w:r w:rsidRPr="000079BF">
              <w:rPr>
                <w:b/>
              </w:rPr>
              <w:t>NCSU</w:t>
            </w:r>
          </w:p>
        </w:tc>
      </w:tr>
      <w:tr w:rsidR="000079BF" w:rsidRPr="000079BF" w14:paraId="41B204B1" w14:textId="77777777" w:rsidTr="000079BF">
        <w:trPr>
          <w:trHeight w:val="326"/>
        </w:trPr>
        <w:tc>
          <w:tcPr>
            <w:tcW w:w="2421" w:type="dxa"/>
          </w:tcPr>
          <w:p w14:paraId="164CF78C" w14:textId="77777777" w:rsidR="000079BF" w:rsidRPr="000079BF" w:rsidRDefault="000079BF" w:rsidP="000079BF">
            <w:pPr>
              <w:spacing w:after="160"/>
            </w:pPr>
            <w:r w:rsidRPr="000079BF">
              <w:t>Nichole Huff</w:t>
            </w:r>
          </w:p>
        </w:tc>
        <w:tc>
          <w:tcPr>
            <w:tcW w:w="2478" w:type="dxa"/>
          </w:tcPr>
          <w:p w14:paraId="21C1612C" w14:textId="77777777" w:rsidR="000079BF" w:rsidRPr="000079BF" w:rsidRDefault="000079BF" w:rsidP="000079BF">
            <w:pPr>
              <w:spacing w:after="160"/>
            </w:pPr>
            <w:r w:rsidRPr="000079BF">
              <w:t>YFCS</w:t>
            </w:r>
          </w:p>
        </w:tc>
        <w:tc>
          <w:tcPr>
            <w:tcW w:w="2920" w:type="dxa"/>
          </w:tcPr>
          <w:p w14:paraId="12B98803" w14:textId="77777777" w:rsidR="000079BF" w:rsidRPr="000079BF" w:rsidRDefault="000371F0" w:rsidP="000079BF">
            <w:pPr>
              <w:spacing w:after="160"/>
            </w:pPr>
            <w:hyperlink r:id="rId8" w:history="1">
              <w:r w:rsidR="000079BF" w:rsidRPr="000079BF">
                <w:rPr>
                  <w:rStyle w:val="Hyperlink"/>
                </w:rPr>
                <w:t>nichole_huff@ncsu.edu</w:t>
              </w:r>
            </w:hyperlink>
          </w:p>
        </w:tc>
        <w:tc>
          <w:tcPr>
            <w:tcW w:w="1374" w:type="dxa"/>
          </w:tcPr>
          <w:p w14:paraId="72A3A950" w14:textId="77777777" w:rsidR="000079BF" w:rsidRPr="000079BF" w:rsidRDefault="000079BF" w:rsidP="000079BF">
            <w:pPr>
              <w:spacing w:after="160"/>
            </w:pPr>
          </w:p>
        </w:tc>
        <w:tc>
          <w:tcPr>
            <w:tcW w:w="1142" w:type="dxa"/>
          </w:tcPr>
          <w:p w14:paraId="0BA3542F" w14:textId="77777777" w:rsidR="000079BF" w:rsidRPr="000079BF" w:rsidRDefault="000079BF" w:rsidP="000079BF">
            <w:pPr>
              <w:spacing w:after="160"/>
            </w:pPr>
          </w:p>
        </w:tc>
        <w:tc>
          <w:tcPr>
            <w:tcW w:w="1050" w:type="dxa"/>
          </w:tcPr>
          <w:p w14:paraId="13E134C4" w14:textId="77777777" w:rsidR="000079BF" w:rsidRPr="000079BF" w:rsidRDefault="000079BF" w:rsidP="000079BF">
            <w:pPr>
              <w:spacing w:after="160"/>
            </w:pPr>
            <w:r w:rsidRPr="000079BF">
              <w:t>x</w:t>
            </w:r>
          </w:p>
        </w:tc>
      </w:tr>
      <w:tr w:rsidR="000079BF" w:rsidRPr="000079BF" w14:paraId="321C6C4D" w14:textId="77777777" w:rsidTr="000079BF">
        <w:trPr>
          <w:trHeight w:val="307"/>
        </w:trPr>
        <w:tc>
          <w:tcPr>
            <w:tcW w:w="2421" w:type="dxa"/>
          </w:tcPr>
          <w:p w14:paraId="656ACAB2" w14:textId="77777777" w:rsidR="000079BF" w:rsidRPr="000079BF" w:rsidRDefault="000079BF" w:rsidP="000079BF">
            <w:pPr>
              <w:spacing w:after="160"/>
            </w:pPr>
            <w:r w:rsidRPr="000079BF">
              <w:t>Gary Moore</w:t>
            </w:r>
          </w:p>
        </w:tc>
        <w:tc>
          <w:tcPr>
            <w:tcW w:w="2478" w:type="dxa"/>
          </w:tcPr>
          <w:p w14:paraId="4CEF0B0B" w14:textId="77777777" w:rsidR="000079BF" w:rsidRPr="000079BF" w:rsidRDefault="000079BF" w:rsidP="000079BF">
            <w:pPr>
              <w:spacing w:after="160"/>
            </w:pPr>
            <w:r w:rsidRPr="000079BF">
              <w:t>AEE</w:t>
            </w:r>
          </w:p>
        </w:tc>
        <w:tc>
          <w:tcPr>
            <w:tcW w:w="2920" w:type="dxa"/>
          </w:tcPr>
          <w:p w14:paraId="098792EB" w14:textId="77777777" w:rsidR="000079BF" w:rsidRPr="000079BF" w:rsidRDefault="000371F0" w:rsidP="000079BF">
            <w:pPr>
              <w:spacing w:after="160"/>
            </w:pPr>
            <w:hyperlink r:id="rId9" w:history="1">
              <w:r w:rsidR="000079BF" w:rsidRPr="000079BF">
                <w:rPr>
                  <w:rStyle w:val="Hyperlink"/>
                </w:rPr>
                <w:t>gmoore@ncsu.edu</w:t>
              </w:r>
            </w:hyperlink>
          </w:p>
        </w:tc>
        <w:tc>
          <w:tcPr>
            <w:tcW w:w="1374" w:type="dxa"/>
          </w:tcPr>
          <w:p w14:paraId="311C06C2" w14:textId="77777777" w:rsidR="000079BF" w:rsidRPr="000079BF" w:rsidRDefault="000079BF" w:rsidP="000079BF">
            <w:pPr>
              <w:spacing w:after="160"/>
            </w:pPr>
          </w:p>
        </w:tc>
        <w:tc>
          <w:tcPr>
            <w:tcW w:w="1142" w:type="dxa"/>
          </w:tcPr>
          <w:p w14:paraId="1B3BFB99" w14:textId="77777777" w:rsidR="000079BF" w:rsidRPr="000079BF" w:rsidRDefault="000079BF" w:rsidP="000079BF">
            <w:pPr>
              <w:spacing w:after="160"/>
            </w:pPr>
          </w:p>
        </w:tc>
        <w:tc>
          <w:tcPr>
            <w:tcW w:w="1050" w:type="dxa"/>
          </w:tcPr>
          <w:p w14:paraId="672FDC1F" w14:textId="77777777" w:rsidR="000079BF" w:rsidRPr="000079BF" w:rsidRDefault="000079BF" w:rsidP="000079BF">
            <w:pPr>
              <w:spacing w:after="160"/>
            </w:pPr>
            <w:r w:rsidRPr="000079BF">
              <w:t>x</w:t>
            </w:r>
          </w:p>
        </w:tc>
      </w:tr>
      <w:tr w:rsidR="000079BF" w:rsidRPr="000079BF" w14:paraId="234CCB4F" w14:textId="77777777" w:rsidTr="000079BF">
        <w:trPr>
          <w:trHeight w:val="326"/>
        </w:trPr>
        <w:tc>
          <w:tcPr>
            <w:tcW w:w="2421" w:type="dxa"/>
          </w:tcPr>
          <w:p w14:paraId="0773940D" w14:textId="77777777" w:rsidR="000079BF" w:rsidRPr="000079BF" w:rsidRDefault="000079BF" w:rsidP="000079BF">
            <w:pPr>
              <w:spacing w:after="160"/>
            </w:pPr>
            <w:r w:rsidRPr="000079BF">
              <w:t>Ben Sullivan</w:t>
            </w:r>
          </w:p>
        </w:tc>
        <w:tc>
          <w:tcPr>
            <w:tcW w:w="2478" w:type="dxa"/>
          </w:tcPr>
          <w:p w14:paraId="78037489" w14:textId="77777777" w:rsidR="000079BF" w:rsidRPr="000079BF" w:rsidRDefault="000079BF" w:rsidP="000079BF">
            <w:pPr>
              <w:spacing w:after="160"/>
            </w:pPr>
            <w:r w:rsidRPr="000079BF">
              <w:t>YFCS</w:t>
            </w:r>
          </w:p>
        </w:tc>
        <w:tc>
          <w:tcPr>
            <w:tcW w:w="2920" w:type="dxa"/>
          </w:tcPr>
          <w:p w14:paraId="379AA65A" w14:textId="77777777" w:rsidR="000079BF" w:rsidRPr="000079BF" w:rsidRDefault="000371F0" w:rsidP="000079BF">
            <w:pPr>
              <w:spacing w:after="160"/>
            </w:pPr>
            <w:hyperlink r:id="rId10" w:history="1">
              <w:r w:rsidR="000079BF" w:rsidRPr="000079BF">
                <w:rPr>
                  <w:rStyle w:val="Hyperlink"/>
                </w:rPr>
                <w:t>ben_sullivan@ncsu.edu</w:t>
              </w:r>
            </w:hyperlink>
          </w:p>
        </w:tc>
        <w:tc>
          <w:tcPr>
            <w:tcW w:w="1374" w:type="dxa"/>
          </w:tcPr>
          <w:p w14:paraId="42ECAAD4" w14:textId="77777777" w:rsidR="000079BF" w:rsidRPr="000079BF" w:rsidRDefault="000079BF" w:rsidP="000079BF">
            <w:pPr>
              <w:spacing w:after="160"/>
            </w:pPr>
          </w:p>
        </w:tc>
        <w:tc>
          <w:tcPr>
            <w:tcW w:w="1142" w:type="dxa"/>
          </w:tcPr>
          <w:p w14:paraId="0C626295" w14:textId="77777777" w:rsidR="000079BF" w:rsidRPr="000079BF" w:rsidRDefault="000079BF" w:rsidP="000079BF">
            <w:pPr>
              <w:spacing w:after="160"/>
            </w:pPr>
          </w:p>
        </w:tc>
        <w:tc>
          <w:tcPr>
            <w:tcW w:w="1050" w:type="dxa"/>
          </w:tcPr>
          <w:p w14:paraId="356CA042" w14:textId="77777777" w:rsidR="000079BF" w:rsidRPr="000079BF" w:rsidRDefault="000079BF" w:rsidP="000079BF">
            <w:pPr>
              <w:spacing w:after="160"/>
            </w:pPr>
            <w:r w:rsidRPr="000079BF">
              <w:t>x</w:t>
            </w:r>
          </w:p>
        </w:tc>
      </w:tr>
      <w:tr w:rsidR="000079BF" w:rsidRPr="000079BF" w14:paraId="705E56D2" w14:textId="77777777" w:rsidTr="000079BF">
        <w:trPr>
          <w:trHeight w:val="307"/>
        </w:trPr>
        <w:tc>
          <w:tcPr>
            <w:tcW w:w="2421" w:type="dxa"/>
          </w:tcPr>
          <w:p w14:paraId="54206C8A" w14:textId="77777777" w:rsidR="000079BF" w:rsidRPr="000079BF" w:rsidRDefault="000079BF" w:rsidP="000079BF">
            <w:pPr>
              <w:spacing w:after="160"/>
            </w:pPr>
            <w:r w:rsidRPr="000079BF">
              <w:t>Liz Driscoll</w:t>
            </w:r>
          </w:p>
        </w:tc>
        <w:tc>
          <w:tcPr>
            <w:tcW w:w="2478" w:type="dxa"/>
          </w:tcPr>
          <w:p w14:paraId="7AF0D7F9" w14:textId="77777777" w:rsidR="000079BF" w:rsidRPr="000079BF" w:rsidRDefault="000079BF" w:rsidP="000079BF">
            <w:pPr>
              <w:spacing w:after="160"/>
            </w:pPr>
            <w:proofErr w:type="spellStart"/>
            <w:r w:rsidRPr="000079BF">
              <w:t>Hort</w:t>
            </w:r>
            <w:proofErr w:type="spellEnd"/>
            <w:r w:rsidRPr="000079BF">
              <w:t xml:space="preserve"> Crops Soil</w:t>
            </w:r>
          </w:p>
        </w:tc>
        <w:tc>
          <w:tcPr>
            <w:tcW w:w="2920" w:type="dxa"/>
          </w:tcPr>
          <w:p w14:paraId="049A769A" w14:textId="77777777" w:rsidR="000079BF" w:rsidRPr="000079BF" w:rsidRDefault="000371F0" w:rsidP="000079BF">
            <w:pPr>
              <w:spacing w:after="160"/>
            </w:pPr>
            <w:hyperlink r:id="rId11" w:history="1">
              <w:r w:rsidR="000079BF" w:rsidRPr="000079BF">
                <w:rPr>
                  <w:rStyle w:val="Hyperlink"/>
                </w:rPr>
                <w:t>liz_driscoll@ncsu.edu</w:t>
              </w:r>
            </w:hyperlink>
          </w:p>
        </w:tc>
        <w:tc>
          <w:tcPr>
            <w:tcW w:w="1374" w:type="dxa"/>
          </w:tcPr>
          <w:p w14:paraId="34C4B143" w14:textId="77777777" w:rsidR="000079BF" w:rsidRPr="000079BF" w:rsidRDefault="000079BF" w:rsidP="000079BF">
            <w:pPr>
              <w:spacing w:after="160"/>
            </w:pPr>
          </w:p>
        </w:tc>
        <w:tc>
          <w:tcPr>
            <w:tcW w:w="1142" w:type="dxa"/>
          </w:tcPr>
          <w:p w14:paraId="78D11D78" w14:textId="77777777" w:rsidR="000079BF" w:rsidRPr="000079BF" w:rsidRDefault="000079BF" w:rsidP="000079BF">
            <w:pPr>
              <w:spacing w:after="160"/>
            </w:pPr>
          </w:p>
        </w:tc>
        <w:tc>
          <w:tcPr>
            <w:tcW w:w="1050" w:type="dxa"/>
          </w:tcPr>
          <w:p w14:paraId="09648566" w14:textId="77777777" w:rsidR="000079BF" w:rsidRPr="000079BF" w:rsidRDefault="000079BF" w:rsidP="000079BF">
            <w:pPr>
              <w:spacing w:after="160"/>
            </w:pPr>
            <w:r w:rsidRPr="000079BF">
              <w:t>x</w:t>
            </w:r>
          </w:p>
        </w:tc>
      </w:tr>
      <w:tr w:rsidR="000079BF" w:rsidRPr="000079BF" w14:paraId="2A9EA136" w14:textId="77777777" w:rsidTr="000079BF">
        <w:trPr>
          <w:trHeight w:val="326"/>
        </w:trPr>
        <w:tc>
          <w:tcPr>
            <w:tcW w:w="2421" w:type="dxa"/>
          </w:tcPr>
          <w:p w14:paraId="6E359C0A" w14:textId="77777777" w:rsidR="000079BF" w:rsidRPr="000079BF" w:rsidRDefault="000079BF" w:rsidP="000079BF">
            <w:pPr>
              <w:spacing w:after="160"/>
            </w:pPr>
            <w:r w:rsidRPr="000079BF">
              <w:t>Carinthia Cherry</w:t>
            </w:r>
          </w:p>
        </w:tc>
        <w:tc>
          <w:tcPr>
            <w:tcW w:w="2478" w:type="dxa"/>
          </w:tcPr>
          <w:p w14:paraId="19B01F40" w14:textId="77777777" w:rsidR="000079BF" w:rsidRPr="000079BF" w:rsidRDefault="000079BF" w:rsidP="000079BF">
            <w:pPr>
              <w:spacing w:after="160"/>
            </w:pPr>
            <w:r w:rsidRPr="000079BF">
              <w:t>4-H/FCS</w:t>
            </w:r>
          </w:p>
        </w:tc>
        <w:tc>
          <w:tcPr>
            <w:tcW w:w="2920" w:type="dxa"/>
          </w:tcPr>
          <w:p w14:paraId="14AB9838" w14:textId="77777777" w:rsidR="000079BF" w:rsidRPr="000079BF" w:rsidRDefault="000371F0" w:rsidP="000079BF">
            <w:pPr>
              <w:spacing w:after="160"/>
            </w:pPr>
            <w:hyperlink r:id="rId12" w:history="1">
              <w:r w:rsidR="000079BF" w:rsidRPr="000079BF">
                <w:rPr>
                  <w:rStyle w:val="Hyperlink"/>
                </w:rPr>
                <w:t>cacherry@ncat.edu</w:t>
              </w:r>
            </w:hyperlink>
          </w:p>
        </w:tc>
        <w:tc>
          <w:tcPr>
            <w:tcW w:w="1374" w:type="dxa"/>
          </w:tcPr>
          <w:p w14:paraId="15FB5824" w14:textId="77777777" w:rsidR="000079BF" w:rsidRPr="000079BF" w:rsidRDefault="000079BF" w:rsidP="000079BF">
            <w:pPr>
              <w:spacing w:after="160"/>
            </w:pPr>
          </w:p>
        </w:tc>
        <w:tc>
          <w:tcPr>
            <w:tcW w:w="1142" w:type="dxa"/>
          </w:tcPr>
          <w:p w14:paraId="66710E9B" w14:textId="77777777" w:rsidR="000079BF" w:rsidRPr="000079BF" w:rsidRDefault="000079BF" w:rsidP="000079BF">
            <w:pPr>
              <w:spacing w:after="160"/>
            </w:pPr>
            <w:r w:rsidRPr="000079BF">
              <w:t>x</w:t>
            </w:r>
          </w:p>
        </w:tc>
        <w:tc>
          <w:tcPr>
            <w:tcW w:w="1050" w:type="dxa"/>
          </w:tcPr>
          <w:p w14:paraId="1A4A2C9F" w14:textId="77777777" w:rsidR="000079BF" w:rsidRPr="000079BF" w:rsidRDefault="000079BF" w:rsidP="000079BF">
            <w:pPr>
              <w:spacing w:after="160"/>
            </w:pPr>
          </w:p>
        </w:tc>
      </w:tr>
      <w:tr w:rsidR="000079BF" w:rsidRPr="000079BF" w14:paraId="6F6EF5A6" w14:textId="77777777" w:rsidTr="000079BF">
        <w:trPr>
          <w:trHeight w:val="307"/>
        </w:trPr>
        <w:tc>
          <w:tcPr>
            <w:tcW w:w="2421" w:type="dxa"/>
          </w:tcPr>
          <w:p w14:paraId="229B591B" w14:textId="77777777" w:rsidR="000079BF" w:rsidRPr="000079BF" w:rsidRDefault="000079BF" w:rsidP="000079BF">
            <w:pPr>
              <w:spacing w:after="160"/>
            </w:pPr>
            <w:r w:rsidRPr="000079BF">
              <w:t>Misty Terry</w:t>
            </w:r>
          </w:p>
        </w:tc>
        <w:tc>
          <w:tcPr>
            <w:tcW w:w="2478" w:type="dxa"/>
          </w:tcPr>
          <w:p w14:paraId="3CB61509" w14:textId="77777777" w:rsidR="000079BF" w:rsidRPr="000079BF" w:rsidRDefault="000079BF" w:rsidP="000079BF">
            <w:pPr>
              <w:spacing w:after="160"/>
            </w:pPr>
            <w:r w:rsidRPr="000079BF">
              <w:t>4-H/FCS</w:t>
            </w:r>
          </w:p>
        </w:tc>
        <w:tc>
          <w:tcPr>
            <w:tcW w:w="2920" w:type="dxa"/>
          </w:tcPr>
          <w:p w14:paraId="3051C4E6" w14:textId="77777777" w:rsidR="000079BF" w:rsidRPr="000079BF" w:rsidRDefault="000371F0" w:rsidP="000079BF">
            <w:pPr>
              <w:spacing w:after="160"/>
            </w:pPr>
            <w:hyperlink r:id="rId13" w:history="1">
              <w:r w:rsidR="000079BF" w:rsidRPr="000079BF">
                <w:rPr>
                  <w:rStyle w:val="Hyperlink"/>
                </w:rPr>
                <w:t>mablue@ncat.edu</w:t>
              </w:r>
            </w:hyperlink>
          </w:p>
        </w:tc>
        <w:tc>
          <w:tcPr>
            <w:tcW w:w="1374" w:type="dxa"/>
          </w:tcPr>
          <w:p w14:paraId="4BFB8219" w14:textId="77777777" w:rsidR="000079BF" w:rsidRPr="000079BF" w:rsidRDefault="000079BF" w:rsidP="000079BF">
            <w:pPr>
              <w:spacing w:after="160"/>
            </w:pPr>
          </w:p>
        </w:tc>
        <w:tc>
          <w:tcPr>
            <w:tcW w:w="1142" w:type="dxa"/>
          </w:tcPr>
          <w:p w14:paraId="0ABACB0F" w14:textId="77777777" w:rsidR="000079BF" w:rsidRPr="000079BF" w:rsidRDefault="000079BF" w:rsidP="000079BF">
            <w:pPr>
              <w:spacing w:after="160"/>
            </w:pPr>
            <w:r w:rsidRPr="000079BF">
              <w:t>x</w:t>
            </w:r>
          </w:p>
        </w:tc>
        <w:tc>
          <w:tcPr>
            <w:tcW w:w="1050" w:type="dxa"/>
          </w:tcPr>
          <w:p w14:paraId="3B0CA6FC" w14:textId="77777777" w:rsidR="000079BF" w:rsidRPr="000079BF" w:rsidRDefault="000079BF" w:rsidP="000079BF">
            <w:pPr>
              <w:spacing w:after="160"/>
            </w:pPr>
          </w:p>
        </w:tc>
      </w:tr>
      <w:tr w:rsidR="000079BF" w:rsidRPr="000079BF" w14:paraId="38F6D6E6" w14:textId="77777777" w:rsidTr="000079BF">
        <w:trPr>
          <w:trHeight w:val="326"/>
        </w:trPr>
        <w:tc>
          <w:tcPr>
            <w:tcW w:w="2421" w:type="dxa"/>
          </w:tcPr>
          <w:p w14:paraId="0ED2D4EC" w14:textId="77777777" w:rsidR="000079BF" w:rsidRPr="000079BF" w:rsidRDefault="000079BF" w:rsidP="000079BF">
            <w:pPr>
              <w:spacing w:after="160"/>
            </w:pPr>
            <w:proofErr w:type="spellStart"/>
            <w:r w:rsidRPr="000079BF">
              <w:t>Sanjun</w:t>
            </w:r>
            <w:proofErr w:type="spellEnd"/>
            <w:r w:rsidRPr="000079BF">
              <w:t xml:space="preserve"> </w:t>
            </w:r>
            <w:proofErr w:type="spellStart"/>
            <w:r w:rsidRPr="000079BF">
              <w:t>Gu</w:t>
            </w:r>
            <w:proofErr w:type="spellEnd"/>
          </w:p>
        </w:tc>
        <w:tc>
          <w:tcPr>
            <w:tcW w:w="2478" w:type="dxa"/>
          </w:tcPr>
          <w:p w14:paraId="493F1FB3" w14:textId="77777777" w:rsidR="000079BF" w:rsidRPr="000079BF" w:rsidRDefault="000079BF" w:rsidP="000079BF">
            <w:pPr>
              <w:spacing w:after="160"/>
            </w:pPr>
            <w:r w:rsidRPr="000079BF">
              <w:t>ANR</w:t>
            </w:r>
          </w:p>
        </w:tc>
        <w:tc>
          <w:tcPr>
            <w:tcW w:w="2920" w:type="dxa"/>
          </w:tcPr>
          <w:p w14:paraId="15AFF830" w14:textId="77777777" w:rsidR="000079BF" w:rsidRPr="000079BF" w:rsidRDefault="000371F0" w:rsidP="000079BF">
            <w:pPr>
              <w:spacing w:after="160"/>
            </w:pPr>
            <w:hyperlink r:id="rId14" w:history="1">
              <w:r w:rsidR="000079BF" w:rsidRPr="000079BF">
                <w:rPr>
                  <w:rStyle w:val="Hyperlink"/>
                </w:rPr>
                <w:t>sgu@ncat.edu</w:t>
              </w:r>
            </w:hyperlink>
          </w:p>
        </w:tc>
        <w:tc>
          <w:tcPr>
            <w:tcW w:w="1374" w:type="dxa"/>
          </w:tcPr>
          <w:p w14:paraId="1AD0FAF8" w14:textId="77777777" w:rsidR="000079BF" w:rsidRPr="000079BF" w:rsidRDefault="000079BF" w:rsidP="000079BF">
            <w:pPr>
              <w:spacing w:after="160"/>
            </w:pPr>
          </w:p>
        </w:tc>
        <w:tc>
          <w:tcPr>
            <w:tcW w:w="1142" w:type="dxa"/>
          </w:tcPr>
          <w:p w14:paraId="5E38B20A" w14:textId="77777777" w:rsidR="000079BF" w:rsidRPr="000079BF" w:rsidRDefault="000079BF" w:rsidP="000079BF">
            <w:pPr>
              <w:spacing w:after="160"/>
            </w:pPr>
            <w:r w:rsidRPr="000079BF">
              <w:t>x</w:t>
            </w:r>
          </w:p>
        </w:tc>
        <w:tc>
          <w:tcPr>
            <w:tcW w:w="1050" w:type="dxa"/>
          </w:tcPr>
          <w:p w14:paraId="40132172" w14:textId="77777777" w:rsidR="000079BF" w:rsidRPr="000079BF" w:rsidRDefault="000079BF" w:rsidP="000079BF">
            <w:pPr>
              <w:spacing w:after="160"/>
            </w:pPr>
          </w:p>
        </w:tc>
      </w:tr>
      <w:tr w:rsidR="000079BF" w:rsidRPr="000079BF" w14:paraId="0EB2EE97" w14:textId="77777777" w:rsidTr="000079BF">
        <w:trPr>
          <w:trHeight w:val="326"/>
        </w:trPr>
        <w:tc>
          <w:tcPr>
            <w:tcW w:w="2421" w:type="dxa"/>
          </w:tcPr>
          <w:p w14:paraId="709F1024" w14:textId="77777777" w:rsidR="000079BF" w:rsidRPr="000079BF" w:rsidRDefault="000079BF" w:rsidP="000079BF">
            <w:pPr>
              <w:spacing w:after="160"/>
            </w:pPr>
            <w:r w:rsidRPr="000079BF">
              <w:t>Michelle Eley</w:t>
            </w:r>
          </w:p>
        </w:tc>
        <w:tc>
          <w:tcPr>
            <w:tcW w:w="2478" w:type="dxa"/>
          </w:tcPr>
          <w:p w14:paraId="213B2612" w14:textId="77777777" w:rsidR="000079BF" w:rsidRPr="000079BF" w:rsidRDefault="000079BF" w:rsidP="000079BF">
            <w:pPr>
              <w:spacing w:after="160"/>
            </w:pPr>
            <w:r w:rsidRPr="000079BF">
              <w:t>CRD</w:t>
            </w:r>
          </w:p>
        </w:tc>
        <w:tc>
          <w:tcPr>
            <w:tcW w:w="2920" w:type="dxa"/>
          </w:tcPr>
          <w:p w14:paraId="75305714" w14:textId="77777777" w:rsidR="000079BF" w:rsidRPr="000079BF" w:rsidRDefault="000371F0" w:rsidP="000079BF">
            <w:pPr>
              <w:spacing w:after="160"/>
            </w:pPr>
            <w:hyperlink r:id="rId15" w:history="1">
              <w:r w:rsidR="000079BF" w:rsidRPr="000079BF">
                <w:rPr>
                  <w:rStyle w:val="Hyperlink"/>
                </w:rPr>
                <w:t>mleley@ncat.edu</w:t>
              </w:r>
            </w:hyperlink>
          </w:p>
        </w:tc>
        <w:tc>
          <w:tcPr>
            <w:tcW w:w="1374" w:type="dxa"/>
          </w:tcPr>
          <w:p w14:paraId="5A899299" w14:textId="77777777" w:rsidR="000079BF" w:rsidRPr="000079BF" w:rsidRDefault="000079BF" w:rsidP="000079BF">
            <w:pPr>
              <w:spacing w:after="160"/>
            </w:pPr>
          </w:p>
        </w:tc>
        <w:tc>
          <w:tcPr>
            <w:tcW w:w="1142" w:type="dxa"/>
          </w:tcPr>
          <w:p w14:paraId="6AC9ECFE" w14:textId="77777777" w:rsidR="000079BF" w:rsidRPr="000079BF" w:rsidRDefault="000079BF" w:rsidP="000079BF">
            <w:pPr>
              <w:spacing w:after="160"/>
            </w:pPr>
            <w:r w:rsidRPr="000079BF">
              <w:t>x</w:t>
            </w:r>
          </w:p>
        </w:tc>
        <w:tc>
          <w:tcPr>
            <w:tcW w:w="1050" w:type="dxa"/>
          </w:tcPr>
          <w:p w14:paraId="5F95BE50" w14:textId="77777777" w:rsidR="000079BF" w:rsidRPr="000079BF" w:rsidRDefault="000079BF" w:rsidP="000079BF">
            <w:pPr>
              <w:spacing w:after="160"/>
            </w:pPr>
          </w:p>
        </w:tc>
      </w:tr>
      <w:tr w:rsidR="000079BF" w:rsidRPr="000079BF" w14:paraId="5E59CE1A" w14:textId="77777777" w:rsidTr="000079BF">
        <w:trPr>
          <w:trHeight w:val="307"/>
        </w:trPr>
        <w:tc>
          <w:tcPr>
            <w:tcW w:w="2421" w:type="dxa"/>
          </w:tcPr>
          <w:p w14:paraId="0177BD13" w14:textId="77777777" w:rsidR="000079BF" w:rsidRPr="000079BF" w:rsidRDefault="000079BF" w:rsidP="000079BF">
            <w:pPr>
              <w:spacing w:after="160"/>
            </w:pPr>
            <w:r w:rsidRPr="000079BF">
              <w:t>Kurt Taylor</w:t>
            </w:r>
          </w:p>
        </w:tc>
        <w:tc>
          <w:tcPr>
            <w:tcW w:w="2478" w:type="dxa"/>
          </w:tcPr>
          <w:p w14:paraId="699D2770" w14:textId="77777777" w:rsidR="000079BF" w:rsidRPr="000079BF" w:rsidRDefault="000079BF" w:rsidP="000079BF">
            <w:pPr>
              <w:spacing w:after="160"/>
            </w:pPr>
            <w:r w:rsidRPr="000079BF">
              <w:t>4-H</w:t>
            </w:r>
          </w:p>
        </w:tc>
        <w:tc>
          <w:tcPr>
            <w:tcW w:w="2920" w:type="dxa"/>
          </w:tcPr>
          <w:p w14:paraId="4CFEF3F7" w14:textId="77777777" w:rsidR="000079BF" w:rsidRPr="000079BF" w:rsidRDefault="000371F0" w:rsidP="000079BF">
            <w:pPr>
              <w:spacing w:after="160"/>
            </w:pPr>
            <w:hyperlink r:id="rId16" w:history="1">
              <w:r w:rsidR="000079BF" w:rsidRPr="000079BF">
                <w:rPr>
                  <w:rStyle w:val="Hyperlink"/>
                </w:rPr>
                <w:t>kotaylor@ncat.edu</w:t>
              </w:r>
            </w:hyperlink>
          </w:p>
        </w:tc>
        <w:tc>
          <w:tcPr>
            <w:tcW w:w="1374" w:type="dxa"/>
          </w:tcPr>
          <w:p w14:paraId="6BE22ED5" w14:textId="77777777" w:rsidR="000079BF" w:rsidRPr="000079BF" w:rsidRDefault="000079BF" w:rsidP="000079BF">
            <w:pPr>
              <w:spacing w:after="160"/>
            </w:pPr>
          </w:p>
        </w:tc>
        <w:tc>
          <w:tcPr>
            <w:tcW w:w="1142" w:type="dxa"/>
          </w:tcPr>
          <w:p w14:paraId="5F2B94FE" w14:textId="77777777" w:rsidR="000079BF" w:rsidRPr="000079BF" w:rsidRDefault="000079BF" w:rsidP="000079BF">
            <w:pPr>
              <w:spacing w:after="160"/>
            </w:pPr>
            <w:r w:rsidRPr="000079BF">
              <w:t>x</w:t>
            </w:r>
          </w:p>
        </w:tc>
        <w:tc>
          <w:tcPr>
            <w:tcW w:w="1050" w:type="dxa"/>
          </w:tcPr>
          <w:p w14:paraId="25FFB89B" w14:textId="77777777" w:rsidR="000079BF" w:rsidRPr="000079BF" w:rsidRDefault="000079BF" w:rsidP="000079BF">
            <w:pPr>
              <w:spacing w:after="160"/>
            </w:pPr>
          </w:p>
        </w:tc>
      </w:tr>
      <w:tr w:rsidR="000079BF" w:rsidRPr="000079BF" w14:paraId="6FEEB8A2" w14:textId="77777777" w:rsidTr="000079BF">
        <w:trPr>
          <w:trHeight w:val="326"/>
        </w:trPr>
        <w:tc>
          <w:tcPr>
            <w:tcW w:w="2421" w:type="dxa"/>
          </w:tcPr>
          <w:p w14:paraId="36449356" w14:textId="77777777" w:rsidR="000079BF" w:rsidRPr="000079BF" w:rsidRDefault="000079BF" w:rsidP="000079BF">
            <w:pPr>
              <w:spacing w:after="160"/>
            </w:pPr>
            <w:r w:rsidRPr="000079BF">
              <w:t>Dara Bloom</w:t>
            </w:r>
          </w:p>
        </w:tc>
        <w:tc>
          <w:tcPr>
            <w:tcW w:w="2478" w:type="dxa"/>
          </w:tcPr>
          <w:p w14:paraId="7FD5268D" w14:textId="77777777" w:rsidR="000079BF" w:rsidRPr="000079BF" w:rsidRDefault="000079BF" w:rsidP="000079BF">
            <w:pPr>
              <w:spacing w:after="160"/>
            </w:pPr>
            <w:r w:rsidRPr="000079BF">
              <w:t>YFCS</w:t>
            </w:r>
          </w:p>
        </w:tc>
        <w:tc>
          <w:tcPr>
            <w:tcW w:w="2920" w:type="dxa"/>
          </w:tcPr>
          <w:p w14:paraId="2F34E709" w14:textId="77777777" w:rsidR="000079BF" w:rsidRPr="000079BF" w:rsidRDefault="000371F0" w:rsidP="000079BF">
            <w:pPr>
              <w:spacing w:after="160"/>
            </w:pPr>
            <w:hyperlink r:id="rId17" w:history="1">
              <w:r w:rsidR="000079BF" w:rsidRPr="000079BF">
                <w:rPr>
                  <w:rStyle w:val="Hyperlink"/>
                </w:rPr>
                <w:t>dara_bloom@ncsu.edu</w:t>
              </w:r>
            </w:hyperlink>
          </w:p>
        </w:tc>
        <w:tc>
          <w:tcPr>
            <w:tcW w:w="1374" w:type="dxa"/>
          </w:tcPr>
          <w:p w14:paraId="1B9008D5" w14:textId="77777777" w:rsidR="000079BF" w:rsidRPr="000079BF" w:rsidRDefault="000079BF" w:rsidP="000079BF">
            <w:pPr>
              <w:spacing w:after="160"/>
            </w:pPr>
          </w:p>
        </w:tc>
        <w:tc>
          <w:tcPr>
            <w:tcW w:w="1142" w:type="dxa"/>
          </w:tcPr>
          <w:p w14:paraId="7FAF8E92" w14:textId="77777777" w:rsidR="000079BF" w:rsidRPr="000079BF" w:rsidRDefault="000079BF" w:rsidP="000079BF">
            <w:pPr>
              <w:spacing w:after="160"/>
            </w:pPr>
          </w:p>
        </w:tc>
        <w:tc>
          <w:tcPr>
            <w:tcW w:w="1050" w:type="dxa"/>
          </w:tcPr>
          <w:p w14:paraId="0CFD63EA" w14:textId="77777777" w:rsidR="000079BF" w:rsidRPr="000079BF" w:rsidRDefault="000079BF" w:rsidP="000079BF">
            <w:pPr>
              <w:spacing w:after="160"/>
            </w:pPr>
            <w:r w:rsidRPr="000079BF">
              <w:t>x</w:t>
            </w:r>
          </w:p>
        </w:tc>
      </w:tr>
      <w:tr w:rsidR="000079BF" w:rsidRPr="000079BF" w14:paraId="2A0D2794" w14:textId="77777777" w:rsidTr="000079BF">
        <w:trPr>
          <w:trHeight w:val="307"/>
        </w:trPr>
        <w:tc>
          <w:tcPr>
            <w:tcW w:w="2421" w:type="dxa"/>
          </w:tcPr>
          <w:p w14:paraId="342E1AA2" w14:textId="77777777" w:rsidR="000079BF" w:rsidRPr="000079BF" w:rsidRDefault="000079BF" w:rsidP="000079BF">
            <w:pPr>
              <w:spacing w:after="160"/>
            </w:pPr>
            <w:proofErr w:type="spellStart"/>
            <w:r w:rsidRPr="000079BF">
              <w:t>Cintia</w:t>
            </w:r>
            <w:proofErr w:type="spellEnd"/>
            <w:r w:rsidRPr="000079BF">
              <w:t xml:space="preserve"> Aguilar</w:t>
            </w:r>
          </w:p>
        </w:tc>
        <w:tc>
          <w:tcPr>
            <w:tcW w:w="2478" w:type="dxa"/>
          </w:tcPr>
          <w:p w14:paraId="67C09563" w14:textId="77777777" w:rsidR="000079BF" w:rsidRPr="000079BF" w:rsidRDefault="000079BF" w:rsidP="000079BF">
            <w:pPr>
              <w:spacing w:after="160"/>
            </w:pPr>
            <w:r w:rsidRPr="000079BF">
              <w:t>CRD</w:t>
            </w:r>
          </w:p>
        </w:tc>
        <w:tc>
          <w:tcPr>
            <w:tcW w:w="2920" w:type="dxa"/>
          </w:tcPr>
          <w:p w14:paraId="622FDD51" w14:textId="77777777" w:rsidR="000079BF" w:rsidRPr="000079BF" w:rsidRDefault="000371F0" w:rsidP="000079BF">
            <w:pPr>
              <w:spacing w:after="160"/>
            </w:pPr>
            <w:hyperlink r:id="rId18" w:history="1">
              <w:r w:rsidR="000079BF" w:rsidRPr="000079BF">
                <w:rPr>
                  <w:rStyle w:val="Hyperlink"/>
                </w:rPr>
                <w:t>cintia_aguilar@ncsu.edu</w:t>
              </w:r>
            </w:hyperlink>
          </w:p>
        </w:tc>
        <w:tc>
          <w:tcPr>
            <w:tcW w:w="1374" w:type="dxa"/>
          </w:tcPr>
          <w:p w14:paraId="614A4AE9" w14:textId="77777777" w:rsidR="000079BF" w:rsidRPr="000079BF" w:rsidRDefault="000079BF" w:rsidP="000079BF">
            <w:pPr>
              <w:spacing w:after="160"/>
            </w:pPr>
          </w:p>
        </w:tc>
        <w:tc>
          <w:tcPr>
            <w:tcW w:w="1142" w:type="dxa"/>
          </w:tcPr>
          <w:p w14:paraId="7A28A85B" w14:textId="77777777" w:rsidR="000079BF" w:rsidRPr="000079BF" w:rsidRDefault="000079BF" w:rsidP="000079BF">
            <w:pPr>
              <w:spacing w:after="160"/>
            </w:pPr>
          </w:p>
        </w:tc>
        <w:tc>
          <w:tcPr>
            <w:tcW w:w="1050" w:type="dxa"/>
          </w:tcPr>
          <w:p w14:paraId="04CF917D" w14:textId="77777777" w:rsidR="000079BF" w:rsidRPr="000079BF" w:rsidRDefault="000079BF" w:rsidP="000079BF">
            <w:pPr>
              <w:spacing w:after="160"/>
            </w:pPr>
            <w:r w:rsidRPr="000079BF">
              <w:t>x</w:t>
            </w:r>
          </w:p>
        </w:tc>
      </w:tr>
      <w:tr w:rsidR="000079BF" w:rsidRPr="000079BF" w14:paraId="62B1A3C5" w14:textId="77777777" w:rsidTr="000079BF">
        <w:trPr>
          <w:trHeight w:val="326"/>
        </w:trPr>
        <w:tc>
          <w:tcPr>
            <w:tcW w:w="2421" w:type="dxa"/>
          </w:tcPr>
          <w:p w14:paraId="55B410F6" w14:textId="77777777" w:rsidR="000079BF" w:rsidRPr="000079BF" w:rsidRDefault="000079BF" w:rsidP="000079BF">
            <w:pPr>
              <w:spacing w:after="160"/>
            </w:pPr>
            <w:r w:rsidRPr="000079BF">
              <w:t>Sekai Turner</w:t>
            </w:r>
          </w:p>
        </w:tc>
        <w:tc>
          <w:tcPr>
            <w:tcW w:w="2478" w:type="dxa"/>
          </w:tcPr>
          <w:p w14:paraId="77FB900B" w14:textId="77777777" w:rsidR="000079BF" w:rsidRPr="000079BF" w:rsidRDefault="000079BF" w:rsidP="000079BF">
            <w:pPr>
              <w:spacing w:after="160"/>
            </w:pPr>
            <w:r w:rsidRPr="000079BF">
              <w:t>4-H</w:t>
            </w:r>
          </w:p>
        </w:tc>
        <w:tc>
          <w:tcPr>
            <w:tcW w:w="2920" w:type="dxa"/>
          </w:tcPr>
          <w:p w14:paraId="08D1FEAB" w14:textId="77777777" w:rsidR="000079BF" w:rsidRPr="000079BF" w:rsidRDefault="000371F0" w:rsidP="000079BF">
            <w:pPr>
              <w:spacing w:after="160"/>
            </w:pPr>
            <w:hyperlink r:id="rId19" w:history="1">
              <w:r w:rsidR="000079BF" w:rsidRPr="000079BF">
                <w:rPr>
                  <w:rStyle w:val="Hyperlink"/>
                </w:rPr>
                <w:t>sturner1@ncat.edu</w:t>
              </w:r>
            </w:hyperlink>
            <w:r w:rsidR="000079BF" w:rsidRPr="000079BF">
              <w:t xml:space="preserve"> </w:t>
            </w:r>
          </w:p>
        </w:tc>
        <w:tc>
          <w:tcPr>
            <w:tcW w:w="1374" w:type="dxa"/>
          </w:tcPr>
          <w:p w14:paraId="7B23A595" w14:textId="77777777" w:rsidR="000079BF" w:rsidRPr="000079BF" w:rsidRDefault="000079BF" w:rsidP="000079BF">
            <w:pPr>
              <w:spacing w:after="160"/>
            </w:pPr>
          </w:p>
        </w:tc>
        <w:tc>
          <w:tcPr>
            <w:tcW w:w="1142" w:type="dxa"/>
          </w:tcPr>
          <w:p w14:paraId="21943F90" w14:textId="77777777" w:rsidR="000079BF" w:rsidRPr="000079BF" w:rsidRDefault="000079BF" w:rsidP="000079BF">
            <w:pPr>
              <w:spacing w:after="160"/>
            </w:pPr>
            <w:r w:rsidRPr="000079BF">
              <w:t>x</w:t>
            </w:r>
          </w:p>
        </w:tc>
        <w:tc>
          <w:tcPr>
            <w:tcW w:w="1050" w:type="dxa"/>
          </w:tcPr>
          <w:p w14:paraId="4F5749A8" w14:textId="77777777" w:rsidR="000079BF" w:rsidRPr="000079BF" w:rsidRDefault="000079BF" w:rsidP="000079BF">
            <w:pPr>
              <w:spacing w:after="160"/>
            </w:pPr>
          </w:p>
        </w:tc>
      </w:tr>
      <w:tr w:rsidR="000079BF" w:rsidRPr="000079BF" w14:paraId="6BB2F22B" w14:textId="77777777" w:rsidTr="000079BF">
        <w:trPr>
          <w:trHeight w:val="307"/>
        </w:trPr>
        <w:tc>
          <w:tcPr>
            <w:tcW w:w="2421" w:type="dxa"/>
          </w:tcPr>
          <w:p w14:paraId="53E4B26D" w14:textId="77777777" w:rsidR="000079BF" w:rsidRPr="000079BF" w:rsidRDefault="000079BF" w:rsidP="000079BF">
            <w:pPr>
              <w:spacing w:after="160"/>
            </w:pPr>
            <w:r w:rsidRPr="000079BF">
              <w:t>Jackie Miller</w:t>
            </w:r>
          </w:p>
        </w:tc>
        <w:tc>
          <w:tcPr>
            <w:tcW w:w="2478" w:type="dxa"/>
          </w:tcPr>
          <w:p w14:paraId="079DF517" w14:textId="77777777" w:rsidR="000079BF" w:rsidRPr="000079BF" w:rsidRDefault="000079BF" w:rsidP="000079BF">
            <w:pPr>
              <w:spacing w:after="160"/>
            </w:pPr>
            <w:r w:rsidRPr="000079BF">
              <w:t>CRD</w:t>
            </w:r>
          </w:p>
        </w:tc>
        <w:tc>
          <w:tcPr>
            <w:tcW w:w="2920" w:type="dxa"/>
          </w:tcPr>
          <w:p w14:paraId="51D01FA3" w14:textId="77777777" w:rsidR="000079BF" w:rsidRPr="000079BF" w:rsidRDefault="000371F0" w:rsidP="000079BF">
            <w:pPr>
              <w:spacing w:after="160"/>
            </w:pPr>
            <w:hyperlink r:id="rId20" w:history="1">
              <w:r w:rsidR="000079BF" w:rsidRPr="000079BF">
                <w:rPr>
                  <w:rStyle w:val="Hyperlink"/>
                </w:rPr>
                <w:t>Jackie_miller@ncsu.edu</w:t>
              </w:r>
            </w:hyperlink>
            <w:r w:rsidR="000079BF" w:rsidRPr="000079BF">
              <w:t xml:space="preserve"> </w:t>
            </w:r>
          </w:p>
        </w:tc>
        <w:tc>
          <w:tcPr>
            <w:tcW w:w="1374" w:type="dxa"/>
          </w:tcPr>
          <w:p w14:paraId="385A9778" w14:textId="77777777" w:rsidR="000079BF" w:rsidRPr="000079BF" w:rsidRDefault="000079BF" w:rsidP="000079BF">
            <w:pPr>
              <w:spacing w:after="160"/>
            </w:pPr>
          </w:p>
        </w:tc>
        <w:tc>
          <w:tcPr>
            <w:tcW w:w="1142" w:type="dxa"/>
          </w:tcPr>
          <w:p w14:paraId="0671959D" w14:textId="77777777" w:rsidR="000079BF" w:rsidRPr="000079BF" w:rsidRDefault="000079BF" w:rsidP="000079BF">
            <w:pPr>
              <w:spacing w:after="160"/>
            </w:pPr>
          </w:p>
        </w:tc>
        <w:tc>
          <w:tcPr>
            <w:tcW w:w="1050" w:type="dxa"/>
          </w:tcPr>
          <w:p w14:paraId="4E85524B" w14:textId="77777777" w:rsidR="000079BF" w:rsidRPr="000079BF" w:rsidRDefault="000079BF" w:rsidP="000079BF">
            <w:pPr>
              <w:spacing w:after="160"/>
            </w:pPr>
          </w:p>
        </w:tc>
      </w:tr>
      <w:tr w:rsidR="000079BF" w:rsidRPr="000079BF" w14:paraId="5ED4F67D" w14:textId="77777777" w:rsidTr="000079BF">
        <w:trPr>
          <w:trHeight w:val="326"/>
        </w:trPr>
        <w:tc>
          <w:tcPr>
            <w:tcW w:w="2421" w:type="dxa"/>
          </w:tcPr>
          <w:p w14:paraId="4B013D2D" w14:textId="77777777" w:rsidR="000079BF" w:rsidRPr="000079BF" w:rsidRDefault="000079BF" w:rsidP="000079BF">
            <w:pPr>
              <w:spacing w:after="160"/>
            </w:pPr>
            <w:r w:rsidRPr="000079BF">
              <w:t xml:space="preserve">April </w:t>
            </w:r>
            <w:proofErr w:type="spellStart"/>
            <w:r w:rsidRPr="000079BF">
              <w:t>Shaeffer</w:t>
            </w:r>
            <w:proofErr w:type="spellEnd"/>
          </w:p>
        </w:tc>
        <w:tc>
          <w:tcPr>
            <w:tcW w:w="2478" w:type="dxa"/>
          </w:tcPr>
          <w:p w14:paraId="0994D45F" w14:textId="77777777" w:rsidR="000079BF" w:rsidRPr="000079BF" w:rsidRDefault="000079BF" w:rsidP="000079BF">
            <w:pPr>
              <w:spacing w:after="160"/>
            </w:pPr>
            <w:r w:rsidRPr="000079BF">
              <w:t>Animal Science</w:t>
            </w:r>
          </w:p>
        </w:tc>
        <w:tc>
          <w:tcPr>
            <w:tcW w:w="2920" w:type="dxa"/>
          </w:tcPr>
          <w:p w14:paraId="2DA3FF01" w14:textId="77777777" w:rsidR="000079BF" w:rsidRPr="000079BF" w:rsidRDefault="000371F0" w:rsidP="000079BF">
            <w:pPr>
              <w:spacing w:after="160"/>
            </w:pPr>
            <w:hyperlink r:id="rId21" w:history="1">
              <w:r w:rsidR="000079BF" w:rsidRPr="000079BF">
                <w:rPr>
                  <w:rStyle w:val="Hyperlink"/>
                </w:rPr>
                <w:t>april_Shaeffer@ncsu.edu</w:t>
              </w:r>
            </w:hyperlink>
          </w:p>
        </w:tc>
        <w:tc>
          <w:tcPr>
            <w:tcW w:w="1374" w:type="dxa"/>
          </w:tcPr>
          <w:p w14:paraId="077A8F93" w14:textId="77777777" w:rsidR="000079BF" w:rsidRPr="000079BF" w:rsidRDefault="000079BF" w:rsidP="000079BF">
            <w:pPr>
              <w:spacing w:after="160"/>
            </w:pPr>
            <w:r w:rsidRPr="000079BF">
              <w:t>x</w:t>
            </w:r>
          </w:p>
        </w:tc>
        <w:tc>
          <w:tcPr>
            <w:tcW w:w="1142" w:type="dxa"/>
          </w:tcPr>
          <w:p w14:paraId="03E2B573" w14:textId="77777777" w:rsidR="000079BF" w:rsidRPr="000079BF" w:rsidRDefault="000079BF" w:rsidP="000079BF">
            <w:pPr>
              <w:spacing w:after="160"/>
            </w:pPr>
          </w:p>
        </w:tc>
        <w:tc>
          <w:tcPr>
            <w:tcW w:w="1050" w:type="dxa"/>
          </w:tcPr>
          <w:p w14:paraId="2B57B55A" w14:textId="77777777" w:rsidR="000079BF" w:rsidRPr="000079BF" w:rsidRDefault="000079BF" w:rsidP="000079BF">
            <w:pPr>
              <w:spacing w:after="160"/>
            </w:pPr>
            <w:r w:rsidRPr="000079BF">
              <w:t>x</w:t>
            </w:r>
          </w:p>
        </w:tc>
      </w:tr>
      <w:tr w:rsidR="000079BF" w:rsidRPr="000079BF" w14:paraId="4B305F6D" w14:textId="77777777" w:rsidTr="000079BF">
        <w:trPr>
          <w:trHeight w:val="326"/>
        </w:trPr>
        <w:tc>
          <w:tcPr>
            <w:tcW w:w="2421" w:type="dxa"/>
          </w:tcPr>
          <w:p w14:paraId="2B010D7A" w14:textId="77777777" w:rsidR="000079BF" w:rsidRPr="000079BF" w:rsidRDefault="000079BF" w:rsidP="000079BF">
            <w:pPr>
              <w:spacing w:after="160"/>
            </w:pPr>
            <w:r w:rsidRPr="000079BF">
              <w:t xml:space="preserve">Matt </w:t>
            </w:r>
            <w:proofErr w:type="spellStart"/>
            <w:r w:rsidRPr="000079BF">
              <w:t>Poore</w:t>
            </w:r>
            <w:proofErr w:type="spellEnd"/>
          </w:p>
        </w:tc>
        <w:tc>
          <w:tcPr>
            <w:tcW w:w="2478" w:type="dxa"/>
          </w:tcPr>
          <w:p w14:paraId="626EC2A8" w14:textId="77777777" w:rsidR="000079BF" w:rsidRPr="000079BF" w:rsidRDefault="000079BF" w:rsidP="000079BF">
            <w:pPr>
              <w:spacing w:after="160"/>
            </w:pPr>
            <w:r w:rsidRPr="000079BF">
              <w:t>Animal Science</w:t>
            </w:r>
          </w:p>
        </w:tc>
        <w:tc>
          <w:tcPr>
            <w:tcW w:w="2920" w:type="dxa"/>
          </w:tcPr>
          <w:p w14:paraId="4E2E8FDB" w14:textId="77777777" w:rsidR="000079BF" w:rsidRPr="000079BF" w:rsidRDefault="000371F0" w:rsidP="000079BF">
            <w:pPr>
              <w:spacing w:after="160"/>
            </w:pPr>
            <w:hyperlink r:id="rId22" w:history="1">
              <w:r w:rsidR="000079BF" w:rsidRPr="000079BF">
                <w:rPr>
                  <w:rStyle w:val="Hyperlink"/>
                </w:rPr>
                <w:t>matt_poore@ncsu.edu</w:t>
              </w:r>
            </w:hyperlink>
            <w:r w:rsidR="000079BF" w:rsidRPr="000079BF">
              <w:t xml:space="preserve"> </w:t>
            </w:r>
          </w:p>
        </w:tc>
        <w:tc>
          <w:tcPr>
            <w:tcW w:w="1374" w:type="dxa"/>
          </w:tcPr>
          <w:p w14:paraId="6B51A2D1" w14:textId="77777777" w:rsidR="000079BF" w:rsidRPr="000079BF" w:rsidRDefault="000079BF" w:rsidP="000079BF">
            <w:pPr>
              <w:spacing w:after="160"/>
            </w:pPr>
          </w:p>
        </w:tc>
        <w:tc>
          <w:tcPr>
            <w:tcW w:w="1142" w:type="dxa"/>
          </w:tcPr>
          <w:p w14:paraId="35E01919" w14:textId="77777777" w:rsidR="000079BF" w:rsidRPr="000079BF" w:rsidRDefault="000079BF" w:rsidP="000079BF">
            <w:pPr>
              <w:spacing w:after="160"/>
            </w:pPr>
          </w:p>
        </w:tc>
        <w:tc>
          <w:tcPr>
            <w:tcW w:w="1050" w:type="dxa"/>
          </w:tcPr>
          <w:p w14:paraId="712FA095" w14:textId="77777777" w:rsidR="000079BF" w:rsidRPr="000079BF" w:rsidRDefault="000079BF" w:rsidP="000079BF">
            <w:pPr>
              <w:spacing w:after="160"/>
            </w:pPr>
            <w:r w:rsidRPr="000079BF">
              <w:t>x</w:t>
            </w:r>
          </w:p>
        </w:tc>
      </w:tr>
      <w:tr w:rsidR="000079BF" w:rsidRPr="000079BF" w14:paraId="723D5DB3" w14:textId="77777777" w:rsidTr="000079BF">
        <w:trPr>
          <w:trHeight w:val="307"/>
        </w:trPr>
        <w:tc>
          <w:tcPr>
            <w:tcW w:w="2421" w:type="dxa"/>
          </w:tcPr>
          <w:p w14:paraId="19C9B6A3" w14:textId="77777777" w:rsidR="000079BF" w:rsidRPr="000079BF" w:rsidRDefault="000079BF" w:rsidP="000079BF">
            <w:pPr>
              <w:spacing w:after="160"/>
            </w:pPr>
            <w:r w:rsidRPr="000079BF">
              <w:t>Carolyn Dunn</w:t>
            </w:r>
          </w:p>
        </w:tc>
        <w:tc>
          <w:tcPr>
            <w:tcW w:w="2478" w:type="dxa"/>
          </w:tcPr>
          <w:p w14:paraId="6A703D1D" w14:textId="77777777" w:rsidR="000079BF" w:rsidRPr="000079BF" w:rsidRDefault="000079BF" w:rsidP="000079BF">
            <w:pPr>
              <w:spacing w:after="160"/>
            </w:pPr>
            <w:r w:rsidRPr="000079BF">
              <w:t>YFCS</w:t>
            </w:r>
          </w:p>
        </w:tc>
        <w:tc>
          <w:tcPr>
            <w:tcW w:w="2920" w:type="dxa"/>
          </w:tcPr>
          <w:p w14:paraId="6EE580B0" w14:textId="77777777" w:rsidR="000079BF" w:rsidRPr="000079BF" w:rsidRDefault="000371F0" w:rsidP="000079BF">
            <w:pPr>
              <w:spacing w:after="160"/>
            </w:pPr>
            <w:hyperlink r:id="rId23" w:history="1">
              <w:r w:rsidR="000079BF" w:rsidRPr="000079BF">
                <w:rPr>
                  <w:rStyle w:val="Hyperlink"/>
                </w:rPr>
                <w:t>carolyn_dunn@ncsu.edu</w:t>
              </w:r>
            </w:hyperlink>
          </w:p>
        </w:tc>
        <w:tc>
          <w:tcPr>
            <w:tcW w:w="1374" w:type="dxa"/>
          </w:tcPr>
          <w:p w14:paraId="7586C324" w14:textId="77777777" w:rsidR="000079BF" w:rsidRPr="000079BF" w:rsidRDefault="000079BF" w:rsidP="000079BF">
            <w:pPr>
              <w:spacing w:after="160"/>
            </w:pPr>
          </w:p>
        </w:tc>
        <w:tc>
          <w:tcPr>
            <w:tcW w:w="1142" w:type="dxa"/>
          </w:tcPr>
          <w:p w14:paraId="4DF928CC" w14:textId="77777777" w:rsidR="000079BF" w:rsidRPr="000079BF" w:rsidRDefault="000079BF" w:rsidP="000079BF">
            <w:pPr>
              <w:spacing w:after="160"/>
            </w:pPr>
          </w:p>
        </w:tc>
        <w:tc>
          <w:tcPr>
            <w:tcW w:w="1050" w:type="dxa"/>
          </w:tcPr>
          <w:p w14:paraId="6A9F0987" w14:textId="77777777" w:rsidR="000079BF" w:rsidRPr="000079BF" w:rsidRDefault="000079BF" w:rsidP="000079BF">
            <w:pPr>
              <w:spacing w:after="160"/>
            </w:pPr>
            <w:r w:rsidRPr="000079BF">
              <w:t>x</w:t>
            </w:r>
          </w:p>
        </w:tc>
      </w:tr>
    </w:tbl>
    <w:p w14:paraId="38294331" w14:textId="77777777" w:rsidR="005D7B05" w:rsidRDefault="005D7B05" w:rsidP="005D7B05"/>
    <w:p w14:paraId="79AF2296" w14:textId="77777777" w:rsidR="005D7B05" w:rsidRDefault="005D7B05" w:rsidP="005D7B05"/>
    <w:p w14:paraId="4ECEBA78" w14:textId="77777777" w:rsidR="005D7B05" w:rsidRDefault="005D7B05" w:rsidP="005D7B05"/>
    <w:p w14:paraId="7D84380D" w14:textId="019953CF" w:rsidR="005D7B05" w:rsidRDefault="005D7B05" w:rsidP="005D7B05"/>
    <w:p w14:paraId="546736FE" w14:textId="77777777" w:rsidR="005D7B05" w:rsidRDefault="005D7B05" w:rsidP="005D7B05"/>
    <w:tbl>
      <w:tblPr>
        <w:tblStyle w:val="TableGrid"/>
        <w:tblpPr w:leftFromText="180" w:rightFromText="180" w:horzAnchor="margin" w:tblpXSpec="center" w:tblpY="495"/>
        <w:tblW w:w="0" w:type="auto"/>
        <w:tblLook w:val="04A0" w:firstRow="1" w:lastRow="0" w:firstColumn="1" w:lastColumn="0" w:noHBand="0" w:noVBand="1"/>
      </w:tblPr>
      <w:tblGrid>
        <w:gridCol w:w="1626"/>
        <w:gridCol w:w="2083"/>
        <w:gridCol w:w="2644"/>
        <w:gridCol w:w="1280"/>
        <w:gridCol w:w="987"/>
        <w:gridCol w:w="956"/>
      </w:tblGrid>
      <w:tr w:rsidR="000079BF" w14:paraId="70683E6A" w14:textId="77777777" w:rsidTr="009F67DC">
        <w:trPr>
          <w:trHeight w:val="1126"/>
        </w:trPr>
        <w:tc>
          <w:tcPr>
            <w:tcW w:w="2580" w:type="dxa"/>
            <w:shd w:val="clear" w:color="auto" w:fill="8496B0" w:themeFill="text2" w:themeFillTint="99"/>
            <w:vAlign w:val="bottom"/>
          </w:tcPr>
          <w:p w14:paraId="2A5A2C33" w14:textId="77777777" w:rsidR="000079BF" w:rsidRPr="000D228A" w:rsidRDefault="000079BF" w:rsidP="009F67DC">
            <w:pPr>
              <w:jc w:val="center"/>
              <w:rPr>
                <w:b/>
                <w:sz w:val="28"/>
                <w:szCs w:val="28"/>
              </w:rPr>
            </w:pPr>
            <w:r w:rsidRPr="000D228A">
              <w:rPr>
                <w:b/>
                <w:sz w:val="28"/>
                <w:szCs w:val="28"/>
              </w:rPr>
              <w:lastRenderedPageBreak/>
              <w:t>Name</w:t>
            </w:r>
          </w:p>
        </w:tc>
        <w:tc>
          <w:tcPr>
            <w:tcW w:w="2641" w:type="dxa"/>
            <w:shd w:val="clear" w:color="auto" w:fill="8496B0" w:themeFill="text2" w:themeFillTint="99"/>
            <w:vAlign w:val="bottom"/>
          </w:tcPr>
          <w:p w14:paraId="605E5AD2" w14:textId="77777777" w:rsidR="000079BF" w:rsidRPr="000D228A" w:rsidRDefault="000079BF" w:rsidP="009F67DC">
            <w:pPr>
              <w:jc w:val="center"/>
              <w:rPr>
                <w:b/>
                <w:sz w:val="28"/>
                <w:szCs w:val="28"/>
              </w:rPr>
            </w:pPr>
            <w:r w:rsidRPr="000D228A">
              <w:rPr>
                <w:b/>
                <w:sz w:val="28"/>
                <w:szCs w:val="28"/>
              </w:rPr>
              <w:t>Department</w:t>
            </w:r>
          </w:p>
        </w:tc>
        <w:tc>
          <w:tcPr>
            <w:tcW w:w="3047" w:type="dxa"/>
            <w:shd w:val="clear" w:color="auto" w:fill="8496B0" w:themeFill="text2" w:themeFillTint="99"/>
            <w:vAlign w:val="bottom"/>
          </w:tcPr>
          <w:p w14:paraId="1ECF1045" w14:textId="77777777" w:rsidR="000079BF" w:rsidRPr="000D228A" w:rsidRDefault="000079BF" w:rsidP="009F67DC">
            <w:pPr>
              <w:jc w:val="center"/>
              <w:rPr>
                <w:b/>
                <w:sz w:val="28"/>
                <w:szCs w:val="28"/>
              </w:rPr>
            </w:pPr>
            <w:r w:rsidRPr="000D228A">
              <w:rPr>
                <w:b/>
                <w:sz w:val="28"/>
                <w:szCs w:val="28"/>
              </w:rPr>
              <w:t>Email</w:t>
            </w:r>
          </w:p>
        </w:tc>
        <w:tc>
          <w:tcPr>
            <w:tcW w:w="1463" w:type="dxa"/>
            <w:shd w:val="clear" w:color="auto" w:fill="8496B0" w:themeFill="text2" w:themeFillTint="99"/>
            <w:vAlign w:val="bottom"/>
          </w:tcPr>
          <w:p w14:paraId="08AFE2B7" w14:textId="77777777" w:rsidR="000079BF" w:rsidRPr="000D228A" w:rsidRDefault="000079BF" w:rsidP="009F67DC">
            <w:pPr>
              <w:jc w:val="center"/>
              <w:rPr>
                <w:b/>
                <w:sz w:val="28"/>
                <w:szCs w:val="28"/>
              </w:rPr>
            </w:pPr>
            <w:r w:rsidRPr="000D228A">
              <w:rPr>
                <w:b/>
                <w:sz w:val="28"/>
                <w:szCs w:val="28"/>
              </w:rPr>
              <w:t>Add to NCACES listserv?</w:t>
            </w:r>
          </w:p>
        </w:tc>
        <w:tc>
          <w:tcPr>
            <w:tcW w:w="1217" w:type="dxa"/>
            <w:shd w:val="clear" w:color="auto" w:fill="8496B0" w:themeFill="text2" w:themeFillTint="99"/>
            <w:vAlign w:val="bottom"/>
          </w:tcPr>
          <w:p w14:paraId="5E992A12" w14:textId="77777777" w:rsidR="000079BF" w:rsidRPr="000D228A" w:rsidRDefault="000079BF" w:rsidP="009F67DC">
            <w:pPr>
              <w:jc w:val="center"/>
              <w:rPr>
                <w:b/>
                <w:sz w:val="28"/>
                <w:szCs w:val="28"/>
              </w:rPr>
            </w:pPr>
            <w:r w:rsidRPr="000D228A">
              <w:rPr>
                <w:b/>
                <w:sz w:val="28"/>
                <w:szCs w:val="28"/>
              </w:rPr>
              <w:t>NCAT</w:t>
            </w:r>
          </w:p>
        </w:tc>
        <w:tc>
          <w:tcPr>
            <w:tcW w:w="1118" w:type="dxa"/>
            <w:shd w:val="clear" w:color="auto" w:fill="8496B0" w:themeFill="text2" w:themeFillTint="99"/>
            <w:vAlign w:val="bottom"/>
          </w:tcPr>
          <w:p w14:paraId="34EFD918" w14:textId="77777777" w:rsidR="000079BF" w:rsidRPr="000D228A" w:rsidRDefault="000079BF" w:rsidP="009F67DC">
            <w:pPr>
              <w:jc w:val="center"/>
              <w:rPr>
                <w:b/>
                <w:sz w:val="28"/>
                <w:szCs w:val="28"/>
              </w:rPr>
            </w:pPr>
            <w:r w:rsidRPr="000D228A">
              <w:rPr>
                <w:b/>
                <w:sz w:val="28"/>
                <w:szCs w:val="28"/>
              </w:rPr>
              <w:t>NCSU</w:t>
            </w:r>
          </w:p>
        </w:tc>
      </w:tr>
      <w:tr w:rsidR="000079BF" w14:paraId="299AC498" w14:textId="77777777" w:rsidTr="009F67DC">
        <w:trPr>
          <w:trHeight w:val="297"/>
        </w:trPr>
        <w:tc>
          <w:tcPr>
            <w:tcW w:w="2580" w:type="dxa"/>
          </w:tcPr>
          <w:p w14:paraId="6A2F5A66" w14:textId="77777777" w:rsidR="000079BF" w:rsidRDefault="000079BF" w:rsidP="009F67DC">
            <w:r>
              <w:t>Sarah Kirby</w:t>
            </w:r>
          </w:p>
        </w:tc>
        <w:tc>
          <w:tcPr>
            <w:tcW w:w="2641" w:type="dxa"/>
          </w:tcPr>
          <w:p w14:paraId="35ABD87E" w14:textId="77777777" w:rsidR="000079BF" w:rsidRDefault="000079BF" w:rsidP="009F67DC">
            <w:r>
              <w:t>YFCS</w:t>
            </w:r>
          </w:p>
        </w:tc>
        <w:tc>
          <w:tcPr>
            <w:tcW w:w="3047" w:type="dxa"/>
          </w:tcPr>
          <w:p w14:paraId="1C9D20A8" w14:textId="77777777" w:rsidR="000079BF" w:rsidRDefault="000371F0" w:rsidP="009F67DC">
            <w:hyperlink r:id="rId24" w:history="1">
              <w:r w:rsidR="000079BF" w:rsidRPr="002525B7">
                <w:rPr>
                  <w:rStyle w:val="Hyperlink"/>
                </w:rPr>
                <w:t>sdkirby@ncsu.edu</w:t>
              </w:r>
            </w:hyperlink>
          </w:p>
        </w:tc>
        <w:tc>
          <w:tcPr>
            <w:tcW w:w="1463" w:type="dxa"/>
          </w:tcPr>
          <w:p w14:paraId="52FAA06D" w14:textId="77777777" w:rsidR="000079BF" w:rsidRDefault="000079BF" w:rsidP="009F67DC"/>
        </w:tc>
        <w:tc>
          <w:tcPr>
            <w:tcW w:w="1217" w:type="dxa"/>
          </w:tcPr>
          <w:p w14:paraId="73E955CE" w14:textId="77777777" w:rsidR="000079BF" w:rsidRDefault="000079BF" w:rsidP="009F67DC"/>
        </w:tc>
        <w:tc>
          <w:tcPr>
            <w:tcW w:w="1118" w:type="dxa"/>
          </w:tcPr>
          <w:p w14:paraId="598DA25E" w14:textId="77777777" w:rsidR="000079BF" w:rsidRDefault="000079BF" w:rsidP="009F67DC">
            <w:pPr>
              <w:jc w:val="center"/>
            </w:pPr>
            <w:r>
              <w:t>x</w:t>
            </w:r>
          </w:p>
        </w:tc>
      </w:tr>
      <w:tr w:rsidR="000079BF" w14:paraId="5D587975" w14:textId="77777777" w:rsidTr="009F67DC">
        <w:trPr>
          <w:trHeight w:val="281"/>
        </w:trPr>
        <w:tc>
          <w:tcPr>
            <w:tcW w:w="2580" w:type="dxa"/>
          </w:tcPr>
          <w:p w14:paraId="3174C9E5" w14:textId="77777777" w:rsidR="000079BF" w:rsidRDefault="000079BF" w:rsidP="009F67DC">
            <w:r>
              <w:t>Johnny Rogers</w:t>
            </w:r>
          </w:p>
        </w:tc>
        <w:tc>
          <w:tcPr>
            <w:tcW w:w="2641" w:type="dxa"/>
          </w:tcPr>
          <w:p w14:paraId="68722563" w14:textId="77777777" w:rsidR="000079BF" w:rsidRDefault="000079BF" w:rsidP="009F67DC">
            <w:r>
              <w:t>Animal Science</w:t>
            </w:r>
          </w:p>
        </w:tc>
        <w:tc>
          <w:tcPr>
            <w:tcW w:w="3047" w:type="dxa"/>
          </w:tcPr>
          <w:p w14:paraId="7E1146F0" w14:textId="77777777" w:rsidR="000079BF" w:rsidRDefault="000371F0" w:rsidP="009F67DC">
            <w:hyperlink r:id="rId25" w:history="1">
              <w:r w:rsidR="000079BF" w:rsidRPr="002525B7">
                <w:rPr>
                  <w:rStyle w:val="Hyperlink"/>
                </w:rPr>
                <w:t>jrroger3@ncsu.edu</w:t>
              </w:r>
            </w:hyperlink>
          </w:p>
        </w:tc>
        <w:tc>
          <w:tcPr>
            <w:tcW w:w="1463" w:type="dxa"/>
          </w:tcPr>
          <w:p w14:paraId="77DB6EAE" w14:textId="77777777" w:rsidR="000079BF" w:rsidRDefault="000079BF" w:rsidP="009F67DC">
            <w:pPr>
              <w:jc w:val="center"/>
            </w:pPr>
            <w:r>
              <w:t>x</w:t>
            </w:r>
          </w:p>
        </w:tc>
        <w:tc>
          <w:tcPr>
            <w:tcW w:w="1217" w:type="dxa"/>
          </w:tcPr>
          <w:p w14:paraId="3831EF0A" w14:textId="77777777" w:rsidR="000079BF" w:rsidRDefault="000079BF" w:rsidP="009F67DC"/>
        </w:tc>
        <w:tc>
          <w:tcPr>
            <w:tcW w:w="1118" w:type="dxa"/>
          </w:tcPr>
          <w:p w14:paraId="6EAC26C6" w14:textId="77777777" w:rsidR="000079BF" w:rsidRDefault="000079BF" w:rsidP="009F67DC">
            <w:pPr>
              <w:jc w:val="center"/>
            </w:pPr>
            <w:r>
              <w:t>x</w:t>
            </w:r>
          </w:p>
        </w:tc>
      </w:tr>
      <w:tr w:rsidR="000079BF" w14:paraId="257F1C33" w14:textId="77777777" w:rsidTr="009F67DC">
        <w:trPr>
          <w:trHeight w:val="596"/>
        </w:trPr>
        <w:tc>
          <w:tcPr>
            <w:tcW w:w="2580" w:type="dxa"/>
          </w:tcPr>
          <w:p w14:paraId="26385D57" w14:textId="77777777" w:rsidR="000079BF" w:rsidRDefault="000079BF" w:rsidP="009F67DC">
            <w:r>
              <w:t xml:space="preserve">Abbey </w:t>
            </w:r>
            <w:proofErr w:type="spellStart"/>
            <w:r>
              <w:t>Piner</w:t>
            </w:r>
            <w:proofErr w:type="spellEnd"/>
          </w:p>
        </w:tc>
        <w:tc>
          <w:tcPr>
            <w:tcW w:w="2641" w:type="dxa"/>
          </w:tcPr>
          <w:p w14:paraId="5B61924B" w14:textId="77777777" w:rsidR="000079BF" w:rsidRDefault="000079BF" w:rsidP="009F67DC">
            <w:r>
              <w:t>CEFS/</w:t>
            </w:r>
            <w:r w:rsidRPr="00CF404E">
              <w:t>Community food Strategies</w:t>
            </w:r>
          </w:p>
        </w:tc>
        <w:tc>
          <w:tcPr>
            <w:tcW w:w="3047" w:type="dxa"/>
          </w:tcPr>
          <w:p w14:paraId="49363038" w14:textId="77777777" w:rsidR="000079BF" w:rsidRDefault="000371F0" w:rsidP="009F67DC">
            <w:hyperlink r:id="rId26" w:history="1">
              <w:r w:rsidR="000079BF" w:rsidRPr="002525B7">
                <w:rPr>
                  <w:rStyle w:val="Hyperlink"/>
                </w:rPr>
                <w:t>apiner@ncsu.edu</w:t>
              </w:r>
            </w:hyperlink>
            <w:r w:rsidR="000079BF">
              <w:t xml:space="preserve">   </w:t>
            </w:r>
          </w:p>
        </w:tc>
        <w:tc>
          <w:tcPr>
            <w:tcW w:w="1463" w:type="dxa"/>
          </w:tcPr>
          <w:p w14:paraId="3EE4C08A" w14:textId="77777777" w:rsidR="000079BF" w:rsidRDefault="000079BF" w:rsidP="009F67DC"/>
        </w:tc>
        <w:tc>
          <w:tcPr>
            <w:tcW w:w="1217" w:type="dxa"/>
          </w:tcPr>
          <w:p w14:paraId="68BB530F" w14:textId="77777777" w:rsidR="000079BF" w:rsidRDefault="000079BF" w:rsidP="009F67DC"/>
        </w:tc>
        <w:tc>
          <w:tcPr>
            <w:tcW w:w="1118" w:type="dxa"/>
          </w:tcPr>
          <w:p w14:paraId="756E59FC" w14:textId="77777777" w:rsidR="000079BF" w:rsidRDefault="000079BF" w:rsidP="009F67DC">
            <w:pPr>
              <w:jc w:val="center"/>
            </w:pPr>
            <w:r>
              <w:t>x</w:t>
            </w:r>
          </w:p>
        </w:tc>
      </w:tr>
      <w:tr w:rsidR="000079BF" w14:paraId="3DE647C6" w14:textId="77777777" w:rsidTr="009F67DC">
        <w:trPr>
          <w:trHeight w:val="281"/>
        </w:trPr>
        <w:tc>
          <w:tcPr>
            <w:tcW w:w="2580" w:type="dxa"/>
          </w:tcPr>
          <w:p w14:paraId="1869898D" w14:textId="77777777" w:rsidR="000079BF" w:rsidRDefault="000079BF" w:rsidP="009F67DC">
            <w:r>
              <w:t>Becky Bowen</w:t>
            </w:r>
          </w:p>
        </w:tc>
        <w:tc>
          <w:tcPr>
            <w:tcW w:w="2641" w:type="dxa"/>
          </w:tcPr>
          <w:p w14:paraId="23CEA278" w14:textId="77777777" w:rsidR="000079BF" w:rsidRDefault="000079BF" w:rsidP="009F67DC">
            <w:r>
              <w:t>CRD</w:t>
            </w:r>
          </w:p>
        </w:tc>
        <w:tc>
          <w:tcPr>
            <w:tcW w:w="3047" w:type="dxa"/>
          </w:tcPr>
          <w:p w14:paraId="493B8A91" w14:textId="77777777" w:rsidR="000079BF" w:rsidRDefault="000079BF" w:rsidP="009F67DC"/>
        </w:tc>
        <w:tc>
          <w:tcPr>
            <w:tcW w:w="1463" w:type="dxa"/>
          </w:tcPr>
          <w:p w14:paraId="0C3FC6A1" w14:textId="77777777" w:rsidR="000079BF" w:rsidRDefault="000079BF" w:rsidP="009F67DC">
            <w:pPr>
              <w:jc w:val="center"/>
            </w:pPr>
            <w:r>
              <w:t>X</w:t>
            </w:r>
          </w:p>
        </w:tc>
        <w:tc>
          <w:tcPr>
            <w:tcW w:w="1217" w:type="dxa"/>
          </w:tcPr>
          <w:p w14:paraId="05B3BBD3" w14:textId="77777777" w:rsidR="000079BF" w:rsidRDefault="000079BF" w:rsidP="009F67DC"/>
        </w:tc>
        <w:tc>
          <w:tcPr>
            <w:tcW w:w="1118" w:type="dxa"/>
          </w:tcPr>
          <w:p w14:paraId="5B393D01" w14:textId="77777777" w:rsidR="000079BF" w:rsidRDefault="000079BF" w:rsidP="009F67DC">
            <w:pPr>
              <w:jc w:val="center"/>
            </w:pPr>
            <w:r>
              <w:t>x</w:t>
            </w:r>
          </w:p>
        </w:tc>
      </w:tr>
      <w:tr w:rsidR="000079BF" w14:paraId="0389F30B" w14:textId="77777777" w:rsidTr="009F67DC">
        <w:trPr>
          <w:trHeight w:val="297"/>
        </w:trPr>
        <w:tc>
          <w:tcPr>
            <w:tcW w:w="2580" w:type="dxa"/>
          </w:tcPr>
          <w:p w14:paraId="465C4CCC" w14:textId="77777777" w:rsidR="000079BF" w:rsidRDefault="000079BF" w:rsidP="009F67DC">
            <w:r>
              <w:t>Susan Jakes</w:t>
            </w:r>
          </w:p>
        </w:tc>
        <w:tc>
          <w:tcPr>
            <w:tcW w:w="2641" w:type="dxa"/>
          </w:tcPr>
          <w:p w14:paraId="5DFB0E17" w14:textId="77777777" w:rsidR="000079BF" w:rsidRDefault="000079BF" w:rsidP="009F67DC">
            <w:r>
              <w:t>CRD</w:t>
            </w:r>
          </w:p>
        </w:tc>
        <w:tc>
          <w:tcPr>
            <w:tcW w:w="3047" w:type="dxa"/>
          </w:tcPr>
          <w:p w14:paraId="03587C59" w14:textId="77777777" w:rsidR="000079BF" w:rsidRDefault="000079BF" w:rsidP="009F67DC"/>
        </w:tc>
        <w:tc>
          <w:tcPr>
            <w:tcW w:w="1463" w:type="dxa"/>
          </w:tcPr>
          <w:p w14:paraId="74A71CB3" w14:textId="77777777" w:rsidR="000079BF" w:rsidRDefault="000079BF" w:rsidP="009F67DC">
            <w:pPr>
              <w:jc w:val="center"/>
            </w:pPr>
            <w:r>
              <w:t>X</w:t>
            </w:r>
          </w:p>
        </w:tc>
        <w:tc>
          <w:tcPr>
            <w:tcW w:w="1217" w:type="dxa"/>
          </w:tcPr>
          <w:p w14:paraId="4A04EBF9" w14:textId="77777777" w:rsidR="000079BF" w:rsidRDefault="000079BF" w:rsidP="009F67DC">
            <w:pPr>
              <w:jc w:val="center"/>
            </w:pPr>
          </w:p>
        </w:tc>
        <w:tc>
          <w:tcPr>
            <w:tcW w:w="1118" w:type="dxa"/>
          </w:tcPr>
          <w:p w14:paraId="39DD8D7E" w14:textId="77777777" w:rsidR="000079BF" w:rsidRDefault="000079BF" w:rsidP="009F67DC">
            <w:pPr>
              <w:jc w:val="center"/>
            </w:pPr>
            <w:r>
              <w:t>x</w:t>
            </w:r>
          </w:p>
        </w:tc>
      </w:tr>
      <w:tr w:rsidR="000079BF" w14:paraId="0540D21B" w14:textId="77777777" w:rsidTr="009F67DC">
        <w:trPr>
          <w:trHeight w:val="281"/>
        </w:trPr>
        <w:tc>
          <w:tcPr>
            <w:tcW w:w="2580" w:type="dxa"/>
          </w:tcPr>
          <w:p w14:paraId="5E3D9F6C" w14:textId="77777777" w:rsidR="000079BF" w:rsidRDefault="000079BF" w:rsidP="009F67DC">
            <w:r>
              <w:t xml:space="preserve">Autumn </w:t>
            </w:r>
            <w:proofErr w:type="spellStart"/>
            <w:r>
              <w:t>Guin</w:t>
            </w:r>
            <w:proofErr w:type="spellEnd"/>
          </w:p>
        </w:tc>
        <w:tc>
          <w:tcPr>
            <w:tcW w:w="2641" w:type="dxa"/>
          </w:tcPr>
          <w:p w14:paraId="7D19D570" w14:textId="77777777" w:rsidR="000079BF" w:rsidRDefault="000079BF" w:rsidP="009F67DC">
            <w:r>
              <w:t>YFCS</w:t>
            </w:r>
          </w:p>
        </w:tc>
        <w:tc>
          <w:tcPr>
            <w:tcW w:w="3047" w:type="dxa"/>
          </w:tcPr>
          <w:p w14:paraId="631E1668" w14:textId="77777777" w:rsidR="000079BF" w:rsidRDefault="000371F0" w:rsidP="009F67DC">
            <w:hyperlink r:id="rId27" w:history="1">
              <w:r w:rsidR="000079BF" w:rsidRPr="002525B7">
                <w:rPr>
                  <w:rStyle w:val="Hyperlink"/>
                </w:rPr>
                <w:t>autumn_guin@ncsu.edu</w:t>
              </w:r>
            </w:hyperlink>
          </w:p>
        </w:tc>
        <w:tc>
          <w:tcPr>
            <w:tcW w:w="1463" w:type="dxa"/>
          </w:tcPr>
          <w:p w14:paraId="144E8334" w14:textId="77777777" w:rsidR="000079BF" w:rsidRDefault="000079BF" w:rsidP="009F67DC"/>
        </w:tc>
        <w:tc>
          <w:tcPr>
            <w:tcW w:w="1217" w:type="dxa"/>
          </w:tcPr>
          <w:p w14:paraId="230C1931" w14:textId="77777777" w:rsidR="000079BF" w:rsidRDefault="000079BF" w:rsidP="009F67DC">
            <w:pPr>
              <w:jc w:val="center"/>
            </w:pPr>
          </w:p>
        </w:tc>
        <w:tc>
          <w:tcPr>
            <w:tcW w:w="1118" w:type="dxa"/>
          </w:tcPr>
          <w:p w14:paraId="222F223A" w14:textId="77777777" w:rsidR="000079BF" w:rsidRDefault="000079BF" w:rsidP="009F67DC">
            <w:pPr>
              <w:jc w:val="center"/>
            </w:pPr>
            <w:r>
              <w:t>x</w:t>
            </w:r>
          </w:p>
        </w:tc>
      </w:tr>
      <w:tr w:rsidR="000079BF" w14:paraId="7C0B2FB0" w14:textId="77777777" w:rsidTr="009F67DC">
        <w:trPr>
          <w:trHeight w:val="297"/>
        </w:trPr>
        <w:tc>
          <w:tcPr>
            <w:tcW w:w="2580" w:type="dxa"/>
          </w:tcPr>
          <w:p w14:paraId="22C910C7" w14:textId="77777777" w:rsidR="000079BF" w:rsidRDefault="000079BF" w:rsidP="009F67DC">
            <w:proofErr w:type="spellStart"/>
            <w:r>
              <w:t>Shewana</w:t>
            </w:r>
            <w:proofErr w:type="spellEnd"/>
            <w:r>
              <w:t xml:space="preserve"> </w:t>
            </w:r>
            <w:proofErr w:type="spellStart"/>
            <w:r>
              <w:t>McSwain</w:t>
            </w:r>
            <w:proofErr w:type="spellEnd"/>
          </w:p>
        </w:tc>
        <w:tc>
          <w:tcPr>
            <w:tcW w:w="2641" w:type="dxa"/>
          </w:tcPr>
          <w:p w14:paraId="16957A43" w14:textId="77777777" w:rsidR="000079BF" w:rsidRDefault="000079BF" w:rsidP="009F67DC">
            <w:r>
              <w:t>EFNEP</w:t>
            </w:r>
          </w:p>
        </w:tc>
        <w:tc>
          <w:tcPr>
            <w:tcW w:w="3047" w:type="dxa"/>
          </w:tcPr>
          <w:p w14:paraId="7F801941" w14:textId="77777777" w:rsidR="000079BF" w:rsidRDefault="000371F0" w:rsidP="009F67DC">
            <w:hyperlink r:id="rId28" w:history="1">
              <w:r w:rsidR="000079BF" w:rsidRPr="002525B7">
                <w:rPr>
                  <w:rStyle w:val="Hyperlink"/>
                </w:rPr>
                <w:t>slhairst@ncat.edu</w:t>
              </w:r>
            </w:hyperlink>
          </w:p>
        </w:tc>
        <w:tc>
          <w:tcPr>
            <w:tcW w:w="1463" w:type="dxa"/>
          </w:tcPr>
          <w:p w14:paraId="7055C64D" w14:textId="77777777" w:rsidR="000079BF" w:rsidRDefault="000079BF" w:rsidP="009F67DC"/>
        </w:tc>
        <w:tc>
          <w:tcPr>
            <w:tcW w:w="1217" w:type="dxa"/>
          </w:tcPr>
          <w:p w14:paraId="25A56332" w14:textId="77777777" w:rsidR="000079BF" w:rsidRDefault="000079BF" w:rsidP="009F67DC">
            <w:pPr>
              <w:jc w:val="center"/>
            </w:pPr>
            <w:r>
              <w:t>x</w:t>
            </w:r>
          </w:p>
        </w:tc>
        <w:tc>
          <w:tcPr>
            <w:tcW w:w="1118" w:type="dxa"/>
          </w:tcPr>
          <w:p w14:paraId="54DB4C4E" w14:textId="77777777" w:rsidR="000079BF" w:rsidRDefault="000079BF" w:rsidP="009F67DC"/>
        </w:tc>
      </w:tr>
      <w:tr w:rsidR="000079BF" w14:paraId="484F3E3D" w14:textId="77777777" w:rsidTr="009F67DC">
        <w:trPr>
          <w:trHeight w:val="281"/>
        </w:trPr>
        <w:tc>
          <w:tcPr>
            <w:tcW w:w="2580" w:type="dxa"/>
          </w:tcPr>
          <w:p w14:paraId="54316D98" w14:textId="77777777" w:rsidR="000079BF" w:rsidRDefault="000079BF" w:rsidP="009F67DC">
            <w:r>
              <w:t xml:space="preserve"> Mark </w:t>
            </w:r>
            <w:proofErr w:type="spellStart"/>
            <w:r>
              <w:t>Megalos</w:t>
            </w:r>
            <w:proofErr w:type="spellEnd"/>
          </w:p>
        </w:tc>
        <w:tc>
          <w:tcPr>
            <w:tcW w:w="2641" w:type="dxa"/>
          </w:tcPr>
          <w:p w14:paraId="07464766" w14:textId="77777777" w:rsidR="000079BF" w:rsidRDefault="000079BF" w:rsidP="009F67DC">
            <w:r>
              <w:t>FCR</w:t>
            </w:r>
          </w:p>
        </w:tc>
        <w:tc>
          <w:tcPr>
            <w:tcW w:w="3047" w:type="dxa"/>
          </w:tcPr>
          <w:p w14:paraId="2E2DCC1A" w14:textId="77777777" w:rsidR="000079BF" w:rsidRDefault="000371F0" w:rsidP="009F67DC">
            <w:hyperlink r:id="rId29" w:history="1">
              <w:r w:rsidR="000079BF" w:rsidRPr="002525B7">
                <w:rPr>
                  <w:rStyle w:val="Hyperlink"/>
                </w:rPr>
                <w:t>mamegalo@ncsu.edu</w:t>
              </w:r>
            </w:hyperlink>
          </w:p>
        </w:tc>
        <w:tc>
          <w:tcPr>
            <w:tcW w:w="1463" w:type="dxa"/>
          </w:tcPr>
          <w:p w14:paraId="2DFBD631" w14:textId="77777777" w:rsidR="000079BF" w:rsidRDefault="000079BF" w:rsidP="009F67DC"/>
        </w:tc>
        <w:tc>
          <w:tcPr>
            <w:tcW w:w="1217" w:type="dxa"/>
          </w:tcPr>
          <w:p w14:paraId="3154D9FD" w14:textId="77777777" w:rsidR="000079BF" w:rsidRDefault="000079BF" w:rsidP="009F67DC">
            <w:pPr>
              <w:jc w:val="center"/>
            </w:pPr>
          </w:p>
        </w:tc>
        <w:tc>
          <w:tcPr>
            <w:tcW w:w="1118" w:type="dxa"/>
          </w:tcPr>
          <w:p w14:paraId="1F3B7DA1" w14:textId="77777777" w:rsidR="000079BF" w:rsidRDefault="000079BF" w:rsidP="009F67DC">
            <w:pPr>
              <w:jc w:val="center"/>
            </w:pPr>
            <w:r>
              <w:t>x</w:t>
            </w:r>
          </w:p>
        </w:tc>
      </w:tr>
      <w:tr w:rsidR="000079BF" w14:paraId="42CAE283" w14:textId="77777777" w:rsidTr="009F67DC">
        <w:trPr>
          <w:trHeight w:val="297"/>
        </w:trPr>
        <w:tc>
          <w:tcPr>
            <w:tcW w:w="2580" w:type="dxa"/>
          </w:tcPr>
          <w:p w14:paraId="23137F35" w14:textId="77777777" w:rsidR="000079BF" w:rsidRDefault="000079BF" w:rsidP="009F67DC">
            <w:r>
              <w:t>Noah Ranells</w:t>
            </w:r>
          </w:p>
        </w:tc>
        <w:tc>
          <w:tcPr>
            <w:tcW w:w="2641" w:type="dxa"/>
          </w:tcPr>
          <w:p w14:paraId="3E03CDF3" w14:textId="77777777" w:rsidR="000079BF" w:rsidRDefault="000079BF" w:rsidP="009F67DC">
            <w:r>
              <w:t>CEP NCAT</w:t>
            </w:r>
          </w:p>
        </w:tc>
        <w:tc>
          <w:tcPr>
            <w:tcW w:w="3047" w:type="dxa"/>
          </w:tcPr>
          <w:p w14:paraId="3300B7DF" w14:textId="77777777" w:rsidR="000079BF" w:rsidRDefault="000371F0" w:rsidP="009F67DC">
            <w:hyperlink r:id="rId30" w:history="1">
              <w:r w:rsidR="000079BF" w:rsidRPr="002525B7">
                <w:rPr>
                  <w:rStyle w:val="Hyperlink"/>
                </w:rPr>
                <w:t>nnranell@ncat.edu</w:t>
              </w:r>
            </w:hyperlink>
          </w:p>
        </w:tc>
        <w:tc>
          <w:tcPr>
            <w:tcW w:w="1463" w:type="dxa"/>
          </w:tcPr>
          <w:p w14:paraId="3D9AC2A0" w14:textId="77777777" w:rsidR="000079BF" w:rsidRDefault="000079BF" w:rsidP="009F67DC"/>
        </w:tc>
        <w:tc>
          <w:tcPr>
            <w:tcW w:w="1217" w:type="dxa"/>
          </w:tcPr>
          <w:p w14:paraId="75293B14" w14:textId="77777777" w:rsidR="000079BF" w:rsidRDefault="000079BF" w:rsidP="009F67DC">
            <w:pPr>
              <w:jc w:val="center"/>
            </w:pPr>
            <w:r>
              <w:t>x</w:t>
            </w:r>
          </w:p>
        </w:tc>
        <w:tc>
          <w:tcPr>
            <w:tcW w:w="1118" w:type="dxa"/>
          </w:tcPr>
          <w:p w14:paraId="49CC6EFE" w14:textId="77777777" w:rsidR="000079BF" w:rsidRDefault="000079BF" w:rsidP="009F67DC"/>
        </w:tc>
      </w:tr>
      <w:tr w:rsidR="000079BF" w14:paraId="0BD3F7B2" w14:textId="77777777" w:rsidTr="009F67DC">
        <w:trPr>
          <w:trHeight w:val="297"/>
        </w:trPr>
        <w:tc>
          <w:tcPr>
            <w:tcW w:w="2580" w:type="dxa"/>
          </w:tcPr>
          <w:p w14:paraId="7C608611" w14:textId="77777777" w:rsidR="000079BF" w:rsidRDefault="000079BF" w:rsidP="009F67DC">
            <w:r>
              <w:t xml:space="preserve">Josh </w:t>
            </w:r>
            <w:proofErr w:type="spellStart"/>
            <w:r>
              <w:t>Idassi</w:t>
            </w:r>
            <w:proofErr w:type="spellEnd"/>
          </w:p>
        </w:tc>
        <w:tc>
          <w:tcPr>
            <w:tcW w:w="2641" w:type="dxa"/>
          </w:tcPr>
          <w:p w14:paraId="1E042926" w14:textId="77777777" w:rsidR="000079BF" w:rsidRDefault="000079BF" w:rsidP="009F67DC">
            <w:r>
              <w:t>CEP NCAT</w:t>
            </w:r>
          </w:p>
        </w:tc>
        <w:tc>
          <w:tcPr>
            <w:tcW w:w="3047" w:type="dxa"/>
          </w:tcPr>
          <w:p w14:paraId="20AB4ABB" w14:textId="77777777" w:rsidR="000079BF" w:rsidRDefault="000079BF" w:rsidP="009F67DC"/>
        </w:tc>
        <w:tc>
          <w:tcPr>
            <w:tcW w:w="1463" w:type="dxa"/>
          </w:tcPr>
          <w:p w14:paraId="665EBD0D" w14:textId="77777777" w:rsidR="000079BF" w:rsidRDefault="000079BF" w:rsidP="009F67DC"/>
        </w:tc>
        <w:tc>
          <w:tcPr>
            <w:tcW w:w="1217" w:type="dxa"/>
          </w:tcPr>
          <w:p w14:paraId="5B8782BF" w14:textId="77777777" w:rsidR="000079BF" w:rsidRDefault="000079BF" w:rsidP="009F67DC">
            <w:pPr>
              <w:jc w:val="center"/>
            </w:pPr>
            <w:r>
              <w:t>x</w:t>
            </w:r>
          </w:p>
        </w:tc>
        <w:tc>
          <w:tcPr>
            <w:tcW w:w="1118" w:type="dxa"/>
          </w:tcPr>
          <w:p w14:paraId="78AFD038" w14:textId="77777777" w:rsidR="000079BF" w:rsidRDefault="000079BF" w:rsidP="009F67DC"/>
        </w:tc>
      </w:tr>
      <w:tr w:rsidR="000079BF" w14:paraId="38718FD1" w14:textId="77777777" w:rsidTr="009F67DC">
        <w:trPr>
          <w:trHeight w:val="281"/>
        </w:trPr>
        <w:tc>
          <w:tcPr>
            <w:tcW w:w="2580" w:type="dxa"/>
          </w:tcPr>
          <w:p w14:paraId="5DD22B2C" w14:textId="77777777" w:rsidR="000079BF" w:rsidRDefault="000079BF" w:rsidP="009F67DC">
            <w:r>
              <w:t>Ronda Conlon</w:t>
            </w:r>
          </w:p>
        </w:tc>
        <w:tc>
          <w:tcPr>
            <w:tcW w:w="2641" w:type="dxa"/>
          </w:tcPr>
          <w:p w14:paraId="62CF2A13" w14:textId="77777777" w:rsidR="000079BF" w:rsidRDefault="000079BF" w:rsidP="009F67DC">
            <w:r>
              <w:t>EIT</w:t>
            </w:r>
          </w:p>
        </w:tc>
        <w:tc>
          <w:tcPr>
            <w:tcW w:w="3047" w:type="dxa"/>
          </w:tcPr>
          <w:p w14:paraId="408DF4BE" w14:textId="77777777" w:rsidR="000079BF" w:rsidRDefault="000371F0" w:rsidP="009F67DC">
            <w:hyperlink r:id="rId31" w:history="1">
              <w:r w:rsidR="000079BF" w:rsidRPr="002525B7">
                <w:rPr>
                  <w:rStyle w:val="Hyperlink"/>
                </w:rPr>
                <w:t>rconlon@ncsu.edu</w:t>
              </w:r>
            </w:hyperlink>
          </w:p>
        </w:tc>
        <w:tc>
          <w:tcPr>
            <w:tcW w:w="1463" w:type="dxa"/>
          </w:tcPr>
          <w:p w14:paraId="20F2EEB3" w14:textId="77777777" w:rsidR="000079BF" w:rsidRDefault="000079BF" w:rsidP="009F67DC"/>
        </w:tc>
        <w:tc>
          <w:tcPr>
            <w:tcW w:w="1217" w:type="dxa"/>
          </w:tcPr>
          <w:p w14:paraId="22BBFC0E" w14:textId="77777777" w:rsidR="000079BF" w:rsidRDefault="000079BF" w:rsidP="009F67DC"/>
        </w:tc>
        <w:tc>
          <w:tcPr>
            <w:tcW w:w="1118" w:type="dxa"/>
          </w:tcPr>
          <w:p w14:paraId="20C17350" w14:textId="77777777" w:rsidR="000079BF" w:rsidRDefault="000079BF" w:rsidP="009F67DC">
            <w:pPr>
              <w:jc w:val="center"/>
            </w:pPr>
            <w:r>
              <w:t>x</w:t>
            </w:r>
          </w:p>
        </w:tc>
      </w:tr>
      <w:tr w:rsidR="000079BF" w14:paraId="649A442E" w14:textId="77777777" w:rsidTr="009F67DC">
        <w:trPr>
          <w:trHeight w:val="297"/>
        </w:trPr>
        <w:tc>
          <w:tcPr>
            <w:tcW w:w="2580" w:type="dxa"/>
          </w:tcPr>
          <w:p w14:paraId="77A710E6" w14:textId="77777777" w:rsidR="000079BF" w:rsidRDefault="000079BF" w:rsidP="009F67DC">
            <w:r>
              <w:t>Simone Keith</w:t>
            </w:r>
          </w:p>
        </w:tc>
        <w:tc>
          <w:tcPr>
            <w:tcW w:w="2641" w:type="dxa"/>
          </w:tcPr>
          <w:p w14:paraId="5F404ECC" w14:textId="77777777" w:rsidR="000079BF" w:rsidRDefault="000079BF" w:rsidP="009F67DC">
            <w:r>
              <w:t>EIT</w:t>
            </w:r>
          </w:p>
        </w:tc>
        <w:tc>
          <w:tcPr>
            <w:tcW w:w="3047" w:type="dxa"/>
          </w:tcPr>
          <w:p w14:paraId="411BE311" w14:textId="77777777" w:rsidR="000079BF" w:rsidRDefault="000371F0" w:rsidP="009F67DC">
            <w:hyperlink r:id="rId32" w:history="1">
              <w:r w:rsidR="000079BF" w:rsidRPr="002525B7">
                <w:rPr>
                  <w:rStyle w:val="Hyperlink"/>
                </w:rPr>
                <w:t>skeith@ncsu.edu</w:t>
              </w:r>
            </w:hyperlink>
          </w:p>
        </w:tc>
        <w:tc>
          <w:tcPr>
            <w:tcW w:w="1463" w:type="dxa"/>
          </w:tcPr>
          <w:p w14:paraId="65E2DFC9" w14:textId="77777777" w:rsidR="000079BF" w:rsidRDefault="000079BF" w:rsidP="009F67DC"/>
        </w:tc>
        <w:tc>
          <w:tcPr>
            <w:tcW w:w="1217" w:type="dxa"/>
          </w:tcPr>
          <w:p w14:paraId="4BB00F57" w14:textId="77777777" w:rsidR="000079BF" w:rsidRDefault="000079BF" w:rsidP="009F67DC">
            <w:pPr>
              <w:jc w:val="center"/>
            </w:pPr>
          </w:p>
        </w:tc>
        <w:tc>
          <w:tcPr>
            <w:tcW w:w="1118" w:type="dxa"/>
          </w:tcPr>
          <w:p w14:paraId="3C4956F8" w14:textId="77777777" w:rsidR="000079BF" w:rsidRDefault="000079BF" w:rsidP="009F67DC">
            <w:pPr>
              <w:jc w:val="center"/>
            </w:pPr>
            <w:r>
              <w:t>x</w:t>
            </w:r>
          </w:p>
        </w:tc>
      </w:tr>
      <w:tr w:rsidR="000079BF" w14:paraId="45DF3B1C" w14:textId="77777777" w:rsidTr="009F67DC">
        <w:trPr>
          <w:trHeight w:val="281"/>
        </w:trPr>
        <w:tc>
          <w:tcPr>
            <w:tcW w:w="2580" w:type="dxa"/>
          </w:tcPr>
          <w:p w14:paraId="0D367B9F" w14:textId="77777777" w:rsidR="000079BF" w:rsidRDefault="000079BF" w:rsidP="009F67DC">
            <w:r>
              <w:t>Claudette Smith</w:t>
            </w:r>
          </w:p>
        </w:tc>
        <w:tc>
          <w:tcPr>
            <w:tcW w:w="2641" w:type="dxa"/>
          </w:tcPr>
          <w:p w14:paraId="7E312D3E" w14:textId="77777777" w:rsidR="000079BF" w:rsidRDefault="000079BF" w:rsidP="009F67DC">
            <w:r>
              <w:t>CEP NCAT</w:t>
            </w:r>
          </w:p>
        </w:tc>
        <w:tc>
          <w:tcPr>
            <w:tcW w:w="3047" w:type="dxa"/>
          </w:tcPr>
          <w:p w14:paraId="3FA1A35A" w14:textId="77777777" w:rsidR="000079BF" w:rsidRDefault="000371F0" w:rsidP="009F67DC">
            <w:hyperlink r:id="rId33" w:history="1">
              <w:r w:rsidR="000079BF" w:rsidRPr="002525B7">
                <w:rPr>
                  <w:rStyle w:val="Hyperlink"/>
                </w:rPr>
                <w:t>clsmith@ncat.edu</w:t>
              </w:r>
            </w:hyperlink>
          </w:p>
        </w:tc>
        <w:tc>
          <w:tcPr>
            <w:tcW w:w="1463" w:type="dxa"/>
          </w:tcPr>
          <w:p w14:paraId="3704890A" w14:textId="77777777" w:rsidR="000079BF" w:rsidRDefault="000079BF" w:rsidP="009F67DC"/>
        </w:tc>
        <w:tc>
          <w:tcPr>
            <w:tcW w:w="1217" w:type="dxa"/>
          </w:tcPr>
          <w:p w14:paraId="440A1A33" w14:textId="77777777" w:rsidR="000079BF" w:rsidRDefault="000079BF" w:rsidP="009F67DC">
            <w:pPr>
              <w:jc w:val="center"/>
            </w:pPr>
            <w:r>
              <w:t>x</w:t>
            </w:r>
          </w:p>
        </w:tc>
        <w:tc>
          <w:tcPr>
            <w:tcW w:w="1118" w:type="dxa"/>
          </w:tcPr>
          <w:p w14:paraId="529C0100" w14:textId="77777777" w:rsidR="000079BF" w:rsidRDefault="000079BF" w:rsidP="009F67DC"/>
        </w:tc>
      </w:tr>
      <w:tr w:rsidR="000079BF" w14:paraId="082986D0" w14:textId="77777777" w:rsidTr="009F67DC">
        <w:trPr>
          <w:trHeight w:val="297"/>
        </w:trPr>
        <w:tc>
          <w:tcPr>
            <w:tcW w:w="2580" w:type="dxa"/>
          </w:tcPr>
          <w:p w14:paraId="1FEB8068" w14:textId="77777777" w:rsidR="000079BF" w:rsidRDefault="000079BF" w:rsidP="009F67DC">
            <w:proofErr w:type="spellStart"/>
            <w:r>
              <w:t>Jimo</w:t>
            </w:r>
            <w:proofErr w:type="spellEnd"/>
            <w:r>
              <w:t xml:space="preserve"> Ibrahim</w:t>
            </w:r>
          </w:p>
        </w:tc>
        <w:tc>
          <w:tcPr>
            <w:tcW w:w="2641" w:type="dxa"/>
          </w:tcPr>
          <w:p w14:paraId="28A9EA74" w14:textId="77777777" w:rsidR="000079BF" w:rsidRDefault="000079BF" w:rsidP="009F67DC">
            <w:r>
              <w:t>CEP NCAT</w:t>
            </w:r>
          </w:p>
        </w:tc>
        <w:tc>
          <w:tcPr>
            <w:tcW w:w="3047" w:type="dxa"/>
          </w:tcPr>
          <w:p w14:paraId="1994215C" w14:textId="77777777" w:rsidR="000079BF" w:rsidRDefault="000371F0" w:rsidP="009F67DC">
            <w:hyperlink r:id="rId34" w:history="1">
              <w:r w:rsidR="000079BF" w:rsidRPr="002525B7">
                <w:rPr>
                  <w:rStyle w:val="Hyperlink"/>
                </w:rPr>
                <w:t>jimoi@ncat.edu</w:t>
              </w:r>
            </w:hyperlink>
          </w:p>
        </w:tc>
        <w:tc>
          <w:tcPr>
            <w:tcW w:w="1463" w:type="dxa"/>
          </w:tcPr>
          <w:p w14:paraId="62D08942" w14:textId="77777777" w:rsidR="000079BF" w:rsidRDefault="000079BF" w:rsidP="009F67DC">
            <w:pPr>
              <w:jc w:val="center"/>
            </w:pPr>
          </w:p>
        </w:tc>
        <w:tc>
          <w:tcPr>
            <w:tcW w:w="1217" w:type="dxa"/>
          </w:tcPr>
          <w:p w14:paraId="752E83B6" w14:textId="77777777" w:rsidR="000079BF" w:rsidRDefault="000079BF" w:rsidP="009F67DC">
            <w:pPr>
              <w:jc w:val="center"/>
            </w:pPr>
            <w:r>
              <w:t>x</w:t>
            </w:r>
          </w:p>
        </w:tc>
        <w:tc>
          <w:tcPr>
            <w:tcW w:w="1118" w:type="dxa"/>
          </w:tcPr>
          <w:p w14:paraId="147FDC0C" w14:textId="77777777" w:rsidR="000079BF" w:rsidRDefault="000079BF" w:rsidP="009F67DC">
            <w:pPr>
              <w:jc w:val="center"/>
            </w:pPr>
          </w:p>
        </w:tc>
      </w:tr>
      <w:tr w:rsidR="000079BF" w14:paraId="0CA83C48" w14:textId="77777777" w:rsidTr="009F67DC">
        <w:trPr>
          <w:trHeight w:val="281"/>
        </w:trPr>
        <w:tc>
          <w:tcPr>
            <w:tcW w:w="2580" w:type="dxa"/>
          </w:tcPr>
          <w:p w14:paraId="3C2593DB" w14:textId="77777777" w:rsidR="000079BF" w:rsidRDefault="000079BF" w:rsidP="009F67DC"/>
        </w:tc>
        <w:tc>
          <w:tcPr>
            <w:tcW w:w="2641" w:type="dxa"/>
          </w:tcPr>
          <w:p w14:paraId="08A61E8A" w14:textId="77777777" w:rsidR="000079BF" w:rsidRDefault="000079BF" w:rsidP="009F67DC"/>
        </w:tc>
        <w:tc>
          <w:tcPr>
            <w:tcW w:w="3047" w:type="dxa"/>
          </w:tcPr>
          <w:p w14:paraId="67EE4FC6" w14:textId="77777777" w:rsidR="000079BF" w:rsidRDefault="000079BF" w:rsidP="009F67DC"/>
        </w:tc>
        <w:tc>
          <w:tcPr>
            <w:tcW w:w="1463" w:type="dxa"/>
          </w:tcPr>
          <w:p w14:paraId="3C774F3F" w14:textId="77777777" w:rsidR="000079BF" w:rsidRDefault="000079BF" w:rsidP="009F67DC"/>
        </w:tc>
        <w:tc>
          <w:tcPr>
            <w:tcW w:w="1217" w:type="dxa"/>
          </w:tcPr>
          <w:p w14:paraId="48280871" w14:textId="77777777" w:rsidR="000079BF" w:rsidRDefault="000079BF" w:rsidP="009F67DC"/>
        </w:tc>
        <w:tc>
          <w:tcPr>
            <w:tcW w:w="1118" w:type="dxa"/>
          </w:tcPr>
          <w:p w14:paraId="42D8A7C0" w14:textId="77777777" w:rsidR="000079BF" w:rsidRDefault="000079BF" w:rsidP="009F67DC">
            <w:pPr>
              <w:jc w:val="center"/>
            </w:pPr>
          </w:p>
        </w:tc>
      </w:tr>
      <w:tr w:rsidR="000079BF" w14:paraId="4C90EEDE" w14:textId="77777777" w:rsidTr="009F67DC">
        <w:trPr>
          <w:trHeight w:val="297"/>
        </w:trPr>
        <w:tc>
          <w:tcPr>
            <w:tcW w:w="2580" w:type="dxa"/>
          </w:tcPr>
          <w:p w14:paraId="2D1D4D3B" w14:textId="77777777" w:rsidR="000079BF" w:rsidRDefault="000079BF" w:rsidP="009F67DC"/>
        </w:tc>
        <w:tc>
          <w:tcPr>
            <w:tcW w:w="2641" w:type="dxa"/>
          </w:tcPr>
          <w:p w14:paraId="58289751" w14:textId="77777777" w:rsidR="000079BF" w:rsidRDefault="000079BF" w:rsidP="009F67DC"/>
        </w:tc>
        <w:tc>
          <w:tcPr>
            <w:tcW w:w="3047" w:type="dxa"/>
          </w:tcPr>
          <w:p w14:paraId="2841D1D3" w14:textId="77777777" w:rsidR="000079BF" w:rsidRDefault="000079BF" w:rsidP="009F67DC"/>
        </w:tc>
        <w:tc>
          <w:tcPr>
            <w:tcW w:w="1463" w:type="dxa"/>
          </w:tcPr>
          <w:p w14:paraId="001B4580" w14:textId="77777777" w:rsidR="000079BF" w:rsidRDefault="000079BF" w:rsidP="009F67DC"/>
        </w:tc>
        <w:tc>
          <w:tcPr>
            <w:tcW w:w="1217" w:type="dxa"/>
          </w:tcPr>
          <w:p w14:paraId="3145FBAB" w14:textId="77777777" w:rsidR="000079BF" w:rsidRDefault="000079BF" w:rsidP="009F67DC"/>
        </w:tc>
        <w:tc>
          <w:tcPr>
            <w:tcW w:w="1118" w:type="dxa"/>
          </w:tcPr>
          <w:p w14:paraId="64D4A37D" w14:textId="77777777" w:rsidR="000079BF" w:rsidRDefault="000079BF" w:rsidP="009F67DC">
            <w:pPr>
              <w:jc w:val="center"/>
            </w:pPr>
          </w:p>
        </w:tc>
      </w:tr>
    </w:tbl>
    <w:p w14:paraId="16B59A3F" w14:textId="77777777" w:rsidR="005D7B05" w:rsidRDefault="005D7B05" w:rsidP="005D7B05"/>
    <w:p w14:paraId="4FEB32E9" w14:textId="77777777" w:rsidR="005D7B05" w:rsidRDefault="005D7B05" w:rsidP="005D7B05"/>
    <w:p w14:paraId="0D0CEE30" w14:textId="77777777" w:rsidR="005D7B05" w:rsidRDefault="005D7B05" w:rsidP="005D7B05"/>
    <w:p w14:paraId="441A5D3C" w14:textId="77777777" w:rsidR="005D7B05" w:rsidRDefault="005D7B05" w:rsidP="005D7B05"/>
    <w:p w14:paraId="4277B0AC" w14:textId="77777777" w:rsidR="005D7B05" w:rsidRDefault="005D7B05" w:rsidP="005D7B05"/>
    <w:p w14:paraId="04C18337" w14:textId="77777777" w:rsidR="005D7B05" w:rsidRDefault="005D7B05" w:rsidP="005D7B05"/>
    <w:p w14:paraId="0ED38876" w14:textId="77777777" w:rsidR="005D7B05" w:rsidRDefault="005D7B05" w:rsidP="005D7B05"/>
    <w:p w14:paraId="6426C22D" w14:textId="77777777" w:rsidR="005D7B05" w:rsidRDefault="005D7B05" w:rsidP="005D7B05"/>
    <w:p w14:paraId="3DF411BD" w14:textId="77777777" w:rsidR="005D7B05" w:rsidRDefault="005D7B05" w:rsidP="005D7B05"/>
    <w:p w14:paraId="4E111D59" w14:textId="77777777" w:rsidR="005D7B05" w:rsidRPr="005033C2" w:rsidRDefault="005D7B05" w:rsidP="005D7B05">
      <w:pPr>
        <w:spacing w:after="0"/>
      </w:pPr>
    </w:p>
    <w:sectPr w:rsidR="005D7B05" w:rsidRPr="00503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063B"/>
    <w:multiLevelType w:val="hybridMultilevel"/>
    <w:tmpl w:val="821CE35E"/>
    <w:lvl w:ilvl="0" w:tplc="13C4B0BE">
      <w:start w:val="1"/>
      <w:numFmt w:val="bullet"/>
      <w:lvlText w:val="•"/>
      <w:lvlJc w:val="left"/>
      <w:pPr>
        <w:tabs>
          <w:tab w:val="num" w:pos="720"/>
        </w:tabs>
        <w:ind w:left="720" w:hanging="360"/>
      </w:pPr>
      <w:rPr>
        <w:rFonts w:ascii="Arial" w:hAnsi="Arial" w:hint="default"/>
      </w:rPr>
    </w:lvl>
    <w:lvl w:ilvl="1" w:tplc="04D4B790" w:tentative="1">
      <w:start w:val="1"/>
      <w:numFmt w:val="bullet"/>
      <w:lvlText w:val="•"/>
      <w:lvlJc w:val="left"/>
      <w:pPr>
        <w:tabs>
          <w:tab w:val="num" w:pos="1440"/>
        </w:tabs>
        <w:ind w:left="1440" w:hanging="360"/>
      </w:pPr>
      <w:rPr>
        <w:rFonts w:ascii="Arial" w:hAnsi="Arial" w:hint="default"/>
      </w:rPr>
    </w:lvl>
    <w:lvl w:ilvl="2" w:tplc="99E2E730" w:tentative="1">
      <w:start w:val="1"/>
      <w:numFmt w:val="bullet"/>
      <w:lvlText w:val="•"/>
      <w:lvlJc w:val="left"/>
      <w:pPr>
        <w:tabs>
          <w:tab w:val="num" w:pos="2160"/>
        </w:tabs>
        <w:ind w:left="2160" w:hanging="360"/>
      </w:pPr>
      <w:rPr>
        <w:rFonts w:ascii="Arial" w:hAnsi="Arial" w:hint="default"/>
      </w:rPr>
    </w:lvl>
    <w:lvl w:ilvl="3" w:tplc="D6A29880" w:tentative="1">
      <w:start w:val="1"/>
      <w:numFmt w:val="bullet"/>
      <w:lvlText w:val="•"/>
      <w:lvlJc w:val="left"/>
      <w:pPr>
        <w:tabs>
          <w:tab w:val="num" w:pos="2880"/>
        </w:tabs>
        <w:ind w:left="2880" w:hanging="360"/>
      </w:pPr>
      <w:rPr>
        <w:rFonts w:ascii="Arial" w:hAnsi="Arial" w:hint="default"/>
      </w:rPr>
    </w:lvl>
    <w:lvl w:ilvl="4" w:tplc="F346881A" w:tentative="1">
      <w:start w:val="1"/>
      <w:numFmt w:val="bullet"/>
      <w:lvlText w:val="•"/>
      <w:lvlJc w:val="left"/>
      <w:pPr>
        <w:tabs>
          <w:tab w:val="num" w:pos="3600"/>
        </w:tabs>
        <w:ind w:left="3600" w:hanging="360"/>
      </w:pPr>
      <w:rPr>
        <w:rFonts w:ascii="Arial" w:hAnsi="Arial" w:hint="default"/>
      </w:rPr>
    </w:lvl>
    <w:lvl w:ilvl="5" w:tplc="CF300F8A" w:tentative="1">
      <w:start w:val="1"/>
      <w:numFmt w:val="bullet"/>
      <w:lvlText w:val="•"/>
      <w:lvlJc w:val="left"/>
      <w:pPr>
        <w:tabs>
          <w:tab w:val="num" w:pos="4320"/>
        </w:tabs>
        <w:ind w:left="4320" w:hanging="360"/>
      </w:pPr>
      <w:rPr>
        <w:rFonts w:ascii="Arial" w:hAnsi="Arial" w:hint="default"/>
      </w:rPr>
    </w:lvl>
    <w:lvl w:ilvl="6" w:tplc="757A29BE" w:tentative="1">
      <w:start w:val="1"/>
      <w:numFmt w:val="bullet"/>
      <w:lvlText w:val="•"/>
      <w:lvlJc w:val="left"/>
      <w:pPr>
        <w:tabs>
          <w:tab w:val="num" w:pos="5040"/>
        </w:tabs>
        <w:ind w:left="5040" w:hanging="360"/>
      </w:pPr>
      <w:rPr>
        <w:rFonts w:ascii="Arial" w:hAnsi="Arial" w:hint="default"/>
      </w:rPr>
    </w:lvl>
    <w:lvl w:ilvl="7" w:tplc="C0D88F46" w:tentative="1">
      <w:start w:val="1"/>
      <w:numFmt w:val="bullet"/>
      <w:lvlText w:val="•"/>
      <w:lvlJc w:val="left"/>
      <w:pPr>
        <w:tabs>
          <w:tab w:val="num" w:pos="5760"/>
        </w:tabs>
        <w:ind w:left="5760" w:hanging="360"/>
      </w:pPr>
      <w:rPr>
        <w:rFonts w:ascii="Arial" w:hAnsi="Arial" w:hint="default"/>
      </w:rPr>
    </w:lvl>
    <w:lvl w:ilvl="8" w:tplc="DBDAB612" w:tentative="1">
      <w:start w:val="1"/>
      <w:numFmt w:val="bullet"/>
      <w:lvlText w:val="•"/>
      <w:lvlJc w:val="left"/>
      <w:pPr>
        <w:tabs>
          <w:tab w:val="num" w:pos="6480"/>
        </w:tabs>
        <w:ind w:left="6480" w:hanging="360"/>
      </w:pPr>
      <w:rPr>
        <w:rFonts w:ascii="Arial" w:hAnsi="Arial" w:hint="default"/>
      </w:rPr>
    </w:lvl>
  </w:abstractNum>
  <w:abstractNum w:abstractNumId="1">
    <w:nsid w:val="160751D4"/>
    <w:multiLevelType w:val="hybridMultilevel"/>
    <w:tmpl w:val="62D4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359CA"/>
    <w:multiLevelType w:val="hybridMultilevel"/>
    <w:tmpl w:val="A434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84700"/>
    <w:multiLevelType w:val="hybridMultilevel"/>
    <w:tmpl w:val="10B405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0A4D4D"/>
    <w:multiLevelType w:val="hybridMultilevel"/>
    <w:tmpl w:val="7780F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BE6F02"/>
    <w:multiLevelType w:val="hybridMultilevel"/>
    <w:tmpl w:val="86468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BB6D86"/>
    <w:multiLevelType w:val="hybridMultilevel"/>
    <w:tmpl w:val="42E6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07"/>
    <w:rsid w:val="000079BF"/>
    <w:rsid w:val="000371F0"/>
    <w:rsid w:val="001B1578"/>
    <w:rsid w:val="00266935"/>
    <w:rsid w:val="002B26E3"/>
    <w:rsid w:val="0040024F"/>
    <w:rsid w:val="004A16ED"/>
    <w:rsid w:val="005033C2"/>
    <w:rsid w:val="005C0913"/>
    <w:rsid w:val="005D7B05"/>
    <w:rsid w:val="00645C4C"/>
    <w:rsid w:val="006D088A"/>
    <w:rsid w:val="00765307"/>
    <w:rsid w:val="007807F4"/>
    <w:rsid w:val="008609D5"/>
    <w:rsid w:val="008711A8"/>
    <w:rsid w:val="00894666"/>
    <w:rsid w:val="009346BC"/>
    <w:rsid w:val="0094656F"/>
    <w:rsid w:val="009B791B"/>
    <w:rsid w:val="00A01612"/>
    <w:rsid w:val="00BA214E"/>
    <w:rsid w:val="00BB6944"/>
    <w:rsid w:val="00BE1758"/>
    <w:rsid w:val="00C0291A"/>
    <w:rsid w:val="00D35704"/>
    <w:rsid w:val="00D41B54"/>
    <w:rsid w:val="00DC365B"/>
    <w:rsid w:val="00FE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30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6ED"/>
    <w:pPr>
      <w:ind w:left="720"/>
      <w:contextualSpacing/>
    </w:pPr>
  </w:style>
  <w:style w:type="character" w:styleId="Hyperlink">
    <w:name w:val="Hyperlink"/>
    <w:basedOn w:val="DefaultParagraphFont"/>
    <w:uiPriority w:val="99"/>
    <w:unhideWhenUsed/>
    <w:rsid w:val="005033C2"/>
    <w:rPr>
      <w:color w:val="0563C1" w:themeColor="hyperlink"/>
      <w:u w:val="single"/>
    </w:rPr>
  </w:style>
  <w:style w:type="character" w:styleId="CommentReference">
    <w:name w:val="annotation reference"/>
    <w:basedOn w:val="DefaultParagraphFont"/>
    <w:uiPriority w:val="99"/>
    <w:semiHidden/>
    <w:unhideWhenUsed/>
    <w:rsid w:val="00DC365B"/>
    <w:rPr>
      <w:sz w:val="16"/>
      <w:szCs w:val="16"/>
    </w:rPr>
  </w:style>
  <w:style w:type="paragraph" w:styleId="CommentText">
    <w:name w:val="annotation text"/>
    <w:basedOn w:val="Normal"/>
    <w:link w:val="CommentTextChar"/>
    <w:uiPriority w:val="99"/>
    <w:semiHidden/>
    <w:unhideWhenUsed/>
    <w:rsid w:val="00DC365B"/>
    <w:pPr>
      <w:spacing w:line="240" w:lineRule="auto"/>
    </w:pPr>
    <w:rPr>
      <w:sz w:val="20"/>
      <w:szCs w:val="20"/>
    </w:rPr>
  </w:style>
  <w:style w:type="character" w:customStyle="1" w:styleId="CommentTextChar">
    <w:name w:val="Comment Text Char"/>
    <w:basedOn w:val="DefaultParagraphFont"/>
    <w:link w:val="CommentText"/>
    <w:uiPriority w:val="99"/>
    <w:semiHidden/>
    <w:rsid w:val="00DC365B"/>
    <w:rPr>
      <w:sz w:val="20"/>
      <w:szCs w:val="20"/>
    </w:rPr>
  </w:style>
  <w:style w:type="paragraph" w:styleId="CommentSubject">
    <w:name w:val="annotation subject"/>
    <w:basedOn w:val="CommentText"/>
    <w:next w:val="CommentText"/>
    <w:link w:val="CommentSubjectChar"/>
    <w:uiPriority w:val="99"/>
    <w:semiHidden/>
    <w:unhideWhenUsed/>
    <w:rsid w:val="00DC365B"/>
    <w:rPr>
      <w:b/>
      <w:bCs/>
    </w:rPr>
  </w:style>
  <w:style w:type="character" w:customStyle="1" w:styleId="CommentSubjectChar">
    <w:name w:val="Comment Subject Char"/>
    <w:basedOn w:val="CommentTextChar"/>
    <w:link w:val="CommentSubject"/>
    <w:uiPriority w:val="99"/>
    <w:semiHidden/>
    <w:rsid w:val="00DC365B"/>
    <w:rPr>
      <w:b/>
      <w:bCs/>
      <w:sz w:val="20"/>
      <w:szCs w:val="20"/>
    </w:rPr>
  </w:style>
  <w:style w:type="paragraph" w:styleId="BalloonText">
    <w:name w:val="Balloon Text"/>
    <w:basedOn w:val="Normal"/>
    <w:link w:val="BalloonTextChar"/>
    <w:uiPriority w:val="99"/>
    <w:semiHidden/>
    <w:unhideWhenUsed/>
    <w:rsid w:val="00DC3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65B"/>
    <w:rPr>
      <w:rFonts w:ascii="Tahoma" w:hAnsi="Tahoma" w:cs="Tahoma"/>
      <w:sz w:val="16"/>
      <w:szCs w:val="16"/>
    </w:rPr>
  </w:style>
  <w:style w:type="character" w:styleId="FollowedHyperlink">
    <w:name w:val="FollowedHyperlink"/>
    <w:basedOn w:val="DefaultParagraphFont"/>
    <w:uiPriority w:val="99"/>
    <w:semiHidden/>
    <w:unhideWhenUsed/>
    <w:rsid w:val="0094656F"/>
    <w:rPr>
      <w:color w:val="954F72" w:themeColor="followedHyperlink"/>
      <w:u w:val="single"/>
    </w:rPr>
  </w:style>
  <w:style w:type="table" w:styleId="TableGrid">
    <w:name w:val="Table Grid"/>
    <w:basedOn w:val="TableNormal"/>
    <w:uiPriority w:val="39"/>
    <w:rsid w:val="005D7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30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6ED"/>
    <w:pPr>
      <w:ind w:left="720"/>
      <w:contextualSpacing/>
    </w:pPr>
  </w:style>
  <w:style w:type="character" w:styleId="Hyperlink">
    <w:name w:val="Hyperlink"/>
    <w:basedOn w:val="DefaultParagraphFont"/>
    <w:uiPriority w:val="99"/>
    <w:unhideWhenUsed/>
    <w:rsid w:val="005033C2"/>
    <w:rPr>
      <w:color w:val="0563C1" w:themeColor="hyperlink"/>
      <w:u w:val="single"/>
    </w:rPr>
  </w:style>
  <w:style w:type="character" w:styleId="CommentReference">
    <w:name w:val="annotation reference"/>
    <w:basedOn w:val="DefaultParagraphFont"/>
    <w:uiPriority w:val="99"/>
    <w:semiHidden/>
    <w:unhideWhenUsed/>
    <w:rsid w:val="00DC365B"/>
    <w:rPr>
      <w:sz w:val="16"/>
      <w:szCs w:val="16"/>
    </w:rPr>
  </w:style>
  <w:style w:type="paragraph" w:styleId="CommentText">
    <w:name w:val="annotation text"/>
    <w:basedOn w:val="Normal"/>
    <w:link w:val="CommentTextChar"/>
    <w:uiPriority w:val="99"/>
    <w:semiHidden/>
    <w:unhideWhenUsed/>
    <w:rsid w:val="00DC365B"/>
    <w:pPr>
      <w:spacing w:line="240" w:lineRule="auto"/>
    </w:pPr>
    <w:rPr>
      <w:sz w:val="20"/>
      <w:szCs w:val="20"/>
    </w:rPr>
  </w:style>
  <w:style w:type="character" w:customStyle="1" w:styleId="CommentTextChar">
    <w:name w:val="Comment Text Char"/>
    <w:basedOn w:val="DefaultParagraphFont"/>
    <w:link w:val="CommentText"/>
    <w:uiPriority w:val="99"/>
    <w:semiHidden/>
    <w:rsid w:val="00DC365B"/>
    <w:rPr>
      <w:sz w:val="20"/>
      <w:szCs w:val="20"/>
    </w:rPr>
  </w:style>
  <w:style w:type="paragraph" w:styleId="CommentSubject">
    <w:name w:val="annotation subject"/>
    <w:basedOn w:val="CommentText"/>
    <w:next w:val="CommentText"/>
    <w:link w:val="CommentSubjectChar"/>
    <w:uiPriority w:val="99"/>
    <w:semiHidden/>
    <w:unhideWhenUsed/>
    <w:rsid w:val="00DC365B"/>
    <w:rPr>
      <w:b/>
      <w:bCs/>
    </w:rPr>
  </w:style>
  <w:style w:type="character" w:customStyle="1" w:styleId="CommentSubjectChar">
    <w:name w:val="Comment Subject Char"/>
    <w:basedOn w:val="CommentTextChar"/>
    <w:link w:val="CommentSubject"/>
    <w:uiPriority w:val="99"/>
    <w:semiHidden/>
    <w:rsid w:val="00DC365B"/>
    <w:rPr>
      <w:b/>
      <w:bCs/>
      <w:sz w:val="20"/>
      <w:szCs w:val="20"/>
    </w:rPr>
  </w:style>
  <w:style w:type="paragraph" w:styleId="BalloonText">
    <w:name w:val="Balloon Text"/>
    <w:basedOn w:val="Normal"/>
    <w:link w:val="BalloonTextChar"/>
    <w:uiPriority w:val="99"/>
    <w:semiHidden/>
    <w:unhideWhenUsed/>
    <w:rsid w:val="00DC3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65B"/>
    <w:rPr>
      <w:rFonts w:ascii="Tahoma" w:hAnsi="Tahoma" w:cs="Tahoma"/>
      <w:sz w:val="16"/>
      <w:szCs w:val="16"/>
    </w:rPr>
  </w:style>
  <w:style w:type="character" w:styleId="FollowedHyperlink">
    <w:name w:val="FollowedHyperlink"/>
    <w:basedOn w:val="DefaultParagraphFont"/>
    <w:uiPriority w:val="99"/>
    <w:semiHidden/>
    <w:unhideWhenUsed/>
    <w:rsid w:val="0094656F"/>
    <w:rPr>
      <w:color w:val="954F72" w:themeColor="followedHyperlink"/>
      <w:u w:val="single"/>
    </w:rPr>
  </w:style>
  <w:style w:type="table" w:styleId="TableGrid">
    <w:name w:val="Table Grid"/>
    <w:basedOn w:val="TableNormal"/>
    <w:uiPriority w:val="39"/>
    <w:rsid w:val="005D7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67948">
      <w:bodyDiv w:val="1"/>
      <w:marLeft w:val="0"/>
      <w:marRight w:val="0"/>
      <w:marTop w:val="0"/>
      <w:marBottom w:val="0"/>
      <w:divBdr>
        <w:top w:val="none" w:sz="0" w:space="0" w:color="auto"/>
        <w:left w:val="none" w:sz="0" w:space="0" w:color="auto"/>
        <w:bottom w:val="none" w:sz="0" w:space="0" w:color="auto"/>
        <w:right w:val="none" w:sz="0" w:space="0" w:color="auto"/>
      </w:divBdr>
    </w:div>
    <w:div w:id="1412460113">
      <w:bodyDiv w:val="1"/>
      <w:marLeft w:val="0"/>
      <w:marRight w:val="0"/>
      <w:marTop w:val="0"/>
      <w:marBottom w:val="0"/>
      <w:divBdr>
        <w:top w:val="none" w:sz="0" w:space="0" w:color="auto"/>
        <w:left w:val="none" w:sz="0" w:space="0" w:color="auto"/>
        <w:bottom w:val="none" w:sz="0" w:space="0" w:color="auto"/>
        <w:right w:val="none" w:sz="0" w:space="0" w:color="auto"/>
      </w:divBdr>
      <w:divsChild>
        <w:div w:id="1694380691">
          <w:marLeft w:val="446"/>
          <w:marRight w:val="0"/>
          <w:marTop w:val="0"/>
          <w:marBottom w:val="0"/>
          <w:divBdr>
            <w:top w:val="none" w:sz="0" w:space="0" w:color="auto"/>
            <w:left w:val="none" w:sz="0" w:space="0" w:color="auto"/>
            <w:bottom w:val="none" w:sz="0" w:space="0" w:color="auto"/>
            <w:right w:val="none" w:sz="0" w:space="0" w:color="auto"/>
          </w:divBdr>
        </w:div>
        <w:div w:id="1592935601">
          <w:marLeft w:val="446"/>
          <w:marRight w:val="0"/>
          <w:marTop w:val="0"/>
          <w:marBottom w:val="0"/>
          <w:divBdr>
            <w:top w:val="none" w:sz="0" w:space="0" w:color="auto"/>
            <w:left w:val="none" w:sz="0" w:space="0" w:color="auto"/>
            <w:bottom w:val="none" w:sz="0" w:space="0" w:color="auto"/>
            <w:right w:val="none" w:sz="0" w:space="0" w:color="auto"/>
          </w:divBdr>
        </w:div>
      </w:divsChild>
    </w:div>
    <w:div w:id="1585260914">
      <w:bodyDiv w:val="1"/>
      <w:marLeft w:val="0"/>
      <w:marRight w:val="0"/>
      <w:marTop w:val="0"/>
      <w:marBottom w:val="0"/>
      <w:divBdr>
        <w:top w:val="none" w:sz="0" w:space="0" w:color="auto"/>
        <w:left w:val="none" w:sz="0" w:space="0" w:color="auto"/>
        <w:bottom w:val="none" w:sz="0" w:space="0" w:color="auto"/>
        <w:right w:val="none" w:sz="0" w:space="0" w:color="auto"/>
      </w:divBdr>
    </w:div>
    <w:div w:id="17379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e_huff@ncsu.edu" TargetMode="External"/><Relationship Id="rId13" Type="http://schemas.openxmlformats.org/officeDocument/2006/relationships/hyperlink" Target="mailto:mablue@ncat.edu" TargetMode="External"/><Relationship Id="rId18" Type="http://schemas.openxmlformats.org/officeDocument/2006/relationships/hyperlink" Target="mailto:cintia_aguilar@ncsu.edu" TargetMode="External"/><Relationship Id="rId26" Type="http://schemas.openxmlformats.org/officeDocument/2006/relationships/hyperlink" Target="mailto:apiner@ncsu.edu" TargetMode="External"/><Relationship Id="rId3" Type="http://schemas.microsoft.com/office/2007/relationships/stylesWithEffects" Target="stylesWithEffects.xml"/><Relationship Id="rId21" Type="http://schemas.openxmlformats.org/officeDocument/2006/relationships/hyperlink" Target="mailto:april_Shaeffer@ncsu.edu" TargetMode="External"/><Relationship Id="rId34" Type="http://schemas.openxmlformats.org/officeDocument/2006/relationships/hyperlink" Target="mailto:jimoi@ncat.edu" TargetMode="External"/><Relationship Id="rId7" Type="http://schemas.openxmlformats.org/officeDocument/2006/relationships/hyperlink" Target="https://files.acrobat.com/a/preview/a012d231-8359-48c9-8a1f-3a1254ede608" TargetMode="External"/><Relationship Id="rId12" Type="http://schemas.openxmlformats.org/officeDocument/2006/relationships/hyperlink" Target="mailto:cacherry@ncat.edu" TargetMode="External"/><Relationship Id="rId17" Type="http://schemas.openxmlformats.org/officeDocument/2006/relationships/hyperlink" Target="mailto:dara_bloom@ncsu.edu" TargetMode="External"/><Relationship Id="rId25" Type="http://schemas.openxmlformats.org/officeDocument/2006/relationships/hyperlink" Target="mailto:jrroger3@ncsu.edu" TargetMode="External"/><Relationship Id="rId33" Type="http://schemas.openxmlformats.org/officeDocument/2006/relationships/hyperlink" Target="mailto:clsmith@ncat.edu" TargetMode="External"/><Relationship Id="rId2" Type="http://schemas.openxmlformats.org/officeDocument/2006/relationships/styles" Target="styles.xml"/><Relationship Id="rId16" Type="http://schemas.openxmlformats.org/officeDocument/2006/relationships/hyperlink" Target="mailto:kotaylor@ncat.edu" TargetMode="External"/><Relationship Id="rId20" Type="http://schemas.openxmlformats.org/officeDocument/2006/relationships/hyperlink" Target="mailto:Jackie_miller@ncsu.edu" TargetMode="External"/><Relationship Id="rId29" Type="http://schemas.openxmlformats.org/officeDocument/2006/relationships/hyperlink" Target="mailto:mamegalo@ncsu.edu" TargetMode="External"/><Relationship Id="rId1" Type="http://schemas.openxmlformats.org/officeDocument/2006/relationships/numbering" Target="numbering.xml"/><Relationship Id="rId6" Type="http://schemas.openxmlformats.org/officeDocument/2006/relationships/hyperlink" Target="http://www.localfoodnc.org" TargetMode="External"/><Relationship Id="rId11" Type="http://schemas.openxmlformats.org/officeDocument/2006/relationships/hyperlink" Target="mailto:liz_driscoll@ncsu.edu" TargetMode="External"/><Relationship Id="rId24" Type="http://schemas.openxmlformats.org/officeDocument/2006/relationships/hyperlink" Target="mailto:sdkirby@ncsu.edu" TargetMode="External"/><Relationship Id="rId32" Type="http://schemas.openxmlformats.org/officeDocument/2006/relationships/hyperlink" Target="mailto:skeith@ncsu.edu" TargetMode="External"/><Relationship Id="rId5" Type="http://schemas.openxmlformats.org/officeDocument/2006/relationships/webSettings" Target="webSettings.xml"/><Relationship Id="rId15" Type="http://schemas.openxmlformats.org/officeDocument/2006/relationships/hyperlink" Target="mailto:mleley@ncat.edu" TargetMode="External"/><Relationship Id="rId23" Type="http://schemas.openxmlformats.org/officeDocument/2006/relationships/hyperlink" Target="mailto:carolyn_dunn@ncsu.edu" TargetMode="External"/><Relationship Id="rId28" Type="http://schemas.openxmlformats.org/officeDocument/2006/relationships/hyperlink" Target="mailto:slhairst@ncat.edu" TargetMode="External"/><Relationship Id="rId36" Type="http://schemas.openxmlformats.org/officeDocument/2006/relationships/theme" Target="theme/theme1.xml"/><Relationship Id="rId10" Type="http://schemas.openxmlformats.org/officeDocument/2006/relationships/hyperlink" Target="mailto:ben_sullivan@ncsu.edu" TargetMode="External"/><Relationship Id="rId19" Type="http://schemas.openxmlformats.org/officeDocument/2006/relationships/hyperlink" Target="mailto:sturner1@ncat.edu" TargetMode="External"/><Relationship Id="rId31" Type="http://schemas.openxmlformats.org/officeDocument/2006/relationships/hyperlink" Target="mailto:rconlon@ncsu.edu" TargetMode="External"/><Relationship Id="rId4" Type="http://schemas.openxmlformats.org/officeDocument/2006/relationships/settings" Target="settings.xml"/><Relationship Id="rId9" Type="http://schemas.openxmlformats.org/officeDocument/2006/relationships/hyperlink" Target="mailto:gmoore@ncsu.edu" TargetMode="External"/><Relationship Id="rId14" Type="http://schemas.openxmlformats.org/officeDocument/2006/relationships/hyperlink" Target="mailto:sgu@ncat.edu" TargetMode="External"/><Relationship Id="rId22" Type="http://schemas.openxmlformats.org/officeDocument/2006/relationships/hyperlink" Target="mailto:matt_poore@ncsu.edu" TargetMode="External"/><Relationship Id="rId27" Type="http://schemas.openxmlformats.org/officeDocument/2006/relationships/hyperlink" Target="mailto:autumn_guin@ncsu.edu" TargetMode="External"/><Relationship Id="rId30" Type="http://schemas.openxmlformats.org/officeDocument/2006/relationships/hyperlink" Target="mailto:nnranell@ncat.ed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 Carolina A&amp;T State Univ</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A. Blue Terry</dc:creator>
  <cp:lastModifiedBy>Jacqueline Murphy Miller</cp:lastModifiedBy>
  <cp:revision>2</cp:revision>
  <dcterms:created xsi:type="dcterms:W3CDTF">2016-06-23T13:27:00Z</dcterms:created>
  <dcterms:modified xsi:type="dcterms:W3CDTF">2016-06-23T13:27:00Z</dcterms:modified>
</cp:coreProperties>
</file>