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28A7" w14:textId="77777777" w:rsidR="00C670A8" w:rsidRPr="006223A2" w:rsidRDefault="006223A2" w:rsidP="006223A2">
      <w:pPr>
        <w:jc w:val="center"/>
        <w:rPr>
          <w:b/>
          <w:sz w:val="28"/>
        </w:rPr>
      </w:pPr>
      <w:r w:rsidRPr="006223A2">
        <w:rPr>
          <w:b/>
          <w:noProof/>
          <w:sz w:val="28"/>
        </w:rPr>
        <w:drawing>
          <wp:anchor distT="0" distB="0" distL="114300" distR="114300" simplePos="0" relativeHeight="251659264" behindDoc="0" locked="0" layoutInCell="1" allowOverlap="1" wp14:anchorId="1F0FF255" wp14:editId="41D065E5">
            <wp:simplePos x="0" y="0"/>
            <wp:positionH relativeFrom="column">
              <wp:posOffset>0</wp:posOffset>
            </wp:positionH>
            <wp:positionV relativeFrom="paragraph">
              <wp:posOffset>0</wp:posOffset>
            </wp:positionV>
            <wp:extent cx="1003935" cy="304165"/>
            <wp:effectExtent l="0" t="0" r="12065" b="635"/>
            <wp:wrapThrough wrapText="bothSides">
              <wp:wrapPolygon edited="0">
                <wp:start x="0" y="0"/>
                <wp:lineTo x="0" y="19841"/>
                <wp:lineTo x="21313" y="19841"/>
                <wp:lineTo x="213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EXT_LOGO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3935" cy="304165"/>
                    </a:xfrm>
                    <a:prstGeom prst="rect">
                      <a:avLst/>
                    </a:prstGeom>
                  </pic:spPr>
                </pic:pic>
              </a:graphicData>
            </a:graphic>
            <wp14:sizeRelH relativeFrom="page">
              <wp14:pctWidth>0</wp14:pctWidth>
            </wp14:sizeRelH>
            <wp14:sizeRelV relativeFrom="page">
              <wp14:pctHeight>0</wp14:pctHeight>
            </wp14:sizeRelV>
          </wp:anchor>
        </w:drawing>
      </w:r>
      <w:r w:rsidRPr="006223A2">
        <w:rPr>
          <w:b/>
          <w:noProof/>
          <w:sz w:val="28"/>
        </w:rPr>
        <w:drawing>
          <wp:anchor distT="0" distB="0" distL="114300" distR="114300" simplePos="0" relativeHeight="251658240" behindDoc="0" locked="0" layoutInCell="1" allowOverlap="1" wp14:anchorId="72E1D2D0" wp14:editId="5C61607C">
            <wp:simplePos x="0" y="0"/>
            <wp:positionH relativeFrom="column">
              <wp:posOffset>6110393</wp:posOffset>
            </wp:positionH>
            <wp:positionV relativeFrom="paragraph">
              <wp:posOffset>0</wp:posOffset>
            </wp:positionV>
            <wp:extent cx="444500" cy="459740"/>
            <wp:effectExtent l="0" t="0" r="12700" b="0"/>
            <wp:wrapThrough wrapText="bothSides">
              <wp:wrapPolygon edited="0">
                <wp:start x="2469" y="0"/>
                <wp:lineTo x="0" y="3580"/>
                <wp:lineTo x="0" y="15514"/>
                <wp:lineTo x="1234" y="19094"/>
                <wp:lineTo x="4937" y="20287"/>
                <wp:lineTo x="7406" y="20287"/>
                <wp:lineTo x="16046" y="20287"/>
                <wp:lineTo x="20983" y="19094"/>
                <wp:lineTo x="20983" y="3580"/>
                <wp:lineTo x="18514" y="0"/>
                <wp:lineTo x="24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clover imag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500" cy="459740"/>
                    </a:xfrm>
                    <a:prstGeom prst="rect">
                      <a:avLst/>
                    </a:prstGeom>
                  </pic:spPr>
                </pic:pic>
              </a:graphicData>
            </a:graphic>
            <wp14:sizeRelH relativeFrom="page">
              <wp14:pctWidth>0</wp14:pctWidth>
            </wp14:sizeRelH>
            <wp14:sizeRelV relativeFrom="page">
              <wp14:pctHeight>0</wp14:pctHeight>
            </wp14:sizeRelV>
          </wp:anchor>
        </w:drawing>
      </w:r>
      <w:r w:rsidRPr="006223A2">
        <w:rPr>
          <w:b/>
          <w:sz w:val="28"/>
        </w:rPr>
        <w:t>Carteret County Cooperative Extension</w:t>
      </w:r>
    </w:p>
    <w:p w14:paraId="32E1613D" w14:textId="77777777" w:rsidR="006223A2" w:rsidRDefault="006223A2" w:rsidP="006223A2">
      <w:pPr>
        <w:jc w:val="center"/>
        <w:rPr>
          <w:b/>
          <w:sz w:val="28"/>
        </w:rPr>
      </w:pPr>
      <w:r w:rsidRPr="006223A2">
        <w:rPr>
          <w:b/>
          <w:sz w:val="28"/>
        </w:rPr>
        <w:t>4-H Summer Fun Programs 2016</w:t>
      </w:r>
    </w:p>
    <w:p w14:paraId="0B5C4172" w14:textId="77777777" w:rsidR="006223A2" w:rsidRDefault="005765C5" w:rsidP="006223A2">
      <w:pPr>
        <w:rPr>
          <w:sz w:val="16"/>
        </w:rPr>
      </w:pPr>
      <w:r>
        <w:rPr>
          <w:sz w:val="16"/>
        </w:rPr>
        <w:t xml:space="preserve">All programs are available to the public and filled on a first-come, first-served basis and will operate under the 4-H Code of Conduct. To register, complete one of these forms for each participant and return to our office along with payment. (Cash or check payable to Carteret County 4-H.) Registration is not complete until full payment is received. </w:t>
      </w:r>
      <w:r w:rsidR="002C004B">
        <w:rPr>
          <w:sz w:val="16"/>
        </w:rPr>
        <w:t>NO REFUNDS will be given except if a class is canceled by the 4-H Office. All Classes must have at least 5 participants to be held. For additional information call (252) 222-6352.</w:t>
      </w:r>
    </w:p>
    <w:tbl>
      <w:tblPr>
        <w:tblStyle w:val="TableGrid"/>
        <w:tblW w:w="10885" w:type="dxa"/>
        <w:tblLayout w:type="fixed"/>
        <w:tblLook w:val="04A0" w:firstRow="1" w:lastRow="0" w:firstColumn="1" w:lastColumn="0" w:noHBand="0" w:noVBand="1"/>
      </w:tblPr>
      <w:tblGrid>
        <w:gridCol w:w="716"/>
        <w:gridCol w:w="1620"/>
        <w:gridCol w:w="7199"/>
        <w:gridCol w:w="686"/>
        <w:gridCol w:w="664"/>
      </w:tblGrid>
      <w:tr w:rsidR="002C004B" w14:paraId="0FCDD108" w14:textId="77777777" w:rsidTr="00A140EB">
        <w:trPr>
          <w:trHeight w:val="1106"/>
        </w:trPr>
        <w:tc>
          <w:tcPr>
            <w:tcW w:w="10885" w:type="dxa"/>
            <w:gridSpan w:val="5"/>
          </w:tcPr>
          <w:p w14:paraId="6D47758C" w14:textId="77777777" w:rsidR="002C004B" w:rsidRDefault="002C004B" w:rsidP="006223A2">
            <w:pPr>
              <w:rPr>
                <w:b/>
                <w:sz w:val="22"/>
              </w:rPr>
            </w:pPr>
            <w:r>
              <w:rPr>
                <w:b/>
                <w:sz w:val="22"/>
              </w:rPr>
              <w:t>PARTICIPANT INFORMATION</w:t>
            </w:r>
          </w:p>
          <w:p w14:paraId="69757278" w14:textId="77777777" w:rsidR="002C004B" w:rsidRDefault="002C004B" w:rsidP="006223A2">
            <w:pPr>
              <w:rPr>
                <w:b/>
                <w:sz w:val="22"/>
              </w:rPr>
            </w:pPr>
          </w:p>
          <w:p w14:paraId="59B5541D" w14:textId="77777777" w:rsidR="002C004B" w:rsidRDefault="002C004B" w:rsidP="006223A2">
            <w:pPr>
              <w:rPr>
                <w:sz w:val="16"/>
              </w:rPr>
            </w:pPr>
            <w:r>
              <w:rPr>
                <w:sz w:val="16"/>
              </w:rPr>
              <w:t>Name (Attendee):__________________________________________________________           Phone: ______________________________________________</w:t>
            </w:r>
          </w:p>
          <w:p w14:paraId="1C68B34E" w14:textId="77777777" w:rsidR="002C004B" w:rsidRDefault="002C004B" w:rsidP="006223A2">
            <w:pPr>
              <w:rPr>
                <w:sz w:val="16"/>
              </w:rPr>
            </w:pPr>
          </w:p>
          <w:p w14:paraId="77B377D9" w14:textId="77777777" w:rsidR="002C004B" w:rsidRDefault="002C004B" w:rsidP="006223A2">
            <w:pPr>
              <w:rPr>
                <w:sz w:val="16"/>
              </w:rPr>
            </w:pPr>
            <w:r>
              <w:rPr>
                <w:sz w:val="16"/>
              </w:rPr>
              <w:t xml:space="preserve">    ___Female         ___Male       ___White    ____Black  ___Hispanic Latino    ___Am. Indian/Alaskan   ___Asian ___Native Hawaiian/Pac Islander _____ Other</w:t>
            </w:r>
          </w:p>
          <w:p w14:paraId="3B09A8BB" w14:textId="77777777" w:rsidR="002C004B" w:rsidRDefault="002C004B" w:rsidP="006223A2">
            <w:pPr>
              <w:rPr>
                <w:sz w:val="16"/>
              </w:rPr>
            </w:pPr>
          </w:p>
          <w:p w14:paraId="7C9AF329" w14:textId="77777777" w:rsidR="002C004B" w:rsidRDefault="002C004B" w:rsidP="006223A2">
            <w:pPr>
              <w:rPr>
                <w:sz w:val="16"/>
              </w:rPr>
            </w:pPr>
            <w:r>
              <w:rPr>
                <w:sz w:val="16"/>
              </w:rPr>
              <w:t>Street Address:     __________________________________________________________          City, State, Zip _________________________________________</w:t>
            </w:r>
          </w:p>
          <w:p w14:paraId="5F6F54F1" w14:textId="77777777" w:rsidR="002C004B" w:rsidRDefault="002C004B" w:rsidP="006223A2">
            <w:pPr>
              <w:rPr>
                <w:sz w:val="16"/>
              </w:rPr>
            </w:pPr>
          </w:p>
          <w:p w14:paraId="4D1A94DD" w14:textId="77777777" w:rsidR="002C004B" w:rsidRPr="002C004B" w:rsidRDefault="002C004B" w:rsidP="006223A2">
            <w:pPr>
              <w:rPr>
                <w:sz w:val="16"/>
              </w:rPr>
            </w:pPr>
            <w:r>
              <w:rPr>
                <w:sz w:val="16"/>
              </w:rPr>
              <w:t>Food Allergies/Special Needs:___________________________________________________________________________________________________________</w:t>
            </w:r>
          </w:p>
        </w:tc>
      </w:tr>
      <w:tr w:rsidR="002C004B" w14:paraId="49878625" w14:textId="77777777" w:rsidTr="00A140EB">
        <w:trPr>
          <w:trHeight w:val="2249"/>
        </w:trPr>
        <w:tc>
          <w:tcPr>
            <w:tcW w:w="10885" w:type="dxa"/>
            <w:gridSpan w:val="5"/>
          </w:tcPr>
          <w:p w14:paraId="65D8E537" w14:textId="1874B06A" w:rsidR="002C004B" w:rsidRDefault="002C004B" w:rsidP="006223A2">
            <w:pPr>
              <w:rPr>
                <w:sz w:val="16"/>
              </w:rPr>
            </w:pPr>
            <w:r>
              <w:rPr>
                <w:b/>
                <w:sz w:val="22"/>
              </w:rPr>
              <w:t xml:space="preserve">PARENT/GUARDIAN INFO &amp; SIGNATURE REQUIRED FOR YOUTH PARTICIPANTS                              </w:t>
            </w:r>
            <w:r>
              <w:rPr>
                <w:sz w:val="16"/>
              </w:rPr>
              <w:t>Age of Youth:  __________</w:t>
            </w:r>
          </w:p>
          <w:p w14:paraId="4CDE497E" w14:textId="77777777" w:rsidR="002C004B" w:rsidRDefault="002C004B" w:rsidP="006223A2">
            <w:pPr>
              <w:rPr>
                <w:sz w:val="16"/>
              </w:rPr>
            </w:pPr>
          </w:p>
          <w:p w14:paraId="06B650CD" w14:textId="77777777" w:rsidR="002C004B" w:rsidRDefault="002C004B" w:rsidP="006223A2">
            <w:pPr>
              <w:rPr>
                <w:sz w:val="16"/>
              </w:rPr>
            </w:pPr>
            <w:r>
              <w:rPr>
                <w:sz w:val="16"/>
              </w:rPr>
              <w:t>Parent/Guardian Name: ____________________________________________________         Emergency Contact Info: ___________________________________</w:t>
            </w:r>
          </w:p>
          <w:p w14:paraId="1B467CC6" w14:textId="77777777" w:rsidR="002C004B" w:rsidRDefault="002C004B" w:rsidP="006223A2">
            <w:pPr>
              <w:rPr>
                <w:sz w:val="16"/>
              </w:rPr>
            </w:pPr>
          </w:p>
          <w:p w14:paraId="7A2D8986" w14:textId="77777777" w:rsidR="002C004B" w:rsidRDefault="002C004B" w:rsidP="006223A2">
            <w:pPr>
              <w:rPr>
                <w:sz w:val="16"/>
              </w:rPr>
            </w:pPr>
            <w:r>
              <w:rPr>
                <w:sz w:val="16"/>
              </w:rPr>
              <w:t xml:space="preserve">                    MEDIA RELEASE: 4-H may take photographs and/or videos of my child for use in 4-H and other NC Cooperative Extension educational, promotional,   </w:t>
            </w:r>
          </w:p>
          <w:p w14:paraId="4001D277" w14:textId="77777777" w:rsidR="002C004B" w:rsidRDefault="002C004B" w:rsidP="006223A2">
            <w:pPr>
              <w:rPr>
                <w:sz w:val="16"/>
              </w:rPr>
            </w:pPr>
            <w:r>
              <w:rPr>
                <w:sz w:val="16"/>
              </w:rPr>
              <w:t xml:space="preserve">                    </w:t>
            </w:r>
            <w:r w:rsidR="002A2100">
              <w:rPr>
                <w:sz w:val="16"/>
              </w:rPr>
              <w:t>a</w:t>
            </w:r>
            <w:r>
              <w:rPr>
                <w:sz w:val="16"/>
              </w:rPr>
              <w:t>nd/or marketing materials. No individual addresses or telephone numbers will be published within these materials</w:t>
            </w:r>
            <w:r w:rsidR="002A2100">
              <w:rPr>
                <w:sz w:val="16"/>
              </w:rPr>
              <w:t xml:space="preserve">.  (Photos will be accessible on the </w:t>
            </w:r>
          </w:p>
          <w:p w14:paraId="7CF73CA0" w14:textId="77777777" w:rsidR="002A2100" w:rsidRDefault="002A2100" w:rsidP="006223A2">
            <w:pPr>
              <w:rPr>
                <w:sz w:val="16"/>
              </w:rPr>
            </w:pPr>
            <w:r>
              <w:rPr>
                <w:sz w:val="16"/>
              </w:rPr>
              <w:t xml:space="preserve">                    Carteret County 4-H Facebook page)</w:t>
            </w:r>
          </w:p>
          <w:p w14:paraId="33DDB2D9" w14:textId="77777777" w:rsidR="00777D3A" w:rsidRDefault="00777D3A" w:rsidP="006223A2">
            <w:pPr>
              <w:rPr>
                <w:sz w:val="16"/>
              </w:rPr>
            </w:pPr>
          </w:p>
          <w:p w14:paraId="5B22F7E3" w14:textId="77777777" w:rsidR="00777D3A" w:rsidRDefault="00777D3A" w:rsidP="006223A2">
            <w:pPr>
              <w:rPr>
                <w:sz w:val="16"/>
              </w:rPr>
            </w:pPr>
          </w:p>
          <w:p w14:paraId="678C9D20" w14:textId="687E7E71" w:rsidR="00777D3A" w:rsidRDefault="00777D3A" w:rsidP="006223A2">
            <w:pPr>
              <w:rPr>
                <w:sz w:val="16"/>
              </w:rPr>
            </w:pPr>
            <w:r>
              <w:rPr>
                <w:sz w:val="16"/>
              </w:rPr>
              <w:t xml:space="preserve">                                                                                   I,__________________________________________________,       ________ agree     _______ do not agree</w:t>
            </w:r>
          </w:p>
          <w:p w14:paraId="20F3F194" w14:textId="5F2F2477" w:rsidR="00777D3A" w:rsidRPr="00777D3A" w:rsidRDefault="00777D3A" w:rsidP="006223A2">
            <w:pPr>
              <w:rPr>
                <w:b/>
                <w:sz w:val="16"/>
              </w:rPr>
            </w:pPr>
            <w:r>
              <w:rPr>
                <w:sz w:val="16"/>
              </w:rPr>
              <w:t xml:space="preserve">                                                                                             </w:t>
            </w:r>
            <w:r>
              <w:rPr>
                <w:b/>
                <w:sz w:val="16"/>
              </w:rPr>
              <w:t>Parent/Guardian Signature Required</w:t>
            </w:r>
          </w:p>
        </w:tc>
      </w:tr>
      <w:tr w:rsidR="0088330C" w14:paraId="2D54A790" w14:textId="77777777" w:rsidTr="00A140EB">
        <w:tc>
          <w:tcPr>
            <w:tcW w:w="716" w:type="dxa"/>
          </w:tcPr>
          <w:p w14:paraId="3C6F0A05" w14:textId="6B9DC362" w:rsidR="00704C6E" w:rsidRDefault="00704C6E" w:rsidP="00704C6E">
            <w:pPr>
              <w:jc w:val="center"/>
              <w:rPr>
                <w:sz w:val="16"/>
              </w:rPr>
            </w:pPr>
            <w:r w:rsidRPr="00704C6E">
              <w:rPr>
                <w:rFonts w:ascii="MS Mincho" w:eastAsia="MS Mincho" w:hAnsi="MS Mincho" w:cs="MS Mincho"/>
                <w:sz w:val="16"/>
              </w:rPr>
              <w:t>✓</w:t>
            </w:r>
          </w:p>
        </w:tc>
        <w:tc>
          <w:tcPr>
            <w:tcW w:w="1620" w:type="dxa"/>
          </w:tcPr>
          <w:p w14:paraId="0AE0458D" w14:textId="1E5D81C9" w:rsidR="00704C6E" w:rsidRPr="00704C6E" w:rsidRDefault="00704C6E" w:rsidP="0088330C">
            <w:pPr>
              <w:jc w:val="center"/>
              <w:rPr>
                <w:b/>
                <w:sz w:val="16"/>
              </w:rPr>
            </w:pPr>
            <w:r w:rsidRPr="0088330C">
              <w:rPr>
                <w:b/>
                <w:sz w:val="22"/>
              </w:rPr>
              <w:t>DATE/TIME</w:t>
            </w:r>
          </w:p>
        </w:tc>
        <w:tc>
          <w:tcPr>
            <w:tcW w:w="7199" w:type="dxa"/>
          </w:tcPr>
          <w:p w14:paraId="0448C72D" w14:textId="77777777" w:rsidR="00704C6E" w:rsidRPr="0088330C" w:rsidRDefault="00704C6E" w:rsidP="00704C6E">
            <w:pPr>
              <w:jc w:val="center"/>
              <w:rPr>
                <w:b/>
                <w:sz w:val="21"/>
              </w:rPr>
            </w:pPr>
            <w:r w:rsidRPr="0088330C">
              <w:rPr>
                <w:b/>
                <w:sz w:val="21"/>
              </w:rPr>
              <w:t>YOUTH PROGRAMS</w:t>
            </w:r>
          </w:p>
          <w:p w14:paraId="6622D009" w14:textId="243466DB" w:rsidR="00704C6E" w:rsidRPr="00704C6E" w:rsidRDefault="00704C6E" w:rsidP="00704C6E">
            <w:pPr>
              <w:rPr>
                <w:sz w:val="16"/>
              </w:rPr>
            </w:pPr>
            <w:r>
              <w:rPr>
                <w:sz w:val="16"/>
              </w:rPr>
              <w:t>Complete this form as well as a 4-H Enrollment Form, Medical Information and Informed Consent for Treatment form (available in our office or online at http://carteret.ces.ncsu.edu).</w:t>
            </w:r>
          </w:p>
          <w:p w14:paraId="58D8DCA2" w14:textId="77777777" w:rsidR="00704C6E" w:rsidRPr="00704C6E" w:rsidRDefault="00704C6E" w:rsidP="00704C6E">
            <w:pPr>
              <w:jc w:val="center"/>
              <w:rPr>
                <w:sz w:val="16"/>
              </w:rPr>
            </w:pPr>
          </w:p>
        </w:tc>
        <w:tc>
          <w:tcPr>
            <w:tcW w:w="686" w:type="dxa"/>
          </w:tcPr>
          <w:p w14:paraId="1295055A" w14:textId="1CEC73F2" w:rsidR="00704C6E" w:rsidRPr="0088330C" w:rsidRDefault="0088330C" w:rsidP="0088330C">
            <w:pPr>
              <w:jc w:val="center"/>
              <w:rPr>
                <w:b/>
                <w:sz w:val="22"/>
              </w:rPr>
            </w:pPr>
            <w:r>
              <w:rPr>
                <w:b/>
                <w:sz w:val="22"/>
              </w:rPr>
              <w:t>AGE</w:t>
            </w:r>
          </w:p>
        </w:tc>
        <w:tc>
          <w:tcPr>
            <w:tcW w:w="664" w:type="dxa"/>
          </w:tcPr>
          <w:p w14:paraId="79FB00A5" w14:textId="3628C7AF" w:rsidR="00704C6E" w:rsidRPr="0088330C" w:rsidRDefault="0088330C" w:rsidP="0088330C">
            <w:pPr>
              <w:jc w:val="center"/>
              <w:rPr>
                <w:b/>
                <w:sz w:val="22"/>
              </w:rPr>
            </w:pPr>
            <w:r>
              <w:rPr>
                <w:b/>
                <w:sz w:val="22"/>
              </w:rPr>
              <w:t>FEE</w:t>
            </w:r>
          </w:p>
        </w:tc>
      </w:tr>
      <w:tr w:rsidR="0088330C" w14:paraId="2DDC6276" w14:textId="77777777" w:rsidTr="00A140EB">
        <w:trPr>
          <w:trHeight w:val="1061"/>
        </w:trPr>
        <w:tc>
          <w:tcPr>
            <w:tcW w:w="716" w:type="dxa"/>
          </w:tcPr>
          <w:p w14:paraId="23AD0F43" w14:textId="770DC3F0" w:rsidR="00704C6E" w:rsidRDefault="00704C6E" w:rsidP="006223A2">
            <w:pPr>
              <w:rPr>
                <w:sz w:val="16"/>
              </w:rPr>
            </w:pPr>
          </w:p>
        </w:tc>
        <w:tc>
          <w:tcPr>
            <w:tcW w:w="1620" w:type="dxa"/>
          </w:tcPr>
          <w:p w14:paraId="4A66100E" w14:textId="77777777" w:rsidR="00704C6E" w:rsidRDefault="00195099" w:rsidP="00195099">
            <w:pPr>
              <w:jc w:val="center"/>
              <w:rPr>
                <w:b/>
                <w:sz w:val="20"/>
              </w:rPr>
            </w:pPr>
            <w:r>
              <w:rPr>
                <w:b/>
                <w:sz w:val="20"/>
              </w:rPr>
              <w:t>June 16</w:t>
            </w:r>
          </w:p>
          <w:p w14:paraId="412F4FE9" w14:textId="7D8B873E" w:rsidR="00195099" w:rsidRPr="00710CB7" w:rsidRDefault="00710CB7" w:rsidP="00195099">
            <w:pPr>
              <w:jc w:val="center"/>
              <w:rPr>
                <w:sz w:val="20"/>
              </w:rPr>
            </w:pPr>
            <w:r w:rsidRPr="00710CB7">
              <w:rPr>
                <w:sz w:val="18"/>
              </w:rPr>
              <w:t>9:00 am -4:00 pm</w:t>
            </w:r>
          </w:p>
        </w:tc>
        <w:tc>
          <w:tcPr>
            <w:tcW w:w="7199" w:type="dxa"/>
          </w:tcPr>
          <w:p w14:paraId="7BFEEF0F" w14:textId="43491A42" w:rsidR="00704C6E" w:rsidRDefault="005836B6" w:rsidP="006223A2">
            <w:pPr>
              <w:rPr>
                <w:sz w:val="16"/>
              </w:rPr>
            </w:pPr>
            <w:r>
              <w:rPr>
                <w:noProof/>
              </w:rPr>
              <mc:AlternateContent>
                <mc:Choice Requires="wps">
                  <w:drawing>
                    <wp:anchor distT="0" distB="0" distL="114300" distR="114300" simplePos="0" relativeHeight="251672576" behindDoc="0" locked="0" layoutInCell="1" allowOverlap="1" wp14:anchorId="0222A19B" wp14:editId="6DF1F82E">
                      <wp:simplePos x="0" y="0"/>
                      <wp:positionH relativeFrom="column">
                        <wp:posOffset>967740</wp:posOffset>
                      </wp:positionH>
                      <wp:positionV relativeFrom="paragraph">
                        <wp:posOffset>3810</wp:posOffset>
                      </wp:positionV>
                      <wp:extent cx="1071245" cy="696595"/>
                      <wp:effectExtent l="0" t="0" r="0" b="0"/>
                      <wp:wrapNone/>
                      <wp:docPr id="9" name="Text Box 9"/>
                      <wp:cNvGraphicFramePr/>
                      <a:graphic xmlns:a="http://schemas.openxmlformats.org/drawingml/2006/main">
                        <a:graphicData uri="http://schemas.microsoft.com/office/word/2010/wordprocessingShape">
                          <wps:wsp>
                            <wps:cNvSpPr txBox="1"/>
                            <wps:spPr>
                              <a:xfrm>
                                <a:off x="0" y="0"/>
                                <a:ext cx="1071245" cy="696595"/>
                              </a:xfrm>
                              <a:prstGeom prst="rect">
                                <a:avLst/>
                              </a:prstGeom>
                              <a:noFill/>
                              <a:ln>
                                <a:noFill/>
                              </a:ln>
                              <a:effectLst/>
                            </wps:spPr>
                            <wps:txbx>
                              <w:txbxContent>
                                <w:p w14:paraId="7B46A4D4" w14:textId="77777777" w:rsidR="005836B6" w:rsidRPr="00EF72F0" w:rsidRDefault="005836B6" w:rsidP="005836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22A19B" id="_x0000_t202" coordsize="21600,21600" o:spt="202" path="m0,0l0,21600,21600,21600,21600,0xe">
                      <v:stroke joinstyle="miter"/>
                      <v:path gradientshapeok="t" o:connecttype="rect"/>
                    </v:shapetype>
                    <v:shape id="Text_x0020_Box_x0020_9" o:spid="_x0000_s1026" type="#_x0000_t202" style="position:absolute;margin-left:76.2pt;margin-top:.3pt;width:84.35pt;height:54.8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" filled="f" stroked="f">
                      <v:fill o:detectmouseclick="t"/>
                      <v:textbox style="mso-fit-shape-to-text:t">
                        <w:txbxContent>
                          <w:p w14:paraId="7B46A4D4" w14:textId="77777777" w:rsidR="005836B6" w:rsidRPr="00EF72F0" w:rsidRDefault="005836B6" w:rsidP="005836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710CB7" w:rsidRPr="00710CB7">
              <w:rPr>
                <w:b/>
                <w:sz w:val="20"/>
              </w:rPr>
              <w:t>Dairy Tour</w:t>
            </w:r>
            <w:r w:rsidR="00710CB7">
              <w:rPr>
                <w:b/>
                <w:sz w:val="20"/>
              </w:rPr>
              <w:t xml:space="preserve"> – Simply Natural Creamery. </w:t>
            </w:r>
            <w:r w:rsidR="00710CB7">
              <w:rPr>
                <w:sz w:val="16"/>
              </w:rPr>
              <w:t xml:space="preserve">(Meet at </w:t>
            </w:r>
            <w:r w:rsidR="000A7833">
              <w:rPr>
                <w:sz w:val="16"/>
              </w:rPr>
              <w:t>CMAST Room</w:t>
            </w:r>
            <w:r w:rsidR="00166C17">
              <w:rPr>
                <w:sz w:val="16"/>
              </w:rPr>
              <w:t xml:space="preserve"> 320</w:t>
            </w:r>
            <w:r w:rsidR="00B257E7">
              <w:rPr>
                <w:sz w:val="16"/>
              </w:rPr>
              <w:t>)</w:t>
            </w:r>
          </w:p>
          <w:p w14:paraId="4F197DED" w14:textId="016CBADB" w:rsidR="00B257E7" w:rsidRPr="00710CB7" w:rsidRDefault="00B257E7" w:rsidP="006223A2">
            <w:pPr>
              <w:rPr>
                <w:sz w:val="16"/>
              </w:rPr>
            </w:pPr>
            <w:r>
              <w:rPr>
                <w:sz w:val="16"/>
              </w:rPr>
              <w:t>Have you ever wondered what it would be like to live on a dairy farm? Well this is your chance to experience farm living. We will meet at the 4-H office and travel to the Simply Natural Creamery in Ayden. You will get to experience hay ride, tour the milking barn and the processing building, simulated milking cow, a sample of ice cream, and play in the play area. You will need to bring a bagged lunch.</w:t>
            </w:r>
          </w:p>
        </w:tc>
        <w:tc>
          <w:tcPr>
            <w:tcW w:w="686" w:type="dxa"/>
          </w:tcPr>
          <w:p w14:paraId="0FE669C9" w14:textId="77777777" w:rsidR="00704C6E" w:rsidRDefault="00704C6E" w:rsidP="00B257E7">
            <w:pPr>
              <w:jc w:val="center"/>
              <w:rPr>
                <w:sz w:val="16"/>
              </w:rPr>
            </w:pPr>
          </w:p>
          <w:p w14:paraId="1574FCE5" w14:textId="77777777" w:rsidR="00B257E7" w:rsidRDefault="00B257E7" w:rsidP="00B257E7">
            <w:pPr>
              <w:jc w:val="center"/>
              <w:rPr>
                <w:sz w:val="16"/>
              </w:rPr>
            </w:pPr>
          </w:p>
          <w:p w14:paraId="2000D699" w14:textId="44168B7F" w:rsidR="00B257E7" w:rsidRDefault="00B257E7" w:rsidP="00B257E7">
            <w:pPr>
              <w:jc w:val="center"/>
              <w:rPr>
                <w:sz w:val="16"/>
              </w:rPr>
            </w:pPr>
            <w:r>
              <w:rPr>
                <w:sz w:val="16"/>
              </w:rPr>
              <w:t>9 - 15</w:t>
            </w:r>
          </w:p>
        </w:tc>
        <w:tc>
          <w:tcPr>
            <w:tcW w:w="664" w:type="dxa"/>
          </w:tcPr>
          <w:p w14:paraId="2FF26AB8" w14:textId="77777777" w:rsidR="00704C6E" w:rsidRDefault="00704C6E" w:rsidP="006223A2">
            <w:pPr>
              <w:rPr>
                <w:sz w:val="16"/>
              </w:rPr>
            </w:pPr>
          </w:p>
          <w:p w14:paraId="01F4D7AF" w14:textId="77777777" w:rsidR="00B257E7" w:rsidRDefault="00B257E7" w:rsidP="006223A2">
            <w:pPr>
              <w:rPr>
                <w:sz w:val="16"/>
              </w:rPr>
            </w:pPr>
          </w:p>
          <w:p w14:paraId="5B357BD4" w14:textId="290308F3" w:rsidR="00B257E7" w:rsidRDefault="00B257E7" w:rsidP="006223A2">
            <w:pPr>
              <w:rPr>
                <w:sz w:val="16"/>
              </w:rPr>
            </w:pPr>
            <w:r>
              <w:rPr>
                <w:sz w:val="16"/>
              </w:rPr>
              <w:t>$10</w:t>
            </w:r>
          </w:p>
        </w:tc>
      </w:tr>
      <w:tr w:rsidR="0088330C" w14:paraId="53A9FD1B" w14:textId="77777777" w:rsidTr="00A140EB">
        <w:tc>
          <w:tcPr>
            <w:tcW w:w="716" w:type="dxa"/>
          </w:tcPr>
          <w:p w14:paraId="7ABA18AA" w14:textId="7E2613FF" w:rsidR="00704C6E" w:rsidRDefault="00704C6E" w:rsidP="006223A2">
            <w:pPr>
              <w:rPr>
                <w:sz w:val="16"/>
              </w:rPr>
            </w:pPr>
          </w:p>
        </w:tc>
        <w:tc>
          <w:tcPr>
            <w:tcW w:w="1620" w:type="dxa"/>
          </w:tcPr>
          <w:p w14:paraId="080B9EDD" w14:textId="77777777" w:rsidR="00704C6E" w:rsidRDefault="00166C17" w:rsidP="00422225">
            <w:pPr>
              <w:jc w:val="center"/>
              <w:rPr>
                <w:b/>
                <w:sz w:val="20"/>
              </w:rPr>
            </w:pPr>
            <w:r>
              <w:rPr>
                <w:b/>
                <w:sz w:val="20"/>
              </w:rPr>
              <w:t>June 20 -22</w:t>
            </w:r>
          </w:p>
          <w:p w14:paraId="50511CC1" w14:textId="637D5FE6" w:rsidR="00166C17" w:rsidRPr="00166C17" w:rsidRDefault="00166C17" w:rsidP="00166C17">
            <w:pPr>
              <w:jc w:val="center"/>
              <w:rPr>
                <w:sz w:val="18"/>
              </w:rPr>
            </w:pPr>
            <w:r>
              <w:rPr>
                <w:sz w:val="18"/>
              </w:rPr>
              <w:t>9:00 am  - 3:00 pm</w:t>
            </w:r>
          </w:p>
        </w:tc>
        <w:tc>
          <w:tcPr>
            <w:tcW w:w="7199" w:type="dxa"/>
          </w:tcPr>
          <w:p w14:paraId="77B95D22" w14:textId="32308A7F" w:rsidR="00704C6E" w:rsidRDefault="00CA5CDE" w:rsidP="006223A2">
            <w:pPr>
              <w:rPr>
                <w:sz w:val="16"/>
              </w:rPr>
            </w:pPr>
            <w:r>
              <w:rPr>
                <w:noProof/>
              </w:rPr>
              <mc:AlternateContent>
                <mc:Choice Requires="wps">
                  <w:drawing>
                    <wp:anchor distT="0" distB="0" distL="114300" distR="114300" simplePos="0" relativeHeight="251674624" behindDoc="0" locked="0" layoutInCell="1" allowOverlap="1" wp14:anchorId="4FC95576" wp14:editId="5AC20050">
                      <wp:simplePos x="0" y="0"/>
                      <wp:positionH relativeFrom="column">
                        <wp:posOffset>1123103</wp:posOffset>
                      </wp:positionH>
                      <wp:positionV relativeFrom="paragraph">
                        <wp:posOffset>-2540</wp:posOffset>
                      </wp:positionV>
                      <wp:extent cx="1071245" cy="69659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71245" cy="696595"/>
                              </a:xfrm>
                              <a:prstGeom prst="rect">
                                <a:avLst/>
                              </a:prstGeom>
                              <a:noFill/>
                              <a:ln>
                                <a:noFill/>
                              </a:ln>
                              <a:effectLst/>
                            </wps:spPr>
                            <wps:txbx>
                              <w:txbxContent>
                                <w:p w14:paraId="700349A1" w14:textId="77777777" w:rsidR="00CA5CDE" w:rsidRPr="00EF72F0" w:rsidRDefault="00CA5CDE" w:rsidP="00CA5CD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C95576" id="_x0000_t202" coordsize="21600,21600" o:spt="202" path="m0,0l0,21600,21600,21600,21600,0xe">
                      <v:stroke joinstyle="miter"/>
                      <v:path gradientshapeok="t" o:connecttype="rect"/>
                    </v:shapetype>
                    <v:shape id="Text_x0020_Box_x0020_11" o:spid="_x0000_s1027" type="#_x0000_t202" style="position:absolute;margin-left:88.45pt;margin-top:-.15pt;width:84.35pt;height:54.8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" filled="f" stroked="f">
                      <v:textbox style="mso-fit-shape-to-text:t">
                        <w:txbxContent>
                          <w:p w14:paraId="700349A1" w14:textId="77777777" w:rsidR="00CA5CDE" w:rsidRPr="00EF72F0" w:rsidRDefault="00CA5CDE" w:rsidP="00CA5CD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166C17" w:rsidRPr="00166C17">
              <w:rPr>
                <w:b/>
                <w:sz w:val="20"/>
              </w:rPr>
              <w:t>Beginner Sewing Camp</w:t>
            </w:r>
            <w:r w:rsidR="00166C17">
              <w:rPr>
                <w:b/>
                <w:sz w:val="20"/>
              </w:rPr>
              <w:t xml:space="preserve">.  </w:t>
            </w:r>
            <w:r w:rsidR="00166C17">
              <w:rPr>
                <w:sz w:val="16"/>
              </w:rPr>
              <w:t>(Room 320, CMAST Bldg.)</w:t>
            </w:r>
          </w:p>
          <w:p w14:paraId="1D36E48E" w14:textId="19B79089" w:rsidR="00C61FA7" w:rsidRDefault="00C61FA7" w:rsidP="006223A2">
            <w:pPr>
              <w:rPr>
                <w:sz w:val="18"/>
              </w:rPr>
            </w:pPr>
            <w:r>
              <w:rPr>
                <w:sz w:val="18"/>
              </w:rPr>
              <w:t>Learn sewing basics including following pattern (provided) and using sewing machine as you make pajama bottoms. Bring a bagged lunch.</w:t>
            </w:r>
          </w:p>
          <w:p w14:paraId="1466E6DE" w14:textId="77777777" w:rsidR="00C61FA7" w:rsidRDefault="00C61FA7" w:rsidP="006223A2">
            <w:pPr>
              <w:rPr>
                <w:b/>
                <w:sz w:val="18"/>
              </w:rPr>
            </w:pPr>
            <w:r>
              <w:rPr>
                <w:b/>
                <w:sz w:val="18"/>
              </w:rPr>
              <w:t>A letter will be sent detailing what you need to bring.</w:t>
            </w:r>
          </w:p>
          <w:p w14:paraId="52C900A3" w14:textId="3930000A" w:rsidR="00C61FA7" w:rsidRPr="00C61FA7" w:rsidRDefault="00C61FA7" w:rsidP="006223A2">
            <w:pPr>
              <w:rPr>
                <w:b/>
                <w:sz w:val="18"/>
              </w:rPr>
            </w:pPr>
            <w:r>
              <w:rPr>
                <w:b/>
                <w:sz w:val="18"/>
              </w:rPr>
              <w:t>Please indicate sizes here: ___child size  ___adult size     ___XS   ___S   ___M   ___L ___XL</w:t>
            </w:r>
          </w:p>
        </w:tc>
        <w:tc>
          <w:tcPr>
            <w:tcW w:w="686" w:type="dxa"/>
          </w:tcPr>
          <w:p w14:paraId="11CBB414" w14:textId="77777777" w:rsidR="00704C6E" w:rsidRDefault="00704C6E" w:rsidP="006223A2">
            <w:pPr>
              <w:rPr>
                <w:sz w:val="16"/>
              </w:rPr>
            </w:pPr>
          </w:p>
          <w:p w14:paraId="042A55F8" w14:textId="4EC81671" w:rsidR="000A7833" w:rsidRDefault="000A7833" w:rsidP="000A7833">
            <w:pPr>
              <w:jc w:val="center"/>
              <w:rPr>
                <w:sz w:val="16"/>
              </w:rPr>
            </w:pPr>
            <w:r>
              <w:rPr>
                <w:sz w:val="16"/>
              </w:rPr>
              <w:t>9 - 18</w:t>
            </w:r>
          </w:p>
        </w:tc>
        <w:tc>
          <w:tcPr>
            <w:tcW w:w="664" w:type="dxa"/>
          </w:tcPr>
          <w:p w14:paraId="230D80B6" w14:textId="77777777" w:rsidR="00704C6E" w:rsidRDefault="00704C6E" w:rsidP="006223A2">
            <w:pPr>
              <w:rPr>
                <w:sz w:val="16"/>
              </w:rPr>
            </w:pPr>
          </w:p>
          <w:p w14:paraId="580F8E46" w14:textId="77777777" w:rsidR="00EF3DDE" w:rsidRDefault="00EF3DDE" w:rsidP="006223A2">
            <w:pPr>
              <w:rPr>
                <w:sz w:val="16"/>
              </w:rPr>
            </w:pPr>
          </w:p>
          <w:p w14:paraId="6730BC05" w14:textId="67D1EA32" w:rsidR="00EF3DDE" w:rsidRDefault="00EF3DDE" w:rsidP="006223A2">
            <w:pPr>
              <w:rPr>
                <w:sz w:val="16"/>
              </w:rPr>
            </w:pPr>
            <w:r>
              <w:rPr>
                <w:sz w:val="16"/>
              </w:rPr>
              <w:t xml:space="preserve"> $35</w:t>
            </w:r>
          </w:p>
        </w:tc>
      </w:tr>
      <w:tr w:rsidR="0088330C" w14:paraId="0EA9E600" w14:textId="77777777" w:rsidTr="00A140EB">
        <w:trPr>
          <w:trHeight w:val="863"/>
        </w:trPr>
        <w:tc>
          <w:tcPr>
            <w:tcW w:w="716" w:type="dxa"/>
          </w:tcPr>
          <w:p w14:paraId="3B5FE73A" w14:textId="4AB38560" w:rsidR="00704C6E" w:rsidRDefault="00704C6E" w:rsidP="006223A2">
            <w:pPr>
              <w:rPr>
                <w:sz w:val="16"/>
              </w:rPr>
            </w:pPr>
          </w:p>
        </w:tc>
        <w:tc>
          <w:tcPr>
            <w:tcW w:w="1620" w:type="dxa"/>
          </w:tcPr>
          <w:p w14:paraId="16A1BE99" w14:textId="77777777" w:rsidR="00704C6E" w:rsidRDefault="00166C17" w:rsidP="00166C17">
            <w:pPr>
              <w:jc w:val="center"/>
              <w:rPr>
                <w:b/>
                <w:sz w:val="20"/>
              </w:rPr>
            </w:pPr>
            <w:r>
              <w:rPr>
                <w:b/>
                <w:sz w:val="20"/>
              </w:rPr>
              <w:t>June 24</w:t>
            </w:r>
          </w:p>
          <w:p w14:paraId="69365D8E" w14:textId="34528348" w:rsidR="00166C17" w:rsidRPr="00166C17" w:rsidRDefault="00166C17" w:rsidP="00166C17">
            <w:pPr>
              <w:jc w:val="center"/>
              <w:rPr>
                <w:sz w:val="18"/>
              </w:rPr>
            </w:pPr>
            <w:r>
              <w:rPr>
                <w:sz w:val="18"/>
              </w:rPr>
              <w:t>8:30 am -4:30 pm</w:t>
            </w:r>
          </w:p>
        </w:tc>
        <w:tc>
          <w:tcPr>
            <w:tcW w:w="7199" w:type="dxa"/>
          </w:tcPr>
          <w:p w14:paraId="78535DD7" w14:textId="472F0F2F" w:rsidR="00704C6E" w:rsidRDefault="0038768F" w:rsidP="006223A2">
            <w:pPr>
              <w:rPr>
                <w:sz w:val="16"/>
              </w:rPr>
            </w:pPr>
            <w:r>
              <w:rPr>
                <w:noProof/>
              </w:rPr>
              <mc:AlternateContent>
                <mc:Choice Requires="wps">
                  <w:drawing>
                    <wp:anchor distT="0" distB="0" distL="114300" distR="114300" simplePos="0" relativeHeight="251662336" behindDoc="0" locked="0" layoutInCell="1" allowOverlap="1" wp14:anchorId="6E754946" wp14:editId="50D54A0B">
                      <wp:simplePos x="0" y="0"/>
                      <wp:positionH relativeFrom="column">
                        <wp:posOffset>1281218</wp:posOffset>
                      </wp:positionH>
                      <wp:positionV relativeFrom="paragraph">
                        <wp:posOffset>-40640</wp:posOffset>
                      </wp:positionV>
                      <wp:extent cx="1139402" cy="696595"/>
                      <wp:effectExtent l="0" t="0" r="0" b="0"/>
                      <wp:wrapNone/>
                      <wp:docPr id="4" name="Text Box 4"/>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7804B42E"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754946" id="_x0000_t202" coordsize="21600,21600" o:spt="202" path="m0,0l0,21600,21600,21600,21600,0xe">
                      <v:stroke joinstyle="miter"/>
                      <v:path gradientshapeok="t" o:connecttype="rect"/>
                    </v:shapetype>
                    <v:shape id="Text_x0020_Box_x0020_4" o:spid="_x0000_s1026" type="#_x0000_t202" style="position:absolute;margin-left:100.9pt;margin-top:-3.15pt;width:89.7pt;height:5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" filled="f" stroked="f">
                      <v:fill o:detectmouseclick="t"/>
                      <v:textbox style="mso-fit-shape-to-text:t">
                        <w:txbxContent>
                          <w:p w14:paraId="7804B42E"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166C17">
              <w:rPr>
                <w:b/>
                <w:sz w:val="20"/>
              </w:rPr>
              <w:t xml:space="preserve">Astronomy Camp &amp; Neuse Nature Center Tour. </w:t>
            </w:r>
            <w:r w:rsidR="00166C17">
              <w:rPr>
                <w:sz w:val="20"/>
              </w:rPr>
              <w:t>(</w:t>
            </w:r>
            <w:r w:rsidR="00166C17">
              <w:rPr>
                <w:sz w:val="16"/>
              </w:rPr>
              <w:t>Meet at CMAST, Room 320)</w:t>
            </w:r>
          </w:p>
          <w:p w14:paraId="65B00758" w14:textId="19CC2188" w:rsidR="00166C17" w:rsidRPr="00166C17" w:rsidRDefault="00C67DC5" w:rsidP="00C67DC5">
            <w:pPr>
              <w:rPr>
                <w:sz w:val="16"/>
              </w:rPr>
            </w:pPr>
            <w:r>
              <w:rPr>
                <w:sz w:val="16"/>
              </w:rPr>
              <w:t xml:space="preserve">You will get the chance to experience what life is like in outer space as you visit the Neuse Planetarium. You will get to explore the health &amp; science museum and we will venture through the </w:t>
            </w:r>
            <w:r w:rsidR="005E26D0">
              <w:rPr>
                <w:sz w:val="16"/>
              </w:rPr>
              <w:t>Neuseway Nature Center. You will need to bring a bagged lunch.</w:t>
            </w:r>
            <w:r>
              <w:rPr>
                <w:sz w:val="16"/>
              </w:rPr>
              <w:t xml:space="preserve"> </w:t>
            </w:r>
          </w:p>
        </w:tc>
        <w:tc>
          <w:tcPr>
            <w:tcW w:w="686" w:type="dxa"/>
          </w:tcPr>
          <w:p w14:paraId="7D15329E" w14:textId="77777777" w:rsidR="00704C6E" w:rsidRDefault="00704C6E" w:rsidP="005E26D0">
            <w:pPr>
              <w:jc w:val="center"/>
              <w:rPr>
                <w:sz w:val="16"/>
              </w:rPr>
            </w:pPr>
          </w:p>
          <w:p w14:paraId="3143DD26" w14:textId="77777777" w:rsidR="005E26D0" w:rsidRDefault="005E26D0" w:rsidP="005E26D0">
            <w:pPr>
              <w:jc w:val="center"/>
              <w:rPr>
                <w:sz w:val="16"/>
              </w:rPr>
            </w:pPr>
          </w:p>
          <w:p w14:paraId="2D16B75A" w14:textId="1387B720" w:rsidR="005E26D0" w:rsidRDefault="005E26D0" w:rsidP="005E26D0">
            <w:pPr>
              <w:jc w:val="center"/>
              <w:rPr>
                <w:sz w:val="16"/>
              </w:rPr>
            </w:pPr>
            <w:r>
              <w:rPr>
                <w:sz w:val="16"/>
              </w:rPr>
              <w:t>9 -15</w:t>
            </w:r>
          </w:p>
        </w:tc>
        <w:tc>
          <w:tcPr>
            <w:tcW w:w="664" w:type="dxa"/>
          </w:tcPr>
          <w:p w14:paraId="58890291" w14:textId="77777777" w:rsidR="00704C6E" w:rsidRDefault="00704C6E" w:rsidP="005E26D0">
            <w:pPr>
              <w:jc w:val="center"/>
              <w:rPr>
                <w:sz w:val="16"/>
              </w:rPr>
            </w:pPr>
          </w:p>
          <w:p w14:paraId="1B345A82" w14:textId="77777777" w:rsidR="005E26D0" w:rsidRDefault="005E26D0" w:rsidP="005E26D0">
            <w:pPr>
              <w:jc w:val="center"/>
              <w:rPr>
                <w:sz w:val="16"/>
              </w:rPr>
            </w:pPr>
          </w:p>
          <w:p w14:paraId="5B84BF40" w14:textId="4280DAEF" w:rsidR="005E26D0" w:rsidRDefault="005E26D0" w:rsidP="005E26D0">
            <w:pPr>
              <w:jc w:val="center"/>
              <w:rPr>
                <w:sz w:val="16"/>
              </w:rPr>
            </w:pPr>
            <w:r>
              <w:rPr>
                <w:sz w:val="16"/>
              </w:rPr>
              <w:t>$10</w:t>
            </w:r>
          </w:p>
        </w:tc>
      </w:tr>
      <w:tr w:rsidR="0088330C" w14:paraId="7298AC76" w14:textId="77777777" w:rsidTr="00A140EB">
        <w:tc>
          <w:tcPr>
            <w:tcW w:w="716" w:type="dxa"/>
          </w:tcPr>
          <w:p w14:paraId="44741CEA" w14:textId="1BEB779A" w:rsidR="00704C6E" w:rsidRDefault="00704C6E" w:rsidP="006223A2">
            <w:pPr>
              <w:rPr>
                <w:sz w:val="16"/>
              </w:rPr>
            </w:pPr>
          </w:p>
        </w:tc>
        <w:tc>
          <w:tcPr>
            <w:tcW w:w="1620" w:type="dxa"/>
          </w:tcPr>
          <w:p w14:paraId="181B14A0" w14:textId="77777777" w:rsidR="00704C6E" w:rsidRDefault="005E26D0" w:rsidP="005E26D0">
            <w:pPr>
              <w:jc w:val="center"/>
              <w:rPr>
                <w:b/>
                <w:sz w:val="20"/>
              </w:rPr>
            </w:pPr>
            <w:r>
              <w:rPr>
                <w:b/>
                <w:sz w:val="20"/>
              </w:rPr>
              <w:t>June 30</w:t>
            </w:r>
          </w:p>
          <w:p w14:paraId="35861893" w14:textId="09071010" w:rsidR="005E26D0" w:rsidRPr="00FB09FD" w:rsidRDefault="00FB09FD" w:rsidP="005E26D0">
            <w:pPr>
              <w:jc w:val="center"/>
              <w:rPr>
                <w:sz w:val="16"/>
              </w:rPr>
            </w:pPr>
            <w:r>
              <w:rPr>
                <w:sz w:val="16"/>
              </w:rPr>
              <w:t>9:00 am – 12:00 pm</w:t>
            </w:r>
          </w:p>
        </w:tc>
        <w:tc>
          <w:tcPr>
            <w:tcW w:w="7199" w:type="dxa"/>
          </w:tcPr>
          <w:p w14:paraId="68ABA450" w14:textId="77777777" w:rsidR="00704C6E" w:rsidRDefault="00FB09FD" w:rsidP="006223A2">
            <w:pPr>
              <w:rPr>
                <w:sz w:val="16"/>
              </w:rPr>
            </w:pPr>
            <w:r>
              <w:rPr>
                <w:b/>
                <w:sz w:val="20"/>
              </w:rPr>
              <w:t xml:space="preserve">Fishing &amp; Archery Camp </w:t>
            </w:r>
            <w:r>
              <w:rPr>
                <w:sz w:val="16"/>
              </w:rPr>
              <w:t>(Meet at CMAST)</w:t>
            </w:r>
          </w:p>
          <w:p w14:paraId="74698888" w14:textId="6AFB3619" w:rsidR="00FB09FD" w:rsidRPr="00FB09FD" w:rsidRDefault="00FB09FD" w:rsidP="006223A2">
            <w:pPr>
              <w:rPr>
                <w:sz w:val="18"/>
              </w:rPr>
            </w:pPr>
            <w:r>
              <w:rPr>
                <w:sz w:val="18"/>
              </w:rPr>
              <w:t>The NC Wildlife Resource Officers will present an educational camp on basic fishing and archery technique. Come have a fun morning of fishing and archery.</w:t>
            </w:r>
          </w:p>
        </w:tc>
        <w:tc>
          <w:tcPr>
            <w:tcW w:w="686" w:type="dxa"/>
          </w:tcPr>
          <w:p w14:paraId="42574CF3" w14:textId="77777777" w:rsidR="00704C6E" w:rsidRDefault="00704C6E" w:rsidP="006223A2">
            <w:pPr>
              <w:rPr>
                <w:sz w:val="16"/>
              </w:rPr>
            </w:pPr>
          </w:p>
          <w:p w14:paraId="0FA7AE0A" w14:textId="513833B6" w:rsidR="00FB09FD" w:rsidRDefault="00FB09FD" w:rsidP="00FB09FD">
            <w:pPr>
              <w:jc w:val="center"/>
              <w:rPr>
                <w:sz w:val="16"/>
              </w:rPr>
            </w:pPr>
            <w:r>
              <w:rPr>
                <w:sz w:val="16"/>
              </w:rPr>
              <w:t>5 – 8</w:t>
            </w:r>
          </w:p>
        </w:tc>
        <w:tc>
          <w:tcPr>
            <w:tcW w:w="664" w:type="dxa"/>
          </w:tcPr>
          <w:p w14:paraId="7424C00E" w14:textId="77777777" w:rsidR="00704C6E" w:rsidRDefault="00704C6E" w:rsidP="006223A2">
            <w:pPr>
              <w:rPr>
                <w:sz w:val="16"/>
              </w:rPr>
            </w:pPr>
          </w:p>
          <w:p w14:paraId="2ECC6703" w14:textId="40E8CB5A" w:rsidR="00FB09FD" w:rsidRDefault="00FB09FD" w:rsidP="00FB09FD">
            <w:pPr>
              <w:jc w:val="center"/>
              <w:rPr>
                <w:sz w:val="16"/>
              </w:rPr>
            </w:pPr>
            <w:r>
              <w:rPr>
                <w:sz w:val="16"/>
              </w:rPr>
              <w:t>$5</w:t>
            </w:r>
          </w:p>
        </w:tc>
      </w:tr>
      <w:tr w:rsidR="0088330C" w14:paraId="200E5E3A" w14:textId="77777777" w:rsidTr="00A140EB">
        <w:tc>
          <w:tcPr>
            <w:tcW w:w="716" w:type="dxa"/>
          </w:tcPr>
          <w:p w14:paraId="661D2AEB" w14:textId="1BCB8D5F" w:rsidR="00704C6E" w:rsidRDefault="00704C6E" w:rsidP="006223A2">
            <w:pPr>
              <w:rPr>
                <w:sz w:val="16"/>
              </w:rPr>
            </w:pPr>
          </w:p>
        </w:tc>
        <w:tc>
          <w:tcPr>
            <w:tcW w:w="1620" w:type="dxa"/>
          </w:tcPr>
          <w:p w14:paraId="3DCE15AF" w14:textId="77777777" w:rsidR="00704C6E" w:rsidRDefault="00FB09FD" w:rsidP="00FB09FD">
            <w:pPr>
              <w:jc w:val="center"/>
              <w:rPr>
                <w:b/>
                <w:sz w:val="20"/>
              </w:rPr>
            </w:pPr>
            <w:r>
              <w:rPr>
                <w:b/>
                <w:sz w:val="20"/>
              </w:rPr>
              <w:t>June 30</w:t>
            </w:r>
          </w:p>
          <w:p w14:paraId="0804638C" w14:textId="1D4D6E39" w:rsidR="00FB09FD" w:rsidRPr="00FB09FD" w:rsidRDefault="00FB09FD" w:rsidP="00FB09FD">
            <w:pPr>
              <w:jc w:val="center"/>
              <w:rPr>
                <w:sz w:val="18"/>
              </w:rPr>
            </w:pPr>
            <w:r>
              <w:rPr>
                <w:sz w:val="18"/>
              </w:rPr>
              <w:t>12:00 pm -3:00 pm</w:t>
            </w:r>
          </w:p>
        </w:tc>
        <w:tc>
          <w:tcPr>
            <w:tcW w:w="7199" w:type="dxa"/>
          </w:tcPr>
          <w:p w14:paraId="5B1FB148" w14:textId="7B311B51" w:rsidR="00704C6E" w:rsidRDefault="0038768F" w:rsidP="006223A2">
            <w:pPr>
              <w:rPr>
                <w:sz w:val="16"/>
              </w:rPr>
            </w:pPr>
            <w:r>
              <w:rPr>
                <w:noProof/>
              </w:rPr>
              <mc:AlternateContent>
                <mc:Choice Requires="wps">
                  <w:drawing>
                    <wp:anchor distT="0" distB="0" distL="114300" distR="114300" simplePos="0" relativeHeight="251664384" behindDoc="0" locked="0" layoutInCell="1" allowOverlap="1" wp14:anchorId="3AD57666" wp14:editId="13735B7A">
                      <wp:simplePos x="0" y="0"/>
                      <wp:positionH relativeFrom="column">
                        <wp:posOffset>665903</wp:posOffset>
                      </wp:positionH>
                      <wp:positionV relativeFrom="paragraph">
                        <wp:posOffset>-122132</wp:posOffset>
                      </wp:positionV>
                      <wp:extent cx="1139402" cy="69659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36D7F8BA"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D57666" id="Text_x0020_Box_x0020_5" o:spid="_x0000_s1027" type="#_x0000_t202" style="position:absolute;margin-left:52.45pt;margin-top:-9.55pt;width:89.7pt;height:54.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" filled="f" stroked="f">
                      <v:fill o:detectmouseclick="t"/>
                      <v:textbox style="mso-fit-shape-to-text:t">
                        <w:txbxContent>
                          <w:p w14:paraId="36D7F8BA"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FB09FD">
              <w:rPr>
                <w:b/>
                <w:sz w:val="20"/>
              </w:rPr>
              <w:t xml:space="preserve">Fishing &amp; Archery Camp </w:t>
            </w:r>
            <w:r w:rsidR="00FB09FD">
              <w:rPr>
                <w:sz w:val="16"/>
              </w:rPr>
              <w:t>(Meet at CMAST)</w:t>
            </w:r>
          </w:p>
          <w:p w14:paraId="2B6BB419" w14:textId="3D838FD1" w:rsidR="00FB09FD" w:rsidRPr="00FB09FD" w:rsidRDefault="00FB09FD" w:rsidP="006223A2">
            <w:pPr>
              <w:rPr>
                <w:sz w:val="16"/>
              </w:rPr>
            </w:pPr>
            <w:r>
              <w:rPr>
                <w:sz w:val="18"/>
              </w:rPr>
              <w:t>The NC Wildlife Resource Officers will present an educational camp on basic fishing and archery technique. Come have a fun morning of fishing and archery.</w:t>
            </w:r>
          </w:p>
        </w:tc>
        <w:tc>
          <w:tcPr>
            <w:tcW w:w="686" w:type="dxa"/>
          </w:tcPr>
          <w:p w14:paraId="14E88944" w14:textId="77777777" w:rsidR="00704C6E" w:rsidRDefault="00704C6E" w:rsidP="006223A2">
            <w:pPr>
              <w:rPr>
                <w:sz w:val="16"/>
              </w:rPr>
            </w:pPr>
          </w:p>
          <w:p w14:paraId="5DE8EC6F" w14:textId="70C35C9E" w:rsidR="00FB09FD" w:rsidRDefault="00FB09FD" w:rsidP="00FB09FD">
            <w:pPr>
              <w:jc w:val="center"/>
              <w:rPr>
                <w:sz w:val="16"/>
              </w:rPr>
            </w:pPr>
            <w:r>
              <w:rPr>
                <w:sz w:val="16"/>
              </w:rPr>
              <w:t>9 – 15</w:t>
            </w:r>
          </w:p>
        </w:tc>
        <w:tc>
          <w:tcPr>
            <w:tcW w:w="664" w:type="dxa"/>
          </w:tcPr>
          <w:p w14:paraId="11C50E97" w14:textId="77777777" w:rsidR="00704C6E" w:rsidRDefault="00704C6E" w:rsidP="006223A2">
            <w:pPr>
              <w:rPr>
                <w:sz w:val="16"/>
              </w:rPr>
            </w:pPr>
          </w:p>
          <w:p w14:paraId="4BC357DC" w14:textId="4FCD6DA1" w:rsidR="00FB09FD" w:rsidRDefault="00FB09FD" w:rsidP="00FB09FD">
            <w:pPr>
              <w:jc w:val="center"/>
              <w:rPr>
                <w:sz w:val="16"/>
              </w:rPr>
            </w:pPr>
            <w:r>
              <w:rPr>
                <w:sz w:val="16"/>
              </w:rPr>
              <w:t>$5</w:t>
            </w:r>
          </w:p>
        </w:tc>
      </w:tr>
      <w:tr w:rsidR="0088330C" w14:paraId="252F7953" w14:textId="77777777" w:rsidTr="00A140EB">
        <w:tc>
          <w:tcPr>
            <w:tcW w:w="716" w:type="dxa"/>
          </w:tcPr>
          <w:p w14:paraId="62419F99" w14:textId="69E106A6" w:rsidR="00704C6E" w:rsidRDefault="00704C6E" w:rsidP="006223A2">
            <w:pPr>
              <w:rPr>
                <w:sz w:val="16"/>
              </w:rPr>
            </w:pPr>
          </w:p>
        </w:tc>
        <w:tc>
          <w:tcPr>
            <w:tcW w:w="1620" w:type="dxa"/>
          </w:tcPr>
          <w:p w14:paraId="64F75194" w14:textId="77777777" w:rsidR="00704C6E" w:rsidRDefault="006F7D94" w:rsidP="006F7D94">
            <w:pPr>
              <w:jc w:val="center"/>
              <w:rPr>
                <w:b/>
                <w:sz w:val="20"/>
              </w:rPr>
            </w:pPr>
            <w:r>
              <w:rPr>
                <w:b/>
                <w:sz w:val="20"/>
              </w:rPr>
              <w:t>July 6 -8</w:t>
            </w:r>
          </w:p>
          <w:p w14:paraId="0A94AA32" w14:textId="1FEF455D" w:rsidR="006F7D94" w:rsidRPr="006F7D94" w:rsidRDefault="006F7D94" w:rsidP="006F7D94">
            <w:pPr>
              <w:jc w:val="center"/>
              <w:rPr>
                <w:sz w:val="18"/>
              </w:rPr>
            </w:pPr>
            <w:r>
              <w:rPr>
                <w:sz w:val="18"/>
              </w:rPr>
              <w:t>9:00 am – 3:00 pm</w:t>
            </w:r>
          </w:p>
        </w:tc>
        <w:tc>
          <w:tcPr>
            <w:tcW w:w="7199" w:type="dxa"/>
          </w:tcPr>
          <w:p w14:paraId="1CBB74E4" w14:textId="77777777" w:rsidR="00704C6E" w:rsidRDefault="006F7D94" w:rsidP="006223A2">
            <w:pPr>
              <w:rPr>
                <w:sz w:val="16"/>
              </w:rPr>
            </w:pPr>
            <w:r>
              <w:rPr>
                <w:b/>
                <w:sz w:val="20"/>
              </w:rPr>
              <w:t xml:space="preserve">Cloverbud Mini Camp </w:t>
            </w:r>
            <w:r>
              <w:rPr>
                <w:sz w:val="16"/>
              </w:rPr>
              <w:t>(Meet at CMAST, Room 320)</w:t>
            </w:r>
          </w:p>
          <w:p w14:paraId="0451EC13" w14:textId="035B352A" w:rsidR="006F7D94" w:rsidRPr="006F7D94" w:rsidRDefault="004C5FA0" w:rsidP="006223A2">
            <w:pPr>
              <w:rPr>
                <w:sz w:val="18"/>
              </w:rPr>
            </w:pPr>
            <w:r>
              <w:rPr>
                <w:sz w:val="18"/>
              </w:rPr>
              <w:t>This is a three-</w:t>
            </w:r>
            <w:r w:rsidR="006F7D94">
              <w:rPr>
                <w:sz w:val="18"/>
              </w:rPr>
              <w:t>day camp for our youngest 4-Her’s. This camp will give our Cloverbuds the experience of camp life with out having to stay overnight. The youth will experience three fun-fille</w:t>
            </w:r>
            <w:r>
              <w:rPr>
                <w:sz w:val="18"/>
              </w:rPr>
              <w:t xml:space="preserve">d and action packed days learning about soil science, healthy eating, and all about BUGS! </w:t>
            </w:r>
          </w:p>
        </w:tc>
        <w:tc>
          <w:tcPr>
            <w:tcW w:w="686" w:type="dxa"/>
          </w:tcPr>
          <w:p w14:paraId="5D1338B0" w14:textId="77777777" w:rsidR="00704C6E" w:rsidRDefault="00704C6E" w:rsidP="006223A2">
            <w:pPr>
              <w:rPr>
                <w:sz w:val="16"/>
              </w:rPr>
            </w:pPr>
          </w:p>
          <w:p w14:paraId="4572AD20" w14:textId="77777777" w:rsidR="004C5FA0" w:rsidRDefault="004C5FA0" w:rsidP="006223A2">
            <w:pPr>
              <w:rPr>
                <w:sz w:val="16"/>
              </w:rPr>
            </w:pPr>
          </w:p>
          <w:p w14:paraId="55DA5950" w14:textId="5B6881C2" w:rsidR="004C5FA0" w:rsidRDefault="004C5FA0" w:rsidP="004C5FA0">
            <w:pPr>
              <w:jc w:val="center"/>
              <w:rPr>
                <w:sz w:val="16"/>
              </w:rPr>
            </w:pPr>
            <w:r>
              <w:rPr>
                <w:sz w:val="16"/>
              </w:rPr>
              <w:t>5 - 8</w:t>
            </w:r>
          </w:p>
        </w:tc>
        <w:tc>
          <w:tcPr>
            <w:tcW w:w="664" w:type="dxa"/>
          </w:tcPr>
          <w:p w14:paraId="5346E736" w14:textId="77777777" w:rsidR="00704C6E" w:rsidRDefault="00704C6E" w:rsidP="006223A2">
            <w:pPr>
              <w:rPr>
                <w:sz w:val="16"/>
              </w:rPr>
            </w:pPr>
          </w:p>
          <w:p w14:paraId="6220E67F" w14:textId="77777777" w:rsidR="004C5FA0" w:rsidRDefault="004C5FA0" w:rsidP="006223A2">
            <w:pPr>
              <w:rPr>
                <w:sz w:val="16"/>
              </w:rPr>
            </w:pPr>
          </w:p>
          <w:p w14:paraId="34A125AF" w14:textId="233774D9" w:rsidR="004C5FA0" w:rsidRDefault="004C5FA0" w:rsidP="004C5FA0">
            <w:pPr>
              <w:jc w:val="center"/>
              <w:rPr>
                <w:sz w:val="16"/>
              </w:rPr>
            </w:pPr>
            <w:r>
              <w:rPr>
                <w:sz w:val="16"/>
              </w:rPr>
              <w:t>$30</w:t>
            </w:r>
          </w:p>
        </w:tc>
      </w:tr>
      <w:tr w:rsidR="0088330C" w14:paraId="041FFFE4" w14:textId="77777777" w:rsidTr="00A140EB">
        <w:tc>
          <w:tcPr>
            <w:tcW w:w="716" w:type="dxa"/>
          </w:tcPr>
          <w:p w14:paraId="294E3B52" w14:textId="5E801F13" w:rsidR="00704C6E" w:rsidRDefault="00704C6E" w:rsidP="006223A2">
            <w:pPr>
              <w:rPr>
                <w:sz w:val="16"/>
              </w:rPr>
            </w:pPr>
          </w:p>
        </w:tc>
        <w:tc>
          <w:tcPr>
            <w:tcW w:w="1620" w:type="dxa"/>
          </w:tcPr>
          <w:p w14:paraId="218A7317" w14:textId="49BAFEC9" w:rsidR="00704C6E" w:rsidRDefault="004C5FA0" w:rsidP="004C5FA0">
            <w:pPr>
              <w:jc w:val="center"/>
              <w:rPr>
                <w:b/>
                <w:sz w:val="20"/>
              </w:rPr>
            </w:pPr>
            <w:r>
              <w:rPr>
                <w:b/>
                <w:sz w:val="20"/>
              </w:rPr>
              <w:t>July 11 – 13</w:t>
            </w:r>
          </w:p>
          <w:p w14:paraId="39468E48" w14:textId="3DE37983" w:rsidR="004C5FA0" w:rsidRPr="004C5FA0" w:rsidRDefault="004C5FA0" w:rsidP="004C5FA0">
            <w:pPr>
              <w:jc w:val="center"/>
              <w:rPr>
                <w:sz w:val="18"/>
              </w:rPr>
            </w:pPr>
            <w:r>
              <w:rPr>
                <w:sz w:val="18"/>
              </w:rPr>
              <w:t>9:00 am – 3:00 pm</w:t>
            </w:r>
          </w:p>
        </w:tc>
        <w:tc>
          <w:tcPr>
            <w:tcW w:w="7199" w:type="dxa"/>
          </w:tcPr>
          <w:p w14:paraId="34287FB3" w14:textId="61BEA119" w:rsidR="00704C6E" w:rsidRDefault="0038768F" w:rsidP="006223A2">
            <w:pPr>
              <w:rPr>
                <w:sz w:val="16"/>
              </w:rPr>
            </w:pPr>
            <w:r>
              <w:rPr>
                <w:noProof/>
              </w:rPr>
              <mc:AlternateContent>
                <mc:Choice Requires="wps">
                  <w:drawing>
                    <wp:anchor distT="0" distB="0" distL="114300" distR="114300" simplePos="0" relativeHeight="251666432" behindDoc="0" locked="0" layoutInCell="1" allowOverlap="1" wp14:anchorId="7AE68701" wp14:editId="690BE61D">
                      <wp:simplePos x="0" y="0"/>
                      <wp:positionH relativeFrom="column">
                        <wp:posOffset>1275503</wp:posOffset>
                      </wp:positionH>
                      <wp:positionV relativeFrom="paragraph">
                        <wp:posOffset>423</wp:posOffset>
                      </wp:positionV>
                      <wp:extent cx="1139402" cy="69659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501671C9"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E68701" id="Text_x0020_Box_x0020_6" o:spid="_x0000_s1028" type="#_x0000_t202" style="position:absolute;margin-left:100.45pt;margin-top:.05pt;width:89.7pt;height:54.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" filled="f" stroked="f">
                      <v:fill o:detectmouseclick="t"/>
                      <v:textbox style="mso-fit-shape-to-text:t">
                        <w:txbxContent>
                          <w:p w14:paraId="501671C9"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4C5FA0" w:rsidRPr="00166C17">
              <w:rPr>
                <w:b/>
                <w:sz w:val="20"/>
              </w:rPr>
              <w:t>Beginner Sewing Camp</w:t>
            </w:r>
            <w:r w:rsidR="004C5FA0">
              <w:rPr>
                <w:b/>
                <w:sz w:val="20"/>
              </w:rPr>
              <w:t xml:space="preserve">.  </w:t>
            </w:r>
            <w:r w:rsidR="004C5FA0">
              <w:rPr>
                <w:sz w:val="16"/>
              </w:rPr>
              <w:t>(Room 320, CMAST Bldg.)</w:t>
            </w:r>
          </w:p>
          <w:p w14:paraId="10B7B6B2" w14:textId="2ADFAB62" w:rsidR="00C61FA7" w:rsidRPr="0053694E" w:rsidRDefault="00C61FA7" w:rsidP="00C61FA7">
            <w:pPr>
              <w:rPr>
                <w:sz w:val="16"/>
              </w:rPr>
            </w:pPr>
            <w:r w:rsidRPr="0053694E">
              <w:rPr>
                <w:sz w:val="16"/>
              </w:rPr>
              <w:t>Learn sewing basics including following pattern (provided) and using sewing machine as you make pajama bottoms. Bring a bagged lunch.</w:t>
            </w:r>
          </w:p>
          <w:p w14:paraId="72E874C5" w14:textId="77777777" w:rsidR="00C61FA7" w:rsidRPr="0053694E" w:rsidRDefault="00C61FA7" w:rsidP="00C61FA7">
            <w:pPr>
              <w:rPr>
                <w:b/>
                <w:sz w:val="16"/>
              </w:rPr>
            </w:pPr>
            <w:r w:rsidRPr="0053694E">
              <w:rPr>
                <w:b/>
                <w:sz w:val="16"/>
              </w:rPr>
              <w:t>A letter will be sent detailing what you need to bring.</w:t>
            </w:r>
          </w:p>
          <w:p w14:paraId="62CD43A9" w14:textId="5AD4ACEA" w:rsidR="00C61FA7" w:rsidRDefault="00C61FA7" w:rsidP="00C61FA7">
            <w:pPr>
              <w:rPr>
                <w:sz w:val="16"/>
              </w:rPr>
            </w:pPr>
            <w:r w:rsidRPr="0053694E">
              <w:rPr>
                <w:b/>
                <w:sz w:val="16"/>
              </w:rPr>
              <w:t>Please indicate sizes here: ___child size  ___adult size     ___XS   ___S   ___M   ___L ___XL</w:t>
            </w:r>
          </w:p>
        </w:tc>
        <w:tc>
          <w:tcPr>
            <w:tcW w:w="686" w:type="dxa"/>
          </w:tcPr>
          <w:p w14:paraId="32DAFBD9" w14:textId="77777777" w:rsidR="00704C6E" w:rsidRDefault="00704C6E" w:rsidP="000A7833">
            <w:pPr>
              <w:jc w:val="center"/>
              <w:rPr>
                <w:sz w:val="16"/>
              </w:rPr>
            </w:pPr>
          </w:p>
          <w:p w14:paraId="77A98C9F" w14:textId="15FC7971" w:rsidR="000A7833" w:rsidRDefault="000A7833" w:rsidP="000A7833">
            <w:pPr>
              <w:jc w:val="center"/>
              <w:rPr>
                <w:sz w:val="16"/>
              </w:rPr>
            </w:pPr>
            <w:r>
              <w:rPr>
                <w:sz w:val="16"/>
              </w:rPr>
              <w:t>9 - 18</w:t>
            </w:r>
          </w:p>
        </w:tc>
        <w:tc>
          <w:tcPr>
            <w:tcW w:w="664" w:type="dxa"/>
          </w:tcPr>
          <w:p w14:paraId="4A496403" w14:textId="77777777" w:rsidR="00704C6E" w:rsidRDefault="00704C6E" w:rsidP="006223A2">
            <w:pPr>
              <w:rPr>
                <w:sz w:val="16"/>
              </w:rPr>
            </w:pPr>
          </w:p>
          <w:p w14:paraId="7C8EB2FC" w14:textId="77777777" w:rsidR="001A403B" w:rsidRDefault="001A403B" w:rsidP="006223A2">
            <w:pPr>
              <w:rPr>
                <w:sz w:val="16"/>
              </w:rPr>
            </w:pPr>
          </w:p>
          <w:p w14:paraId="3E84B4FC" w14:textId="09755CF8" w:rsidR="001A403B" w:rsidRDefault="001A403B" w:rsidP="006223A2">
            <w:pPr>
              <w:rPr>
                <w:sz w:val="16"/>
              </w:rPr>
            </w:pPr>
            <w:r>
              <w:rPr>
                <w:sz w:val="16"/>
              </w:rPr>
              <w:t xml:space="preserve">  $35</w:t>
            </w:r>
          </w:p>
        </w:tc>
      </w:tr>
      <w:tr w:rsidR="0088330C" w14:paraId="12E677B3" w14:textId="77777777" w:rsidTr="00A140EB">
        <w:tc>
          <w:tcPr>
            <w:tcW w:w="716" w:type="dxa"/>
          </w:tcPr>
          <w:p w14:paraId="5AA88739" w14:textId="576DED0E" w:rsidR="00704C6E" w:rsidRDefault="00704C6E" w:rsidP="006223A2">
            <w:pPr>
              <w:rPr>
                <w:sz w:val="16"/>
              </w:rPr>
            </w:pPr>
          </w:p>
        </w:tc>
        <w:tc>
          <w:tcPr>
            <w:tcW w:w="1620" w:type="dxa"/>
          </w:tcPr>
          <w:p w14:paraId="6799A837" w14:textId="77777777" w:rsidR="00704C6E" w:rsidRDefault="004C5FA0" w:rsidP="004C5FA0">
            <w:pPr>
              <w:jc w:val="center"/>
              <w:rPr>
                <w:b/>
                <w:sz w:val="20"/>
              </w:rPr>
            </w:pPr>
            <w:r>
              <w:rPr>
                <w:b/>
                <w:sz w:val="20"/>
              </w:rPr>
              <w:t>July 14</w:t>
            </w:r>
          </w:p>
          <w:p w14:paraId="0E5874CB" w14:textId="3BF84EFA" w:rsidR="004C5FA0" w:rsidRPr="004C5FA0" w:rsidRDefault="004C5FA0" w:rsidP="004C5FA0">
            <w:pPr>
              <w:jc w:val="center"/>
              <w:rPr>
                <w:sz w:val="18"/>
              </w:rPr>
            </w:pPr>
            <w:r>
              <w:rPr>
                <w:sz w:val="18"/>
              </w:rPr>
              <w:t>9:00 am – 3:00 pm</w:t>
            </w:r>
          </w:p>
        </w:tc>
        <w:tc>
          <w:tcPr>
            <w:tcW w:w="7199" w:type="dxa"/>
          </w:tcPr>
          <w:p w14:paraId="0EC9E835" w14:textId="50D9268E" w:rsidR="00704C6E" w:rsidRDefault="0038768F" w:rsidP="006223A2">
            <w:pPr>
              <w:rPr>
                <w:sz w:val="16"/>
              </w:rPr>
            </w:pPr>
            <w:r>
              <w:rPr>
                <w:noProof/>
              </w:rPr>
              <mc:AlternateContent>
                <mc:Choice Requires="wps">
                  <w:drawing>
                    <wp:anchor distT="0" distB="0" distL="114300" distR="114300" simplePos="0" relativeHeight="251670528" behindDoc="0" locked="0" layoutInCell="1" allowOverlap="1" wp14:anchorId="1EC288F9" wp14:editId="02EC102B">
                      <wp:simplePos x="0" y="0"/>
                      <wp:positionH relativeFrom="column">
                        <wp:posOffset>1351703</wp:posOffset>
                      </wp:positionH>
                      <wp:positionV relativeFrom="paragraph">
                        <wp:posOffset>143933</wp:posOffset>
                      </wp:positionV>
                      <wp:extent cx="1139402" cy="69659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2C2788B8"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C288F9" id="Text_x0020_Box_x0020_8" o:spid="_x0000_s1029" type="#_x0000_t202" style="position:absolute;margin-left:106.45pt;margin-top:11.35pt;width:89.7pt;height:54.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" filled="f" stroked="f">
                      <v:fill o:detectmouseclick="t"/>
                      <v:textbox style="mso-fit-shape-to-text:t">
                        <w:txbxContent>
                          <w:p w14:paraId="2C2788B8"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4C5FA0">
              <w:rPr>
                <w:b/>
                <w:sz w:val="20"/>
              </w:rPr>
              <w:t xml:space="preserve">Crime Scene Investigation Camp </w:t>
            </w:r>
            <w:r w:rsidR="004C5FA0">
              <w:rPr>
                <w:sz w:val="16"/>
              </w:rPr>
              <w:t>(Room 320, CMAST Bldg.)</w:t>
            </w:r>
          </w:p>
          <w:p w14:paraId="7285567A" w14:textId="6712A1E1" w:rsidR="004C5FA0" w:rsidRPr="004C5FA0" w:rsidRDefault="004C5FA0" w:rsidP="006223A2">
            <w:pPr>
              <w:rPr>
                <w:sz w:val="18"/>
              </w:rPr>
            </w:pPr>
            <w:r>
              <w:rPr>
                <w:sz w:val="18"/>
              </w:rPr>
              <w:t>Do you think you have what it takes to solve a mystery? Well this is your chance. The Basic Law Enforcement Training Officers have partnered with 4-H to offer you the ultimate CSI camp and to see if we have any budding detectives around 4-H? You will learn the science behind crime scene investigation. You will learn to lift finger prints and see if you can solve our 4-H mystery. You will need to bring a bagged lunch.</w:t>
            </w:r>
          </w:p>
        </w:tc>
        <w:tc>
          <w:tcPr>
            <w:tcW w:w="686" w:type="dxa"/>
          </w:tcPr>
          <w:p w14:paraId="0D8893BB" w14:textId="77777777" w:rsidR="00704C6E" w:rsidRDefault="00704C6E" w:rsidP="006223A2">
            <w:pPr>
              <w:rPr>
                <w:sz w:val="16"/>
              </w:rPr>
            </w:pPr>
          </w:p>
          <w:p w14:paraId="4B982534" w14:textId="77777777" w:rsidR="004C5FA0" w:rsidRDefault="004C5FA0" w:rsidP="006223A2">
            <w:pPr>
              <w:rPr>
                <w:sz w:val="16"/>
              </w:rPr>
            </w:pPr>
          </w:p>
          <w:p w14:paraId="00537225" w14:textId="26D8258B" w:rsidR="004C5FA0" w:rsidRDefault="004C5FA0" w:rsidP="004C5FA0">
            <w:pPr>
              <w:jc w:val="center"/>
              <w:rPr>
                <w:sz w:val="16"/>
              </w:rPr>
            </w:pPr>
            <w:r>
              <w:rPr>
                <w:sz w:val="16"/>
              </w:rPr>
              <w:t>9 -16</w:t>
            </w:r>
          </w:p>
        </w:tc>
        <w:tc>
          <w:tcPr>
            <w:tcW w:w="664" w:type="dxa"/>
          </w:tcPr>
          <w:p w14:paraId="4D24FD51" w14:textId="77777777" w:rsidR="00704C6E" w:rsidRDefault="00704C6E" w:rsidP="006223A2">
            <w:pPr>
              <w:rPr>
                <w:sz w:val="16"/>
              </w:rPr>
            </w:pPr>
          </w:p>
          <w:p w14:paraId="1F16F2A1" w14:textId="77777777" w:rsidR="004C5FA0" w:rsidRDefault="004C5FA0" w:rsidP="006223A2">
            <w:pPr>
              <w:rPr>
                <w:sz w:val="16"/>
              </w:rPr>
            </w:pPr>
          </w:p>
          <w:p w14:paraId="1C4EB79B" w14:textId="4E66DB09" w:rsidR="004C5FA0" w:rsidRDefault="004C5FA0" w:rsidP="004C5FA0">
            <w:pPr>
              <w:jc w:val="center"/>
              <w:rPr>
                <w:sz w:val="16"/>
              </w:rPr>
            </w:pPr>
            <w:r>
              <w:rPr>
                <w:sz w:val="16"/>
              </w:rPr>
              <w:t>$10</w:t>
            </w:r>
          </w:p>
        </w:tc>
      </w:tr>
      <w:tr w:rsidR="0088330C" w14:paraId="4FB720A6" w14:textId="77777777" w:rsidTr="00A140EB">
        <w:tc>
          <w:tcPr>
            <w:tcW w:w="716" w:type="dxa"/>
          </w:tcPr>
          <w:p w14:paraId="2E8ACD58" w14:textId="72DDEB61" w:rsidR="00704C6E" w:rsidRDefault="00704C6E" w:rsidP="006223A2">
            <w:pPr>
              <w:rPr>
                <w:sz w:val="16"/>
              </w:rPr>
            </w:pPr>
          </w:p>
        </w:tc>
        <w:tc>
          <w:tcPr>
            <w:tcW w:w="1620" w:type="dxa"/>
          </w:tcPr>
          <w:p w14:paraId="6FC08C62" w14:textId="77777777" w:rsidR="00704C6E" w:rsidRDefault="004C5FA0" w:rsidP="004C5FA0">
            <w:pPr>
              <w:jc w:val="center"/>
              <w:rPr>
                <w:b/>
                <w:sz w:val="20"/>
              </w:rPr>
            </w:pPr>
            <w:r>
              <w:rPr>
                <w:b/>
                <w:sz w:val="20"/>
              </w:rPr>
              <w:t>July 21</w:t>
            </w:r>
          </w:p>
          <w:p w14:paraId="1DF46F1B" w14:textId="4B3F11E8" w:rsidR="004C5FA0" w:rsidRPr="004C5FA0" w:rsidRDefault="004C5FA0" w:rsidP="004C5FA0">
            <w:pPr>
              <w:jc w:val="center"/>
              <w:rPr>
                <w:sz w:val="18"/>
              </w:rPr>
            </w:pPr>
            <w:r>
              <w:rPr>
                <w:sz w:val="18"/>
              </w:rPr>
              <w:t>9:00 am – 3:00 pm</w:t>
            </w:r>
          </w:p>
        </w:tc>
        <w:tc>
          <w:tcPr>
            <w:tcW w:w="7199" w:type="dxa"/>
          </w:tcPr>
          <w:p w14:paraId="605910A1" w14:textId="5C9B178D" w:rsidR="00704C6E" w:rsidRDefault="0038768F" w:rsidP="006223A2">
            <w:pPr>
              <w:rPr>
                <w:sz w:val="16"/>
              </w:rPr>
            </w:pPr>
            <w:r>
              <w:rPr>
                <w:noProof/>
              </w:rPr>
              <mc:AlternateContent>
                <mc:Choice Requires="wps">
                  <w:drawing>
                    <wp:anchor distT="0" distB="0" distL="114300" distR="114300" simplePos="0" relativeHeight="251668480" behindDoc="0" locked="0" layoutInCell="1" allowOverlap="1" wp14:anchorId="4EA55850" wp14:editId="2DCB4EAD">
                      <wp:simplePos x="0" y="0"/>
                      <wp:positionH relativeFrom="column">
                        <wp:posOffset>1123103</wp:posOffset>
                      </wp:positionH>
                      <wp:positionV relativeFrom="paragraph">
                        <wp:posOffset>-1905</wp:posOffset>
                      </wp:positionV>
                      <wp:extent cx="1139402" cy="696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21E3CAA0"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A55850" id="Text_x0020_Box_x0020_7" o:spid="_x0000_s1030" type="#_x0000_t202" style="position:absolute;margin-left:88.45pt;margin-top:-.1pt;width:89.7pt;height:54.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" filled="f" stroked="f">
                      <v:fill o:detectmouseclick="t"/>
                      <v:textbox style="mso-fit-shape-to-text:t">
                        <w:txbxContent>
                          <w:p w14:paraId="21E3CAA0" w14:textId="77777777" w:rsidR="0038768F" w:rsidRPr="00B254F6" w:rsidRDefault="0038768F" w:rsidP="0038768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4C5FA0">
              <w:rPr>
                <w:b/>
                <w:sz w:val="20"/>
              </w:rPr>
              <w:t xml:space="preserve">Farm to Fork Tour and Cooking Class. </w:t>
            </w:r>
            <w:r w:rsidR="004C5FA0">
              <w:rPr>
                <w:sz w:val="16"/>
              </w:rPr>
              <w:t>(Meet at CMAST, Room 320)</w:t>
            </w:r>
          </w:p>
          <w:p w14:paraId="455712E2" w14:textId="65E9FCFB" w:rsidR="004C5FA0" w:rsidRPr="004C5FA0" w:rsidRDefault="004C5FA0" w:rsidP="006223A2">
            <w:pPr>
              <w:rPr>
                <w:sz w:val="18"/>
              </w:rPr>
            </w:pPr>
            <w:r>
              <w:rPr>
                <w:sz w:val="18"/>
              </w:rPr>
              <w:t xml:space="preserve">You will start your day by visiting a local working farm. You will learn about agriculture in Carteret County and North Carolina. You will get to participate in some farm activities and bring home some produce. After your farm visit you will learn how to prepare a healthy dish with </w:t>
            </w:r>
            <w:r w:rsidR="000A7833">
              <w:rPr>
                <w:sz w:val="18"/>
              </w:rPr>
              <w:t>our seasonal crop with the assistance of our Family and Consumer Sciences Agent.</w:t>
            </w:r>
          </w:p>
        </w:tc>
        <w:tc>
          <w:tcPr>
            <w:tcW w:w="686" w:type="dxa"/>
          </w:tcPr>
          <w:p w14:paraId="5652A730" w14:textId="77777777" w:rsidR="00704C6E" w:rsidRDefault="00704C6E" w:rsidP="006223A2">
            <w:pPr>
              <w:rPr>
                <w:sz w:val="16"/>
              </w:rPr>
            </w:pPr>
          </w:p>
          <w:p w14:paraId="3BE4B095" w14:textId="77777777" w:rsidR="000A7833" w:rsidRDefault="000A7833" w:rsidP="006223A2">
            <w:pPr>
              <w:rPr>
                <w:sz w:val="16"/>
              </w:rPr>
            </w:pPr>
          </w:p>
          <w:p w14:paraId="387C4B28" w14:textId="4F571D4B" w:rsidR="000A7833" w:rsidRDefault="000A7833" w:rsidP="000A7833">
            <w:pPr>
              <w:jc w:val="center"/>
              <w:rPr>
                <w:sz w:val="16"/>
              </w:rPr>
            </w:pPr>
            <w:r>
              <w:rPr>
                <w:sz w:val="16"/>
              </w:rPr>
              <w:t>9 - 18</w:t>
            </w:r>
          </w:p>
        </w:tc>
        <w:tc>
          <w:tcPr>
            <w:tcW w:w="664" w:type="dxa"/>
          </w:tcPr>
          <w:p w14:paraId="5C0BA5EE" w14:textId="77777777" w:rsidR="00704C6E" w:rsidRDefault="00704C6E" w:rsidP="006223A2">
            <w:pPr>
              <w:rPr>
                <w:sz w:val="16"/>
              </w:rPr>
            </w:pPr>
          </w:p>
          <w:p w14:paraId="45E97394" w14:textId="77777777" w:rsidR="000A7833" w:rsidRDefault="000A7833" w:rsidP="006223A2">
            <w:pPr>
              <w:rPr>
                <w:sz w:val="16"/>
              </w:rPr>
            </w:pPr>
          </w:p>
          <w:p w14:paraId="135C1C52" w14:textId="2803BF9F" w:rsidR="000A7833" w:rsidRDefault="000A7833" w:rsidP="000A7833">
            <w:pPr>
              <w:jc w:val="center"/>
              <w:rPr>
                <w:sz w:val="16"/>
              </w:rPr>
            </w:pPr>
            <w:r>
              <w:rPr>
                <w:sz w:val="16"/>
              </w:rPr>
              <w:t>$10</w:t>
            </w:r>
          </w:p>
        </w:tc>
      </w:tr>
      <w:tr w:rsidR="000A7833" w14:paraId="63ACF757" w14:textId="77777777" w:rsidTr="00A140EB">
        <w:tc>
          <w:tcPr>
            <w:tcW w:w="716" w:type="dxa"/>
          </w:tcPr>
          <w:p w14:paraId="3F86F063" w14:textId="77777777" w:rsidR="000A7833" w:rsidRDefault="000A7833" w:rsidP="006223A2">
            <w:pPr>
              <w:rPr>
                <w:sz w:val="16"/>
              </w:rPr>
            </w:pPr>
          </w:p>
        </w:tc>
        <w:tc>
          <w:tcPr>
            <w:tcW w:w="1620" w:type="dxa"/>
          </w:tcPr>
          <w:p w14:paraId="7D99A39C" w14:textId="77777777" w:rsidR="000A7833" w:rsidRDefault="000A7833" w:rsidP="004C5FA0">
            <w:pPr>
              <w:jc w:val="center"/>
              <w:rPr>
                <w:b/>
                <w:sz w:val="20"/>
              </w:rPr>
            </w:pPr>
            <w:r>
              <w:rPr>
                <w:b/>
                <w:sz w:val="20"/>
              </w:rPr>
              <w:t>July 22</w:t>
            </w:r>
          </w:p>
          <w:p w14:paraId="36C0D0AB" w14:textId="79184A52" w:rsidR="000A7833" w:rsidRPr="000A7833" w:rsidRDefault="000A7833" w:rsidP="004C5FA0">
            <w:pPr>
              <w:jc w:val="center"/>
              <w:rPr>
                <w:sz w:val="18"/>
              </w:rPr>
            </w:pPr>
            <w:r>
              <w:rPr>
                <w:sz w:val="18"/>
              </w:rPr>
              <w:t>9:00 am –12:00pm</w:t>
            </w:r>
          </w:p>
        </w:tc>
        <w:tc>
          <w:tcPr>
            <w:tcW w:w="7199" w:type="dxa"/>
          </w:tcPr>
          <w:p w14:paraId="33E82C11" w14:textId="4327EA84" w:rsidR="000A7833" w:rsidRDefault="000A7833" w:rsidP="006223A2">
            <w:pPr>
              <w:rPr>
                <w:b/>
                <w:sz w:val="20"/>
              </w:rPr>
            </w:pPr>
            <w:r>
              <w:rPr>
                <w:b/>
                <w:sz w:val="20"/>
              </w:rPr>
              <w:t>Mini Bug Camp. Entomology Camp</w:t>
            </w:r>
          </w:p>
          <w:p w14:paraId="36620732" w14:textId="76C222DE" w:rsidR="000A7833" w:rsidRPr="000A7833" w:rsidRDefault="000A7833" w:rsidP="006223A2">
            <w:pPr>
              <w:rPr>
                <w:sz w:val="18"/>
              </w:rPr>
            </w:pPr>
            <w:r>
              <w:rPr>
                <w:sz w:val="18"/>
              </w:rPr>
              <w:t>Are bugs a friend or foe? Some people really love bugs and some people are afraid of bugs. This camp is for both. This camp will teach you to appreciate all insects and you will start your own insect collection. You will also be eligible to submit your insect collection into the NC State Fair for the 4-H Insect collection competition.</w:t>
            </w:r>
          </w:p>
          <w:p w14:paraId="1E120DA2" w14:textId="77777777" w:rsidR="000A7833" w:rsidRPr="000A7833" w:rsidRDefault="000A7833" w:rsidP="006223A2">
            <w:pPr>
              <w:rPr>
                <w:sz w:val="18"/>
              </w:rPr>
            </w:pPr>
          </w:p>
        </w:tc>
        <w:tc>
          <w:tcPr>
            <w:tcW w:w="686" w:type="dxa"/>
          </w:tcPr>
          <w:p w14:paraId="10C085FA" w14:textId="77777777" w:rsidR="000A7833" w:rsidRDefault="000A7833" w:rsidP="000A7833">
            <w:pPr>
              <w:jc w:val="center"/>
              <w:rPr>
                <w:sz w:val="16"/>
              </w:rPr>
            </w:pPr>
          </w:p>
          <w:p w14:paraId="44E08DE1" w14:textId="77777777" w:rsidR="000A7833" w:rsidRDefault="000A7833" w:rsidP="000A7833">
            <w:pPr>
              <w:jc w:val="center"/>
              <w:rPr>
                <w:sz w:val="16"/>
              </w:rPr>
            </w:pPr>
          </w:p>
          <w:p w14:paraId="35A1CDB4" w14:textId="75AFC435" w:rsidR="000A7833" w:rsidRDefault="000A7833" w:rsidP="000A7833">
            <w:pPr>
              <w:jc w:val="center"/>
              <w:rPr>
                <w:sz w:val="16"/>
              </w:rPr>
            </w:pPr>
            <w:r>
              <w:rPr>
                <w:sz w:val="16"/>
              </w:rPr>
              <w:t>9 - 12</w:t>
            </w:r>
          </w:p>
        </w:tc>
        <w:tc>
          <w:tcPr>
            <w:tcW w:w="664" w:type="dxa"/>
          </w:tcPr>
          <w:p w14:paraId="73070C6D" w14:textId="77777777" w:rsidR="000A7833" w:rsidRDefault="000A7833" w:rsidP="006223A2">
            <w:pPr>
              <w:rPr>
                <w:sz w:val="16"/>
              </w:rPr>
            </w:pPr>
          </w:p>
          <w:p w14:paraId="7074B671" w14:textId="77777777" w:rsidR="000A7833" w:rsidRDefault="000A7833" w:rsidP="006223A2">
            <w:pPr>
              <w:rPr>
                <w:sz w:val="16"/>
              </w:rPr>
            </w:pPr>
          </w:p>
          <w:p w14:paraId="1B5D41AB" w14:textId="6AA17DA6" w:rsidR="000A7833" w:rsidRDefault="008B5677" w:rsidP="000A7833">
            <w:pPr>
              <w:jc w:val="center"/>
              <w:rPr>
                <w:sz w:val="16"/>
              </w:rPr>
            </w:pPr>
            <w:r>
              <w:rPr>
                <w:sz w:val="16"/>
              </w:rPr>
              <w:t>$15</w:t>
            </w:r>
          </w:p>
        </w:tc>
      </w:tr>
      <w:tr w:rsidR="00A535B5" w14:paraId="5C1A60E2" w14:textId="77777777" w:rsidTr="00A140EB">
        <w:tc>
          <w:tcPr>
            <w:tcW w:w="716" w:type="dxa"/>
          </w:tcPr>
          <w:p w14:paraId="12659AF1" w14:textId="77777777" w:rsidR="00A535B5" w:rsidRDefault="00A535B5" w:rsidP="006223A2">
            <w:pPr>
              <w:rPr>
                <w:sz w:val="16"/>
              </w:rPr>
            </w:pPr>
          </w:p>
        </w:tc>
        <w:tc>
          <w:tcPr>
            <w:tcW w:w="1620" w:type="dxa"/>
          </w:tcPr>
          <w:p w14:paraId="7B03A640" w14:textId="098931E9" w:rsidR="00A535B5" w:rsidRDefault="00A535B5" w:rsidP="004C5FA0">
            <w:pPr>
              <w:jc w:val="center"/>
              <w:rPr>
                <w:b/>
                <w:sz w:val="20"/>
              </w:rPr>
            </w:pPr>
            <w:r>
              <w:rPr>
                <w:b/>
                <w:sz w:val="20"/>
              </w:rPr>
              <w:t>July 24 – 29</w:t>
            </w:r>
          </w:p>
          <w:p w14:paraId="5EF5C99E" w14:textId="6F4C6AD1" w:rsidR="00A535B5" w:rsidRPr="00A535B5" w:rsidRDefault="00A535B5" w:rsidP="004C5FA0">
            <w:pPr>
              <w:jc w:val="center"/>
              <w:rPr>
                <w:b/>
                <w:sz w:val="18"/>
              </w:rPr>
            </w:pPr>
            <w:r w:rsidRPr="00A535B5">
              <w:rPr>
                <w:b/>
                <w:sz w:val="18"/>
              </w:rPr>
              <w:t>Overnight Camp</w:t>
            </w:r>
          </w:p>
        </w:tc>
        <w:tc>
          <w:tcPr>
            <w:tcW w:w="7199" w:type="dxa"/>
          </w:tcPr>
          <w:p w14:paraId="5A3AB276" w14:textId="77777777" w:rsidR="00A535B5" w:rsidRDefault="00A535B5" w:rsidP="006223A2">
            <w:pPr>
              <w:rPr>
                <w:b/>
                <w:sz w:val="20"/>
              </w:rPr>
            </w:pPr>
            <w:r>
              <w:rPr>
                <w:b/>
                <w:sz w:val="20"/>
              </w:rPr>
              <w:t>Betsy Jeff Penn 4-H Summer Camp</w:t>
            </w:r>
          </w:p>
          <w:p w14:paraId="1644A9D6" w14:textId="6F71D385" w:rsidR="00A535B5" w:rsidRPr="00A535B5" w:rsidRDefault="001A5A26" w:rsidP="006223A2">
            <w:pPr>
              <w:rPr>
                <w:sz w:val="18"/>
              </w:rPr>
            </w:pPr>
            <w:r>
              <w:rPr>
                <w:sz w:val="18"/>
              </w:rPr>
              <w:t>Come experience camp life at it’s best as we travel to Reidsville, NC to the Betsy Jeff Penn 4-H Educational Center and Camp. Youth will experience, swimming, archery, horse back riding, canoeing, rock wall climbing and much more. Most of all they will meet other youth from across the state of NC and learn life skills that will make them more productive as adults in society. Please call the office for Camp Forms if interested in this camp.  Youth must have a physical on file with 4-H before they can attend this camp.</w:t>
            </w:r>
          </w:p>
        </w:tc>
        <w:tc>
          <w:tcPr>
            <w:tcW w:w="686" w:type="dxa"/>
          </w:tcPr>
          <w:p w14:paraId="7CCC7C90" w14:textId="77777777" w:rsidR="00A535B5" w:rsidRDefault="00A535B5" w:rsidP="000A7833">
            <w:pPr>
              <w:jc w:val="center"/>
              <w:rPr>
                <w:sz w:val="16"/>
              </w:rPr>
            </w:pPr>
          </w:p>
          <w:p w14:paraId="4BD3AC34" w14:textId="77777777" w:rsidR="001A5A26" w:rsidRDefault="001A5A26" w:rsidP="000A7833">
            <w:pPr>
              <w:jc w:val="center"/>
              <w:rPr>
                <w:sz w:val="16"/>
              </w:rPr>
            </w:pPr>
          </w:p>
          <w:p w14:paraId="12822587" w14:textId="77777777" w:rsidR="001A5A26" w:rsidRDefault="001A5A26" w:rsidP="000A7833">
            <w:pPr>
              <w:jc w:val="center"/>
              <w:rPr>
                <w:sz w:val="16"/>
              </w:rPr>
            </w:pPr>
          </w:p>
          <w:p w14:paraId="63343EBF" w14:textId="25E66F55" w:rsidR="001A5A26" w:rsidRDefault="001A5A26" w:rsidP="000A7833">
            <w:pPr>
              <w:jc w:val="center"/>
              <w:rPr>
                <w:sz w:val="16"/>
              </w:rPr>
            </w:pPr>
            <w:r>
              <w:rPr>
                <w:sz w:val="16"/>
              </w:rPr>
              <w:t>8 -14</w:t>
            </w:r>
          </w:p>
        </w:tc>
        <w:tc>
          <w:tcPr>
            <w:tcW w:w="664" w:type="dxa"/>
          </w:tcPr>
          <w:p w14:paraId="1449C7B4" w14:textId="77777777" w:rsidR="00A535B5" w:rsidRDefault="00A535B5" w:rsidP="006223A2">
            <w:pPr>
              <w:rPr>
                <w:sz w:val="16"/>
              </w:rPr>
            </w:pPr>
          </w:p>
          <w:p w14:paraId="6D7F043A" w14:textId="77777777" w:rsidR="001A5A26" w:rsidRDefault="001A5A26" w:rsidP="006223A2">
            <w:pPr>
              <w:rPr>
                <w:sz w:val="16"/>
              </w:rPr>
            </w:pPr>
          </w:p>
          <w:p w14:paraId="3CD21BFB" w14:textId="77777777" w:rsidR="001A5A26" w:rsidRDefault="001A5A26" w:rsidP="001A5A26">
            <w:pPr>
              <w:jc w:val="center"/>
              <w:rPr>
                <w:sz w:val="16"/>
              </w:rPr>
            </w:pPr>
          </w:p>
          <w:p w14:paraId="66581494" w14:textId="63885036" w:rsidR="001A5A26" w:rsidRDefault="001A5A26" w:rsidP="001A5A26">
            <w:pPr>
              <w:jc w:val="center"/>
              <w:rPr>
                <w:sz w:val="16"/>
              </w:rPr>
            </w:pPr>
            <w:r>
              <w:rPr>
                <w:sz w:val="16"/>
              </w:rPr>
              <w:t>$485</w:t>
            </w:r>
          </w:p>
        </w:tc>
      </w:tr>
      <w:tr w:rsidR="001A5A26" w14:paraId="7D3D1D29" w14:textId="77777777" w:rsidTr="00A140EB">
        <w:tc>
          <w:tcPr>
            <w:tcW w:w="716" w:type="dxa"/>
          </w:tcPr>
          <w:p w14:paraId="2C77240B" w14:textId="77777777" w:rsidR="001A5A26" w:rsidRDefault="001A5A26" w:rsidP="006223A2">
            <w:pPr>
              <w:rPr>
                <w:sz w:val="16"/>
              </w:rPr>
            </w:pPr>
          </w:p>
        </w:tc>
        <w:tc>
          <w:tcPr>
            <w:tcW w:w="1620" w:type="dxa"/>
          </w:tcPr>
          <w:p w14:paraId="2C94AF5F" w14:textId="3FC47D89" w:rsidR="001A5A26" w:rsidRDefault="001A5A26" w:rsidP="004C5FA0">
            <w:pPr>
              <w:jc w:val="center"/>
              <w:rPr>
                <w:b/>
                <w:sz w:val="20"/>
              </w:rPr>
            </w:pPr>
            <w:r>
              <w:rPr>
                <w:b/>
                <w:sz w:val="20"/>
              </w:rPr>
              <w:t>August 15 – 17</w:t>
            </w:r>
          </w:p>
          <w:p w14:paraId="71AE7ACE" w14:textId="6D698805" w:rsidR="001A5A26" w:rsidRPr="001A5A26" w:rsidRDefault="001A5A26" w:rsidP="004C5FA0">
            <w:pPr>
              <w:jc w:val="center"/>
              <w:rPr>
                <w:sz w:val="18"/>
              </w:rPr>
            </w:pPr>
            <w:r>
              <w:rPr>
                <w:sz w:val="18"/>
              </w:rPr>
              <w:t>9:00 am – 3:00 pm</w:t>
            </w:r>
          </w:p>
        </w:tc>
        <w:tc>
          <w:tcPr>
            <w:tcW w:w="7199" w:type="dxa"/>
          </w:tcPr>
          <w:p w14:paraId="189C5477" w14:textId="0FF2BA93" w:rsidR="001A5A26" w:rsidRDefault="00CA5CDE" w:rsidP="006223A2">
            <w:pPr>
              <w:rPr>
                <w:b/>
                <w:sz w:val="20"/>
              </w:rPr>
            </w:pPr>
            <w:r>
              <w:rPr>
                <w:noProof/>
              </w:rPr>
              <mc:AlternateContent>
                <mc:Choice Requires="wps">
                  <w:drawing>
                    <wp:anchor distT="0" distB="0" distL="114300" distR="114300" simplePos="0" relativeHeight="251676672" behindDoc="0" locked="0" layoutInCell="1" allowOverlap="1" wp14:anchorId="34405EFE" wp14:editId="02EBDCE4">
                      <wp:simplePos x="0" y="0"/>
                      <wp:positionH relativeFrom="column">
                        <wp:posOffset>1123103</wp:posOffset>
                      </wp:positionH>
                      <wp:positionV relativeFrom="paragraph">
                        <wp:posOffset>-67945</wp:posOffset>
                      </wp:positionV>
                      <wp:extent cx="1139402" cy="69659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39402" cy="696595"/>
                              </a:xfrm>
                              <a:prstGeom prst="rect">
                                <a:avLst/>
                              </a:prstGeom>
                              <a:noFill/>
                              <a:ln>
                                <a:noFill/>
                              </a:ln>
                              <a:effectLst/>
                            </wps:spPr>
                            <wps:txbx>
                              <w:txbxContent>
                                <w:p w14:paraId="03D71A57" w14:textId="77777777" w:rsidR="00CA5CDE" w:rsidRPr="00B254F6" w:rsidRDefault="00CA5CDE" w:rsidP="00CA5CD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405EFE" id="Text_x0020_Box_x0020_12" o:spid="_x0000_s1033" type="#_x0000_t202" style="position:absolute;margin-left:88.45pt;margin-top:-5.3pt;width:89.7pt;height:54.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" filled="f" stroked="f">
                      <v:textbox style="mso-fit-shape-to-text:t">
                        <w:txbxContent>
                          <w:p w14:paraId="03D71A57" w14:textId="77777777" w:rsidR="00CA5CDE" w:rsidRPr="00B254F6" w:rsidRDefault="00CA5CDE" w:rsidP="00CA5CD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p>
                        </w:txbxContent>
                      </v:textbox>
                    </v:shape>
                  </w:pict>
                </mc:Fallback>
              </mc:AlternateContent>
            </w:r>
            <w:r w:rsidR="001A5A26">
              <w:rPr>
                <w:b/>
                <w:sz w:val="20"/>
              </w:rPr>
              <w:t>Advanced Sewing Class</w:t>
            </w:r>
          </w:p>
          <w:p w14:paraId="4DAA359C" w14:textId="30964571" w:rsidR="0021179B" w:rsidRPr="0021179B" w:rsidRDefault="0021179B" w:rsidP="006223A2">
            <w:pPr>
              <w:rPr>
                <w:sz w:val="18"/>
                <w:szCs w:val="18"/>
              </w:rPr>
            </w:pPr>
            <w:r>
              <w:rPr>
                <w:sz w:val="18"/>
                <w:szCs w:val="18"/>
              </w:rPr>
              <w:t>This camp will build on the skills you learned in your beginning sewing camp. New skills include putting in a zipper, and making a button hole. Participants will make a tote bag. Bring a bagged lunch.  Please indicate your favorite colors__________________________________________</w:t>
            </w:r>
          </w:p>
        </w:tc>
        <w:tc>
          <w:tcPr>
            <w:tcW w:w="686" w:type="dxa"/>
          </w:tcPr>
          <w:p w14:paraId="3DCE133E" w14:textId="77777777" w:rsidR="001A5A26" w:rsidRDefault="001A5A26" w:rsidP="000A7833">
            <w:pPr>
              <w:jc w:val="center"/>
              <w:rPr>
                <w:sz w:val="16"/>
              </w:rPr>
            </w:pPr>
          </w:p>
          <w:p w14:paraId="15D7766B" w14:textId="25C50E70" w:rsidR="001A5A26" w:rsidRDefault="001A5A26" w:rsidP="000A7833">
            <w:pPr>
              <w:jc w:val="center"/>
              <w:rPr>
                <w:sz w:val="16"/>
              </w:rPr>
            </w:pPr>
            <w:r>
              <w:rPr>
                <w:sz w:val="16"/>
              </w:rPr>
              <w:t>9 - 18</w:t>
            </w:r>
          </w:p>
        </w:tc>
        <w:tc>
          <w:tcPr>
            <w:tcW w:w="664" w:type="dxa"/>
          </w:tcPr>
          <w:p w14:paraId="02EAAAD8" w14:textId="77777777" w:rsidR="001A5A26" w:rsidRDefault="001A5A26" w:rsidP="006223A2">
            <w:pPr>
              <w:rPr>
                <w:sz w:val="16"/>
              </w:rPr>
            </w:pPr>
          </w:p>
          <w:p w14:paraId="7FA8C6FA" w14:textId="77777777" w:rsidR="0021179B" w:rsidRDefault="0021179B" w:rsidP="006223A2">
            <w:pPr>
              <w:rPr>
                <w:sz w:val="16"/>
              </w:rPr>
            </w:pPr>
          </w:p>
          <w:p w14:paraId="05E6AB0F" w14:textId="08E672F7" w:rsidR="0021179B" w:rsidRDefault="0021179B" w:rsidP="006223A2">
            <w:pPr>
              <w:rPr>
                <w:sz w:val="16"/>
              </w:rPr>
            </w:pPr>
            <w:r>
              <w:rPr>
                <w:sz w:val="16"/>
              </w:rPr>
              <w:t xml:space="preserve">  $50</w:t>
            </w:r>
          </w:p>
        </w:tc>
        <w:bookmarkStart w:id="0" w:name="_GoBack"/>
        <w:bookmarkEnd w:id="0"/>
      </w:tr>
      <w:tr w:rsidR="008D7EC5" w14:paraId="705CC840" w14:textId="77777777" w:rsidTr="00A140EB">
        <w:tc>
          <w:tcPr>
            <w:tcW w:w="716" w:type="dxa"/>
            <w:shd w:val="clear" w:color="auto" w:fill="000000" w:themeFill="text1"/>
          </w:tcPr>
          <w:p w14:paraId="2C02511C" w14:textId="77777777" w:rsidR="008D7EC5" w:rsidRDefault="008D7EC5" w:rsidP="006223A2">
            <w:pPr>
              <w:rPr>
                <w:sz w:val="16"/>
              </w:rPr>
            </w:pPr>
          </w:p>
        </w:tc>
        <w:tc>
          <w:tcPr>
            <w:tcW w:w="1620" w:type="dxa"/>
            <w:shd w:val="clear" w:color="auto" w:fill="000000" w:themeFill="text1"/>
          </w:tcPr>
          <w:p w14:paraId="6FEE6527" w14:textId="77777777" w:rsidR="008D7EC5" w:rsidRDefault="008D7EC5" w:rsidP="004C5FA0">
            <w:pPr>
              <w:jc w:val="center"/>
              <w:rPr>
                <w:b/>
                <w:sz w:val="20"/>
              </w:rPr>
            </w:pPr>
          </w:p>
        </w:tc>
        <w:tc>
          <w:tcPr>
            <w:tcW w:w="7199" w:type="dxa"/>
            <w:shd w:val="clear" w:color="auto" w:fill="000000" w:themeFill="text1"/>
          </w:tcPr>
          <w:p w14:paraId="27AB7C09" w14:textId="77777777" w:rsidR="008D7EC5" w:rsidRDefault="008D7EC5" w:rsidP="006223A2">
            <w:pPr>
              <w:rPr>
                <w:b/>
                <w:sz w:val="20"/>
              </w:rPr>
            </w:pPr>
          </w:p>
        </w:tc>
        <w:tc>
          <w:tcPr>
            <w:tcW w:w="686" w:type="dxa"/>
            <w:shd w:val="clear" w:color="auto" w:fill="000000" w:themeFill="text1"/>
          </w:tcPr>
          <w:p w14:paraId="78C22A46" w14:textId="77777777" w:rsidR="008D7EC5" w:rsidRDefault="008D7EC5" w:rsidP="000A7833">
            <w:pPr>
              <w:jc w:val="center"/>
              <w:rPr>
                <w:sz w:val="16"/>
              </w:rPr>
            </w:pPr>
          </w:p>
        </w:tc>
        <w:tc>
          <w:tcPr>
            <w:tcW w:w="664" w:type="dxa"/>
            <w:shd w:val="clear" w:color="auto" w:fill="000000" w:themeFill="text1"/>
          </w:tcPr>
          <w:p w14:paraId="4BDCCACC" w14:textId="77777777" w:rsidR="008D7EC5" w:rsidRDefault="008D7EC5" w:rsidP="006223A2">
            <w:pPr>
              <w:rPr>
                <w:sz w:val="16"/>
              </w:rPr>
            </w:pPr>
          </w:p>
        </w:tc>
      </w:tr>
      <w:tr w:rsidR="00A140EB" w14:paraId="11805501" w14:textId="77777777" w:rsidTr="00A140EB">
        <w:trPr>
          <w:trHeight w:val="170"/>
        </w:trPr>
        <w:tc>
          <w:tcPr>
            <w:tcW w:w="9535" w:type="dxa"/>
            <w:gridSpan w:val="3"/>
          </w:tcPr>
          <w:p w14:paraId="30E71DCC" w14:textId="0349C4FF" w:rsidR="00A140EB" w:rsidRPr="00A140EB" w:rsidRDefault="00A140EB" w:rsidP="00A140EB">
            <w:pPr>
              <w:jc w:val="right"/>
              <w:rPr>
                <w:b/>
              </w:rPr>
            </w:pPr>
            <w:r>
              <w:rPr>
                <w:b/>
              </w:rPr>
              <w:t>TOTAL FEES</w:t>
            </w:r>
          </w:p>
        </w:tc>
        <w:tc>
          <w:tcPr>
            <w:tcW w:w="1350" w:type="dxa"/>
            <w:gridSpan w:val="2"/>
          </w:tcPr>
          <w:p w14:paraId="2D6EDF7C" w14:textId="77777777" w:rsidR="00A140EB" w:rsidRDefault="00A140EB" w:rsidP="006223A2">
            <w:pPr>
              <w:rPr>
                <w:sz w:val="16"/>
              </w:rPr>
            </w:pPr>
          </w:p>
        </w:tc>
      </w:tr>
    </w:tbl>
    <w:p w14:paraId="23E1B278" w14:textId="77777777" w:rsidR="00A47C63" w:rsidRDefault="00A47C63" w:rsidP="006223A2">
      <w:pPr>
        <w:rPr>
          <w:sz w:val="16"/>
        </w:rPr>
      </w:pPr>
    </w:p>
    <w:p w14:paraId="24887B8A" w14:textId="77777777" w:rsidR="00A47C63" w:rsidRDefault="00A47C63" w:rsidP="006223A2">
      <w:pPr>
        <w:rPr>
          <w:sz w:val="16"/>
        </w:rPr>
      </w:pPr>
    </w:p>
    <w:p w14:paraId="22F81DB9" w14:textId="77777777" w:rsidR="00A47C63" w:rsidRDefault="00A47C63" w:rsidP="006223A2">
      <w:pPr>
        <w:rPr>
          <w:sz w:val="16"/>
        </w:rPr>
      </w:pPr>
    </w:p>
    <w:tbl>
      <w:tblPr>
        <w:tblStyle w:val="TableGrid"/>
        <w:tblW w:w="0" w:type="auto"/>
        <w:tblLook w:val="04A0" w:firstRow="1" w:lastRow="0" w:firstColumn="1" w:lastColumn="0" w:noHBand="0" w:noVBand="1"/>
      </w:tblPr>
      <w:tblGrid>
        <w:gridCol w:w="10790"/>
      </w:tblGrid>
      <w:tr w:rsidR="00A47C63" w14:paraId="13BE4222" w14:textId="77777777" w:rsidTr="00A47C63">
        <w:trPr>
          <w:trHeight w:val="692"/>
        </w:trPr>
        <w:tc>
          <w:tcPr>
            <w:tcW w:w="10790" w:type="dxa"/>
          </w:tcPr>
          <w:p w14:paraId="04FBDBA3" w14:textId="4D25A20E" w:rsidR="00A47C63" w:rsidRDefault="00A47C63" w:rsidP="006223A2">
            <w:pPr>
              <w:rPr>
                <w:b/>
                <w:sz w:val="20"/>
              </w:rPr>
            </w:pPr>
            <w:r>
              <w:rPr>
                <w:b/>
                <w:sz w:val="20"/>
              </w:rPr>
              <w:t>FOR OFFICE USE ONLY</w:t>
            </w:r>
          </w:p>
          <w:p w14:paraId="37C6C283" w14:textId="77777777" w:rsidR="00A47C63" w:rsidRDefault="00A47C63" w:rsidP="006223A2">
            <w:pPr>
              <w:rPr>
                <w:b/>
                <w:sz w:val="20"/>
              </w:rPr>
            </w:pPr>
          </w:p>
          <w:p w14:paraId="41632639" w14:textId="75EDD793" w:rsidR="00A47C63" w:rsidRPr="00A47C63" w:rsidRDefault="00A47C63" w:rsidP="006223A2">
            <w:pPr>
              <w:rPr>
                <w:sz w:val="18"/>
              </w:rPr>
            </w:pPr>
            <w:r>
              <w:rPr>
                <w:sz w:val="18"/>
              </w:rPr>
              <w:t xml:space="preserve">  Date Received:_________________         Amount of Payment: ____________ Cash/Check No.: _______________  Medical Form:   __________</w:t>
            </w:r>
          </w:p>
        </w:tc>
      </w:tr>
    </w:tbl>
    <w:p w14:paraId="6F3208F0" w14:textId="7DAE75E0" w:rsidR="002C004B" w:rsidRPr="005765C5" w:rsidRDefault="00200510" w:rsidP="006223A2">
      <w:pPr>
        <w:rPr>
          <w:sz w:val="16"/>
        </w:rPr>
      </w:pPr>
      <w:r>
        <w:rPr>
          <w:noProof/>
          <w:sz w:val="16"/>
        </w:rPr>
        <mc:AlternateContent>
          <mc:Choice Requires="wps">
            <w:drawing>
              <wp:anchor distT="0" distB="0" distL="114300" distR="114300" simplePos="0" relativeHeight="251660288" behindDoc="0" locked="0" layoutInCell="1" allowOverlap="1" wp14:anchorId="28ED047E" wp14:editId="15820AE9">
                <wp:simplePos x="0" y="0"/>
                <wp:positionH relativeFrom="column">
                  <wp:posOffset>16933</wp:posOffset>
                </wp:positionH>
                <wp:positionV relativeFrom="paragraph">
                  <wp:posOffset>4766310</wp:posOffset>
                </wp:positionV>
                <wp:extent cx="7010400" cy="4851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010400" cy="485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82C5C" w14:textId="52209CFB" w:rsidR="00200510" w:rsidRPr="00200510" w:rsidRDefault="00200510">
                            <w:pPr>
                              <w:rPr>
                                <w:sz w:val="13"/>
                              </w:rPr>
                            </w:pPr>
                            <w:r w:rsidRPr="00200510">
                              <w:rPr>
                                <w:sz w:val="13"/>
                              </w:rPr>
                              <w:t xml:space="preserve">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persons without regard to sexual orientation. North Carolina State University, North Carolina A&amp;T State University, U.S. Department of Agriculture, and local governments cooperating.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ED047E" id="_x0000_t202" coordsize="21600,21600" o:spt="202" path="m0,0l0,21600,21600,21600,21600,0xe">
                <v:stroke joinstyle="miter"/>
                <v:path gradientshapeok="t" o:connecttype="rect"/>
              </v:shapetype>
              <v:shape id="Text_x0020_Box_x0020_3" o:spid="_x0000_s1026" type="#_x0000_t202" style="position:absolute;margin-left:1.35pt;margin-top:375.3pt;width:552pt;height:3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sdMnYCAABZ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" filled="f" stroked="f">
                <v:textbox>
                  <w:txbxContent>
                    <w:p w14:paraId="0E082C5C" w14:textId="52209CFB" w:rsidR="00200510" w:rsidRPr="00200510" w:rsidRDefault="00200510">
                      <w:pPr>
                        <w:rPr>
                          <w:sz w:val="13"/>
                        </w:rPr>
                      </w:pPr>
                      <w:r w:rsidRPr="00200510">
                        <w:rPr>
                          <w:sz w:val="13"/>
                        </w:rPr>
                        <w:t xml:space="preserve">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persons without regard to sexual orientation. North Carolina State University, North Carolina A&amp;T State University, U.S. Department of Agriculture, and local governments cooperating.  </w:t>
                      </w:r>
                    </w:p>
                  </w:txbxContent>
                </v:textbox>
                <w10:wrap type="square"/>
              </v:shape>
            </w:pict>
          </mc:Fallback>
        </mc:AlternateContent>
      </w:r>
    </w:p>
    <w:sectPr w:rsidR="002C004B" w:rsidRPr="005765C5" w:rsidSect="00622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2"/>
    <w:rsid w:val="000A7833"/>
    <w:rsid w:val="00166C17"/>
    <w:rsid w:val="00195099"/>
    <w:rsid w:val="001A403B"/>
    <w:rsid w:val="001A5A26"/>
    <w:rsid w:val="00200510"/>
    <w:rsid w:val="0021179B"/>
    <w:rsid w:val="002A2100"/>
    <w:rsid w:val="002C004B"/>
    <w:rsid w:val="0038768F"/>
    <w:rsid w:val="00422225"/>
    <w:rsid w:val="004C5FA0"/>
    <w:rsid w:val="0053694E"/>
    <w:rsid w:val="005765C5"/>
    <w:rsid w:val="00580822"/>
    <w:rsid w:val="005836B6"/>
    <w:rsid w:val="005E26D0"/>
    <w:rsid w:val="006223A2"/>
    <w:rsid w:val="006E6AB1"/>
    <w:rsid w:val="006F7D94"/>
    <w:rsid w:val="00704C6E"/>
    <w:rsid w:val="00710CB7"/>
    <w:rsid w:val="00777D3A"/>
    <w:rsid w:val="0088330C"/>
    <w:rsid w:val="008B5677"/>
    <w:rsid w:val="008D7EC5"/>
    <w:rsid w:val="009E6632"/>
    <w:rsid w:val="00A140EB"/>
    <w:rsid w:val="00A47C63"/>
    <w:rsid w:val="00A535B5"/>
    <w:rsid w:val="00B257E7"/>
    <w:rsid w:val="00B40F17"/>
    <w:rsid w:val="00C61FA7"/>
    <w:rsid w:val="00C67DC5"/>
    <w:rsid w:val="00CA5CDE"/>
    <w:rsid w:val="00E75929"/>
    <w:rsid w:val="00EC544F"/>
    <w:rsid w:val="00EF3DDE"/>
    <w:rsid w:val="00FB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1E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1106</Words>
  <Characters>6310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2016-03-07T19:39:00Z</dcterms:created>
  <dcterms:modified xsi:type="dcterms:W3CDTF">2016-04-19T18:31:00Z</dcterms:modified>
</cp:coreProperties>
</file>