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76850" w14:textId="77777777" w:rsidR="009B303B" w:rsidRPr="009B303B" w:rsidRDefault="009B303B" w:rsidP="009B303B">
      <w:pPr>
        <w:spacing w:after="100" w:line="240" w:lineRule="auto"/>
        <w:ind w:left="150" w:right="150"/>
        <w:rPr>
          <w:rFonts w:ascii="Arial" w:eastAsia="Times New Roman" w:hAnsi="Arial" w:cs="Arial"/>
          <w:sz w:val="20"/>
          <w:szCs w:val="20"/>
        </w:rPr>
      </w:pPr>
      <w:r>
        <w:rPr>
          <w:rFonts w:ascii="Arial" w:eastAsia="Times New Roman" w:hAnsi="Arial" w:cs="Arial"/>
          <w:noProof/>
          <w:color w:val="0033CC"/>
          <w:sz w:val="20"/>
          <w:szCs w:val="20"/>
        </w:rPr>
        <w:drawing>
          <wp:inline distT="0" distB="0" distL="0" distR="0" wp14:anchorId="75643154" wp14:editId="1FC55B54">
            <wp:extent cx="4167188" cy="733425"/>
            <wp:effectExtent l="19050" t="0" r="4762" b="0"/>
            <wp:docPr id="2" name="logo-img-id"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Logo">
                      <a:hlinkClick r:id="rId6"/>
                    </pic:cNvPr>
                    <pic:cNvPicPr>
                      <a:picLocks noChangeAspect="1" noChangeArrowheads="1"/>
                    </pic:cNvPicPr>
                  </pic:nvPicPr>
                  <pic:blipFill>
                    <a:blip r:embed="rId7" cstate="print"/>
                    <a:srcRect/>
                    <a:stretch>
                      <a:fillRect/>
                    </a:stretch>
                  </pic:blipFill>
                  <pic:spPr bwMode="auto">
                    <a:xfrm>
                      <a:off x="0" y="0"/>
                      <a:ext cx="4167188" cy="733425"/>
                    </a:xfrm>
                    <a:prstGeom prst="rect">
                      <a:avLst/>
                    </a:prstGeom>
                    <a:noFill/>
                    <a:ln w="9525">
                      <a:noFill/>
                      <a:miter lim="800000"/>
                      <a:headEnd/>
                      <a:tailEnd/>
                    </a:ln>
                  </pic:spPr>
                </pic:pic>
              </a:graphicData>
            </a:graphic>
          </wp:inline>
        </w:drawing>
      </w:r>
    </w:p>
    <w:p w14:paraId="06E99BD5" w14:textId="77777777" w:rsidR="009B303B" w:rsidRDefault="009B303B" w:rsidP="00004EC9">
      <w:pPr>
        <w:pStyle w:val="NoSpacing"/>
        <w:rPr>
          <w:sz w:val="24"/>
          <w:szCs w:val="24"/>
        </w:rPr>
      </w:pPr>
    </w:p>
    <w:p w14:paraId="4B0BFAE4" w14:textId="77777777" w:rsidR="009B303B" w:rsidRPr="009B303B" w:rsidRDefault="00004EC9" w:rsidP="009B303B">
      <w:pPr>
        <w:pStyle w:val="NoSpacing"/>
        <w:jc w:val="center"/>
        <w:rPr>
          <w:b/>
          <w:sz w:val="24"/>
          <w:szCs w:val="24"/>
        </w:rPr>
      </w:pPr>
      <w:r w:rsidRPr="009B303B">
        <w:rPr>
          <w:b/>
          <w:sz w:val="24"/>
          <w:szCs w:val="24"/>
        </w:rPr>
        <w:t xml:space="preserve">2012 </w:t>
      </w:r>
      <w:r w:rsidR="009B303B" w:rsidRPr="009B303B">
        <w:rPr>
          <w:b/>
          <w:sz w:val="24"/>
          <w:szCs w:val="24"/>
        </w:rPr>
        <w:t>Federation Forum</w:t>
      </w:r>
    </w:p>
    <w:p w14:paraId="25A4E5BB" w14:textId="77777777" w:rsidR="00004EC9" w:rsidRDefault="00004EC9" w:rsidP="009B303B">
      <w:pPr>
        <w:pStyle w:val="NoSpacing"/>
        <w:jc w:val="center"/>
        <w:rPr>
          <w:sz w:val="24"/>
          <w:szCs w:val="24"/>
        </w:rPr>
      </w:pPr>
      <w:r>
        <w:rPr>
          <w:sz w:val="24"/>
          <w:szCs w:val="24"/>
        </w:rPr>
        <w:t>McSwain Extension Education and Agricultural Center- Sanford, NC</w:t>
      </w:r>
    </w:p>
    <w:p w14:paraId="420DF5CC" w14:textId="77777777" w:rsidR="00004EC9" w:rsidRDefault="00004EC9" w:rsidP="009B303B">
      <w:pPr>
        <w:pStyle w:val="NoSpacing"/>
        <w:jc w:val="center"/>
        <w:rPr>
          <w:sz w:val="24"/>
          <w:szCs w:val="24"/>
        </w:rPr>
      </w:pPr>
      <w:r>
        <w:rPr>
          <w:sz w:val="24"/>
          <w:szCs w:val="24"/>
        </w:rPr>
        <w:t>Friday, December 14, 2012</w:t>
      </w:r>
    </w:p>
    <w:p w14:paraId="2C9B7C29" w14:textId="77777777" w:rsidR="00004EC9" w:rsidRDefault="00004EC9" w:rsidP="009B303B">
      <w:pPr>
        <w:pStyle w:val="NoSpacing"/>
        <w:jc w:val="center"/>
        <w:rPr>
          <w:sz w:val="24"/>
          <w:szCs w:val="24"/>
        </w:rPr>
      </w:pPr>
      <w:r>
        <w:rPr>
          <w:sz w:val="24"/>
          <w:szCs w:val="24"/>
        </w:rPr>
        <w:t>9:30 am- 2:30 pm</w:t>
      </w:r>
    </w:p>
    <w:p w14:paraId="63F6FDB2" w14:textId="77777777" w:rsidR="002D7BEC" w:rsidRDefault="002D7BEC"/>
    <w:tbl>
      <w:tblPr>
        <w:tblW w:w="10250" w:type="dxa"/>
        <w:tblInd w:w="93" w:type="dxa"/>
        <w:tblLook w:val="04A0" w:firstRow="1" w:lastRow="0" w:firstColumn="1" w:lastColumn="0" w:noHBand="0" w:noVBand="1"/>
      </w:tblPr>
      <w:tblGrid>
        <w:gridCol w:w="3160"/>
        <w:gridCol w:w="7090"/>
      </w:tblGrid>
      <w:tr w:rsidR="00004EC9" w:rsidRPr="00004EC9" w14:paraId="3578CDFE" w14:textId="77777777" w:rsidTr="00004EC9">
        <w:trPr>
          <w:trHeight w:val="269"/>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F7679" w14:textId="77777777" w:rsidR="00004EC9" w:rsidRPr="00004EC9" w:rsidRDefault="00004EC9" w:rsidP="005F2B2A">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F2B2A">
              <w:rPr>
                <w:rFonts w:ascii="Calibri" w:eastAsia="Times New Roman" w:hAnsi="Calibri" w:cs="Calibri"/>
                <w:color w:val="000000"/>
              </w:rPr>
              <w:t>Welcome given by:</w:t>
            </w:r>
          </w:p>
        </w:tc>
        <w:tc>
          <w:tcPr>
            <w:tcW w:w="7090" w:type="dxa"/>
            <w:tcBorders>
              <w:top w:val="single" w:sz="4" w:space="0" w:color="auto"/>
              <w:left w:val="nil"/>
              <w:bottom w:val="single" w:sz="4" w:space="0" w:color="auto"/>
              <w:right w:val="single" w:sz="4" w:space="0" w:color="auto"/>
            </w:tcBorders>
            <w:shd w:val="clear" w:color="auto" w:fill="auto"/>
            <w:noWrap/>
            <w:vAlign w:val="bottom"/>
            <w:hideMark/>
          </w:tcPr>
          <w:p w14:paraId="7020CD81" w14:textId="77777777" w:rsidR="005F2B2A" w:rsidRPr="00004EC9" w:rsidRDefault="005F2B2A" w:rsidP="005F2B2A">
            <w:pPr>
              <w:spacing w:after="0" w:line="240" w:lineRule="auto"/>
              <w:rPr>
                <w:rFonts w:ascii="Calibri" w:eastAsia="Times New Roman" w:hAnsi="Calibri" w:cs="Calibri"/>
                <w:color w:val="000000"/>
              </w:rPr>
            </w:pPr>
            <w:r>
              <w:rPr>
                <w:rFonts w:ascii="Calibri" w:eastAsia="Times New Roman" w:hAnsi="Calibri" w:cs="Calibri"/>
                <w:color w:val="000000"/>
              </w:rPr>
              <w:t>Sylvia Churchwell</w:t>
            </w:r>
          </w:p>
        </w:tc>
      </w:tr>
      <w:tr w:rsidR="005F2B2A" w:rsidRPr="00004EC9" w14:paraId="3FCA0DA9" w14:textId="77777777" w:rsidTr="00004EC9">
        <w:trPr>
          <w:trHeight w:val="269"/>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35420" w14:textId="77777777" w:rsidR="005F2B2A" w:rsidRPr="00004EC9" w:rsidRDefault="005F2B2A" w:rsidP="005F2B2A">
            <w:pPr>
              <w:spacing w:after="0" w:line="240" w:lineRule="auto"/>
              <w:rPr>
                <w:rFonts w:ascii="Calibri" w:eastAsia="Times New Roman" w:hAnsi="Calibri" w:cs="Calibri"/>
                <w:color w:val="000000"/>
              </w:rPr>
            </w:pPr>
          </w:p>
        </w:tc>
        <w:tc>
          <w:tcPr>
            <w:tcW w:w="7090" w:type="dxa"/>
            <w:tcBorders>
              <w:top w:val="single" w:sz="4" w:space="0" w:color="auto"/>
              <w:left w:val="nil"/>
              <w:bottom w:val="single" w:sz="4" w:space="0" w:color="auto"/>
              <w:right w:val="single" w:sz="4" w:space="0" w:color="auto"/>
            </w:tcBorders>
            <w:shd w:val="clear" w:color="auto" w:fill="auto"/>
            <w:noWrap/>
            <w:vAlign w:val="bottom"/>
          </w:tcPr>
          <w:p w14:paraId="273F3B13" w14:textId="77777777" w:rsidR="005F2B2A" w:rsidRDefault="005F2B2A" w:rsidP="005F2B2A">
            <w:pPr>
              <w:spacing w:after="0" w:line="240" w:lineRule="auto"/>
              <w:rPr>
                <w:rFonts w:ascii="Calibri" w:eastAsia="Times New Roman" w:hAnsi="Calibri" w:cs="Calibri"/>
                <w:color w:val="000000"/>
              </w:rPr>
            </w:pPr>
            <w:r>
              <w:rPr>
                <w:rFonts w:ascii="Calibri" w:eastAsia="Times New Roman" w:hAnsi="Calibri" w:cs="Calibri"/>
                <w:color w:val="000000"/>
              </w:rPr>
              <w:t>Acknowledgement of Jim Cowden and Greg Hoover</w:t>
            </w:r>
          </w:p>
        </w:tc>
      </w:tr>
    </w:tbl>
    <w:p w14:paraId="457AEA5B" w14:textId="77777777" w:rsidR="00004EC9" w:rsidRDefault="00004EC9"/>
    <w:tbl>
      <w:tblPr>
        <w:tblW w:w="10281" w:type="dxa"/>
        <w:tblInd w:w="93" w:type="dxa"/>
        <w:tblLook w:val="04A0" w:firstRow="1" w:lastRow="0" w:firstColumn="1" w:lastColumn="0" w:noHBand="0" w:noVBand="1"/>
      </w:tblPr>
      <w:tblGrid>
        <w:gridCol w:w="3170"/>
        <w:gridCol w:w="7111"/>
      </w:tblGrid>
      <w:tr w:rsidR="00004EC9" w:rsidRPr="00004EC9" w14:paraId="190B5299" w14:textId="77777777" w:rsidTr="00004EC9">
        <w:trPr>
          <w:trHeight w:val="257"/>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765C" w14:textId="77777777" w:rsidR="00004EC9" w:rsidRPr="00004EC9" w:rsidRDefault="00495709" w:rsidP="00495709">
            <w:pPr>
              <w:spacing w:after="1800"/>
            </w:pPr>
            <w:r>
              <w:t>Roll Call</w:t>
            </w:r>
            <w:r w:rsidR="00B02006">
              <w:t>:</w:t>
            </w:r>
          </w:p>
        </w:tc>
        <w:tc>
          <w:tcPr>
            <w:tcW w:w="7111" w:type="dxa"/>
            <w:tcBorders>
              <w:top w:val="single" w:sz="4" w:space="0" w:color="auto"/>
              <w:left w:val="nil"/>
              <w:bottom w:val="single" w:sz="4" w:space="0" w:color="auto"/>
              <w:right w:val="single" w:sz="4" w:space="0" w:color="auto"/>
            </w:tcBorders>
            <w:shd w:val="clear" w:color="auto" w:fill="auto"/>
            <w:noWrap/>
            <w:vAlign w:val="bottom"/>
            <w:hideMark/>
          </w:tcPr>
          <w:p w14:paraId="43325DF8" w14:textId="77777777" w:rsidR="00004EC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Association of County Ag. Agents- 11</w:t>
            </w:r>
          </w:p>
          <w:p w14:paraId="7E4BD5EC"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Extension Association of FCS- 11</w:t>
            </w:r>
          </w:p>
          <w:p w14:paraId="3E5AAEFA"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Association of Extension 4-H Agents- 13</w:t>
            </w:r>
          </w:p>
          <w:p w14:paraId="37F78A8E"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C Administrative Professionals Association-7</w:t>
            </w:r>
          </w:p>
          <w:p w14:paraId="2E8B4C58"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Association of Extension Specialist -2</w:t>
            </w:r>
          </w:p>
          <w:p w14:paraId="30FC8EE2"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NC Association of Extension Program Assist, Associates, &amp; Tech-12</w:t>
            </w:r>
          </w:p>
          <w:p w14:paraId="64022F71" w14:textId="77777777" w:rsidR="00495709" w:rsidRDefault="00495709" w:rsidP="00004EC9">
            <w:pPr>
              <w:spacing w:after="0" w:line="240" w:lineRule="auto"/>
              <w:rPr>
                <w:rFonts w:ascii="Calibri" w:eastAsia="Times New Roman" w:hAnsi="Calibri" w:cs="Calibri"/>
                <w:color w:val="000000"/>
              </w:rPr>
            </w:pPr>
            <w:r>
              <w:rPr>
                <w:rFonts w:ascii="Calibri" w:eastAsia="Times New Roman" w:hAnsi="Calibri" w:cs="Calibri"/>
                <w:color w:val="000000"/>
              </w:rPr>
              <w:t>Epsilon Sigma Phi-9</w:t>
            </w:r>
          </w:p>
          <w:p w14:paraId="42E2FCDC" w14:textId="77777777" w:rsidR="00495709" w:rsidRPr="00004EC9" w:rsidRDefault="00495709" w:rsidP="00004EC9">
            <w:pPr>
              <w:spacing w:after="0" w:line="240" w:lineRule="auto"/>
              <w:rPr>
                <w:rFonts w:ascii="Calibri" w:eastAsia="Times New Roman" w:hAnsi="Calibri" w:cs="Calibri"/>
                <w:color w:val="000000"/>
              </w:rPr>
            </w:pPr>
          </w:p>
        </w:tc>
      </w:tr>
    </w:tbl>
    <w:p w14:paraId="626C86C8" w14:textId="77777777" w:rsidR="00004EC9" w:rsidRDefault="00004EC9"/>
    <w:tbl>
      <w:tblPr>
        <w:tblW w:w="10266" w:type="dxa"/>
        <w:tblInd w:w="93" w:type="dxa"/>
        <w:tblLook w:val="04A0" w:firstRow="1" w:lastRow="0" w:firstColumn="1" w:lastColumn="0" w:noHBand="0" w:noVBand="1"/>
      </w:tblPr>
      <w:tblGrid>
        <w:gridCol w:w="3165"/>
        <w:gridCol w:w="7101"/>
      </w:tblGrid>
      <w:tr w:rsidR="00004EC9" w:rsidRPr="00004EC9" w14:paraId="2B97F5FE" w14:textId="77777777" w:rsidTr="00004EC9">
        <w:trPr>
          <w:trHeight w:val="256"/>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B8044"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02006">
              <w:rPr>
                <w:rFonts w:ascii="Calibri" w:eastAsia="Times New Roman" w:hAnsi="Calibri" w:cs="Calibri"/>
                <w:color w:val="000000"/>
              </w:rPr>
              <w:t>Approval of Agenda:</w:t>
            </w:r>
          </w:p>
        </w:tc>
        <w:tc>
          <w:tcPr>
            <w:tcW w:w="7101" w:type="dxa"/>
            <w:tcBorders>
              <w:top w:val="single" w:sz="4" w:space="0" w:color="auto"/>
              <w:left w:val="nil"/>
              <w:bottom w:val="single" w:sz="4" w:space="0" w:color="auto"/>
              <w:right w:val="single" w:sz="4" w:space="0" w:color="auto"/>
            </w:tcBorders>
            <w:shd w:val="clear" w:color="auto" w:fill="auto"/>
            <w:noWrap/>
            <w:vAlign w:val="bottom"/>
            <w:hideMark/>
          </w:tcPr>
          <w:p w14:paraId="34F4BA33" w14:textId="77777777" w:rsidR="00004EC9" w:rsidRPr="00004EC9" w:rsidRDefault="00004EC9" w:rsidP="005874B7">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D15CAA">
              <w:rPr>
                <w:rFonts w:ascii="Calibri" w:eastAsia="Times New Roman" w:hAnsi="Calibri" w:cs="Calibri"/>
                <w:color w:val="000000"/>
              </w:rPr>
              <w:t>Motion by: Cydi Lauderdale- 2</w:t>
            </w:r>
            <w:r w:rsidR="00D15CAA" w:rsidRPr="00D15CAA">
              <w:rPr>
                <w:rFonts w:ascii="Calibri" w:eastAsia="Times New Roman" w:hAnsi="Calibri" w:cs="Calibri"/>
                <w:color w:val="000000"/>
                <w:vertAlign w:val="superscript"/>
              </w:rPr>
              <w:t>nd</w:t>
            </w:r>
            <w:r w:rsidR="00D15CAA">
              <w:rPr>
                <w:rFonts w:ascii="Calibri" w:eastAsia="Times New Roman" w:hAnsi="Calibri" w:cs="Calibri"/>
                <w:color w:val="000000"/>
              </w:rPr>
              <w:t xml:space="preserve"> by Mitzi                      </w:t>
            </w:r>
          </w:p>
        </w:tc>
      </w:tr>
    </w:tbl>
    <w:p w14:paraId="7FC4E557" w14:textId="77777777" w:rsidR="00004EC9" w:rsidRDefault="00004EC9"/>
    <w:tbl>
      <w:tblPr>
        <w:tblW w:w="10266" w:type="dxa"/>
        <w:tblInd w:w="93" w:type="dxa"/>
        <w:tblLook w:val="04A0" w:firstRow="1" w:lastRow="0" w:firstColumn="1" w:lastColumn="0" w:noHBand="0" w:noVBand="1"/>
      </w:tblPr>
      <w:tblGrid>
        <w:gridCol w:w="3165"/>
        <w:gridCol w:w="7101"/>
      </w:tblGrid>
      <w:tr w:rsidR="00004EC9" w:rsidRPr="00004EC9" w14:paraId="53AA3B6C" w14:textId="77777777" w:rsidTr="00004EC9">
        <w:trPr>
          <w:trHeight w:val="269"/>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F332A" w14:textId="77777777" w:rsidR="00004EC9" w:rsidRPr="00004EC9" w:rsidRDefault="007864A6" w:rsidP="00004EC9">
            <w:pPr>
              <w:spacing w:after="0" w:line="240" w:lineRule="auto"/>
              <w:rPr>
                <w:rFonts w:ascii="Calibri" w:eastAsia="Times New Roman" w:hAnsi="Calibri" w:cs="Calibri"/>
                <w:color w:val="000000"/>
              </w:rPr>
            </w:pPr>
            <w:r>
              <w:rPr>
                <w:rFonts w:ascii="Calibri" w:eastAsia="Times New Roman" w:hAnsi="Calibri" w:cs="Calibri"/>
                <w:color w:val="000000"/>
              </w:rPr>
              <w:t>Approval of Minutes:</w:t>
            </w:r>
          </w:p>
        </w:tc>
        <w:tc>
          <w:tcPr>
            <w:tcW w:w="7101" w:type="dxa"/>
            <w:tcBorders>
              <w:top w:val="single" w:sz="4" w:space="0" w:color="auto"/>
              <w:left w:val="nil"/>
              <w:bottom w:val="single" w:sz="4" w:space="0" w:color="auto"/>
              <w:right w:val="single" w:sz="4" w:space="0" w:color="auto"/>
            </w:tcBorders>
            <w:shd w:val="clear" w:color="auto" w:fill="auto"/>
            <w:noWrap/>
            <w:vAlign w:val="bottom"/>
            <w:hideMark/>
          </w:tcPr>
          <w:p w14:paraId="597AB623" w14:textId="77777777" w:rsidR="00004EC9" w:rsidRPr="00004EC9"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 xml:space="preserve">Motion by: </w:t>
            </w:r>
            <w:r w:rsidR="007864A6">
              <w:rPr>
                <w:rFonts w:ascii="Calibri" w:eastAsia="Times New Roman" w:hAnsi="Calibri" w:cs="Calibri"/>
                <w:color w:val="000000"/>
              </w:rPr>
              <w:t>Danny Lauderdale, 2</w:t>
            </w:r>
            <w:r w:rsidR="007864A6" w:rsidRPr="007864A6">
              <w:rPr>
                <w:rFonts w:ascii="Calibri" w:eastAsia="Times New Roman" w:hAnsi="Calibri" w:cs="Calibri"/>
                <w:color w:val="000000"/>
                <w:vertAlign w:val="superscript"/>
              </w:rPr>
              <w:t>nd</w:t>
            </w:r>
            <w:r w:rsidR="007864A6">
              <w:rPr>
                <w:rFonts w:ascii="Calibri" w:eastAsia="Times New Roman" w:hAnsi="Calibri" w:cs="Calibri"/>
                <w:color w:val="000000"/>
              </w:rPr>
              <w:t xml:space="preserve"> Meg Mattet</w:t>
            </w:r>
          </w:p>
        </w:tc>
      </w:tr>
    </w:tbl>
    <w:p w14:paraId="44B68EDA" w14:textId="77777777" w:rsidR="00004EC9" w:rsidRDefault="00004EC9"/>
    <w:tbl>
      <w:tblPr>
        <w:tblW w:w="10266" w:type="dxa"/>
        <w:tblInd w:w="93" w:type="dxa"/>
        <w:tblLook w:val="04A0" w:firstRow="1" w:lastRow="0" w:firstColumn="1" w:lastColumn="0" w:noHBand="0" w:noVBand="1"/>
      </w:tblPr>
      <w:tblGrid>
        <w:gridCol w:w="3165"/>
        <w:gridCol w:w="7101"/>
      </w:tblGrid>
      <w:tr w:rsidR="00004EC9" w:rsidRPr="00004EC9" w14:paraId="01D4A99E" w14:textId="77777777" w:rsidTr="00004EC9">
        <w:trPr>
          <w:trHeight w:val="269"/>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31B43"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7864A6">
              <w:rPr>
                <w:rFonts w:ascii="Calibri" w:eastAsia="Times New Roman" w:hAnsi="Calibri" w:cs="Calibri"/>
                <w:color w:val="000000"/>
              </w:rPr>
              <w:t>Treasurer’s Report:</w:t>
            </w:r>
          </w:p>
        </w:tc>
        <w:tc>
          <w:tcPr>
            <w:tcW w:w="7101" w:type="dxa"/>
            <w:tcBorders>
              <w:top w:val="single" w:sz="4" w:space="0" w:color="auto"/>
              <w:left w:val="nil"/>
              <w:bottom w:val="single" w:sz="4" w:space="0" w:color="auto"/>
              <w:right w:val="single" w:sz="4" w:space="0" w:color="auto"/>
            </w:tcBorders>
            <w:shd w:val="clear" w:color="auto" w:fill="auto"/>
            <w:noWrap/>
            <w:vAlign w:val="bottom"/>
            <w:hideMark/>
          </w:tcPr>
          <w:p w14:paraId="6889998D" w14:textId="77777777" w:rsidR="00004EC9" w:rsidRPr="007864A6" w:rsidRDefault="007864A6" w:rsidP="00004EC9">
            <w:pPr>
              <w:spacing w:after="0" w:line="240" w:lineRule="auto"/>
              <w:rPr>
                <w:rFonts w:ascii="Calibri" w:eastAsia="Times New Roman" w:hAnsi="Calibri" w:cs="Calibri"/>
                <w:i/>
                <w:color w:val="000000"/>
              </w:rPr>
            </w:pPr>
            <w:r>
              <w:rPr>
                <w:rFonts w:ascii="Calibri" w:eastAsia="Times New Roman" w:hAnsi="Calibri" w:cs="Calibri"/>
                <w:color w:val="000000"/>
              </w:rPr>
              <w:t xml:space="preserve">Linda Gore- </w:t>
            </w:r>
            <w:r>
              <w:rPr>
                <w:rFonts w:ascii="Calibri" w:eastAsia="Times New Roman" w:hAnsi="Calibri" w:cs="Calibri"/>
                <w:i/>
                <w:color w:val="000000"/>
              </w:rPr>
              <w:t xml:space="preserve">see attached </w:t>
            </w:r>
          </w:p>
        </w:tc>
      </w:tr>
    </w:tbl>
    <w:p w14:paraId="567BBB62" w14:textId="77777777" w:rsidR="00004EC9" w:rsidRDefault="00004EC9"/>
    <w:tbl>
      <w:tblPr>
        <w:tblW w:w="10281" w:type="dxa"/>
        <w:tblInd w:w="93" w:type="dxa"/>
        <w:tblLook w:val="04A0" w:firstRow="1" w:lastRow="0" w:firstColumn="1" w:lastColumn="0" w:noHBand="0" w:noVBand="1"/>
      </w:tblPr>
      <w:tblGrid>
        <w:gridCol w:w="3170"/>
        <w:gridCol w:w="7111"/>
      </w:tblGrid>
      <w:tr w:rsidR="00004EC9" w:rsidRPr="00004EC9" w14:paraId="72CBFA05" w14:textId="77777777" w:rsidTr="00004EC9">
        <w:trPr>
          <w:trHeight w:val="269"/>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8627" w14:textId="77777777" w:rsidR="00004EC9" w:rsidRPr="00004EC9" w:rsidRDefault="00004EC9" w:rsidP="005874B7">
            <w:pPr>
              <w:spacing w:after="1320" w:line="240" w:lineRule="auto"/>
              <w:rPr>
                <w:rFonts w:ascii="Calibri" w:eastAsia="Times New Roman" w:hAnsi="Calibri" w:cs="Calibri"/>
                <w:color w:val="000000"/>
              </w:rPr>
            </w:pPr>
            <w:r w:rsidRPr="00004EC9">
              <w:rPr>
                <w:rFonts w:ascii="Calibri" w:eastAsia="Times New Roman" w:hAnsi="Calibri" w:cs="Calibri"/>
                <w:color w:val="000000"/>
              </w:rPr>
              <w:t> </w:t>
            </w:r>
            <w:r w:rsidR="007864A6">
              <w:rPr>
                <w:rFonts w:ascii="Calibri" w:eastAsia="Times New Roman" w:hAnsi="Calibri" w:cs="Calibri"/>
                <w:color w:val="000000"/>
              </w:rPr>
              <w:t>Association Reports:</w:t>
            </w:r>
          </w:p>
        </w:tc>
        <w:tc>
          <w:tcPr>
            <w:tcW w:w="7111" w:type="dxa"/>
            <w:tcBorders>
              <w:top w:val="single" w:sz="4" w:space="0" w:color="auto"/>
              <w:left w:val="nil"/>
              <w:bottom w:val="single" w:sz="4" w:space="0" w:color="auto"/>
              <w:right w:val="single" w:sz="4" w:space="0" w:color="auto"/>
            </w:tcBorders>
            <w:shd w:val="clear" w:color="auto" w:fill="auto"/>
            <w:noWrap/>
            <w:vAlign w:val="bottom"/>
            <w:hideMark/>
          </w:tcPr>
          <w:p w14:paraId="51B7780F" w14:textId="77777777" w:rsid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874B7">
              <w:rPr>
                <w:rFonts w:ascii="Calibri" w:eastAsia="Times New Roman" w:hAnsi="Calibri" w:cs="Calibri"/>
                <w:color w:val="000000"/>
              </w:rPr>
              <w:t>NCCEAPA</w:t>
            </w:r>
          </w:p>
          <w:p w14:paraId="0685B4E3" w14:textId="77777777" w:rsidR="005874B7"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NCEAFCS</w:t>
            </w:r>
          </w:p>
          <w:p w14:paraId="52792F59" w14:textId="77777777" w:rsidR="005874B7"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NCACAA</w:t>
            </w:r>
          </w:p>
          <w:p w14:paraId="0E1A3CBB" w14:textId="77777777" w:rsidR="005874B7"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NCAEPAAT</w:t>
            </w:r>
          </w:p>
          <w:p w14:paraId="1F988BC8" w14:textId="77777777" w:rsidR="005874B7"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ESP</w:t>
            </w:r>
          </w:p>
          <w:p w14:paraId="3A3733D3" w14:textId="77777777" w:rsidR="005874B7" w:rsidRPr="00004EC9"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NCAE4-HA</w:t>
            </w:r>
          </w:p>
        </w:tc>
      </w:tr>
    </w:tbl>
    <w:p w14:paraId="16437FE4" w14:textId="77777777" w:rsidR="00004EC9" w:rsidRDefault="00004EC9"/>
    <w:tbl>
      <w:tblPr>
        <w:tblW w:w="10265" w:type="dxa"/>
        <w:tblInd w:w="93" w:type="dxa"/>
        <w:tblLook w:val="04A0" w:firstRow="1" w:lastRow="0" w:firstColumn="1" w:lastColumn="0" w:noHBand="0" w:noVBand="1"/>
      </w:tblPr>
      <w:tblGrid>
        <w:gridCol w:w="3165"/>
        <w:gridCol w:w="7100"/>
      </w:tblGrid>
      <w:tr w:rsidR="00004EC9" w:rsidRPr="00004EC9" w14:paraId="75D49684" w14:textId="77777777" w:rsidTr="00004EC9">
        <w:trPr>
          <w:trHeight w:val="269"/>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FADC"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874B7">
              <w:rPr>
                <w:rFonts w:ascii="Calibri" w:eastAsia="Times New Roman" w:hAnsi="Calibri" w:cs="Calibri"/>
                <w:color w:val="000000"/>
              </w:rPr>
              <w:t>Old Business</w:t>
            </w:r>
            <w:r w:rsidR="004D4243">
              <w:rPr>
                <w:rFonts w:ascii="Calibri" w:eastAsia="Times New Roman" w:hAnsi="Calibri" w:cs="Calibri"/>
                <w:color w:val="000000"/>
              </w:rPr>
              <w:t>:</w:t>
            </w:r>
          </w:p>
        </w:tc>
        <w:tc>
          <w:tcPr>
            <w:tcW w:w="7100" w:type="dxa"/>
            <w:tcBorders>
              <w:top w:val="single" w:sz="4" w:space="0" w:color="auto"/>
              <w:left w:val="nil"/>
              <w:bottom w:val="single" w:sz="4" w:space="0" w:color="auto"/>
              <w:right w:val="single" w:sz="4" w:space="0" w:color="auto"/>
            </w:tcBorders>
            <w:shd w:val="clear" w:color="auto" w:fill="auto"/>
            <w:noWrap/>
            <w:vAlign w:val="bottom"/>
            <w:hideMark/>
          </w:tcPr>
          <w:p w14:paraId="7FDDAA20" w14:textId="77777777" w:rsidR="00004EC9" w:rsidRPr="00004EC9" w:rsidRDefault="005874B7" w:rsidP="00004EC9">
            <w:pPr>
              <w:spacing w:after="0" w:line="240" w:lineRule="auto"/>
              <w:rPr>
                <w:rFonts w:ascii="Calibri" w:eastAsia="Times New Roman" w:hAnsi="Calibri" w:cs="Calibri"/>
                <w:color w:val="000000"/>
              </w:rPr>
            </w:pPr>
            <w:r>
              <w:rPr>
                <w:rFonts w:ascii="Calibri" w:eastAsia="Times New Roman" w:hAnsi="Calibri" w:cs="Calibri"/>
                <w:color w:val="000000"/>
              </w:rPr>
              <w:t>None</w:t>
            </w:r>
          </w:p>
        </w:tc>
      </w:tr>
    </w:tbl>
    <w:p w14:paraId="779F40C2" w14:textId="77777777" w:rsidR="00004EC9" w:rsidRDefault="00004EC9"/>
    <w:tbl>
      <w:tblPr>
        <w:tblW w:w="10250" w:type="dxa"/>
        <w:tblInd w:w="93" w:type="dxa"/>
        <w:tblLook w:val="04A0" w:firstRow="1" w:lastRow="0" w:firstColumn="1" w:lastColumn="0" w:noHBand="0" w:noVBand="1"/>
      </w:tblPr>
      <w:tblGrid>
        <w:gridCol w:w="3160"/>
        <w:gridCol w:w="7090"/>
      </w:tblGrid>
      <w:tr w:rsidR="00004EC9" w:rsidRPr="00004EC9" w14:paraId="0A47A690" w14:textId="77777777" w:rsidTr="00004EC9">
        <w:trPr>
          <w:trHeight w:val="25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4797" w14:textId="77777777" w:rsidR="00004EC9" w:rsidRPr="00004EC9" w:rsidRDefault="00004EC9" w:rsidP="007B4851">
            <w:pPr>
              <w:spacing w:after="1680" w:line="240" w:lineRule="auto"/>
              <w:rPr>
                <w:rFonts w:ascii="Calibri" w:eastAsia="Times New Roman" w:hAnsi="Calibri" w:cs="Calibri"/>
                <w:color w:val="000000"/>
              </w:rPr>
            </w:pPr>
            <w:r w:rsidRPr="00004EC9">
              <w:rPr>
                <w:rFonts w:ascii="Calibri" w:eastAsia="Times New Roman" w:hAnsi="Calibri" w:cs="Calibri"/>
                <w:color w:val="000000"/>
              </w:rPr>
              <w:t> </w:t>
            </w:r>
            <w:r w:rsidR="005874B7">
              <w:rPr>
                <w:rFonts w:ascii="Calibri" w:eastAsia="Times New Roman" w:hAnsi="Calibri" w:cs="Calibri"/>
                <w:color w:val="000000"/>
              </w:rPr>
              <w:t>New Business:</w:t>
            </w:r>
          </w:p>
        </w:tc>
        <w:tc>
          <w:tcPr>
            <w:tcW w:w="7090" w:type="dxa"/>
            <w:tcBorders>
              <w:top w:val="single" w:sz="4" w:space="0" w:color="auto"/>
              <w:left w:val="nil"/>
              <w:bottom w:val="single" w:sz="4" w:space="0" w:color="auto"/>
              <w:right w:val="single" w:sz="4" w:space="0" w:color="auto"/>
            </w:tcBorders>
            <w:shd w:val="clear" w:color="auto" w:fill="auto"/>
            <w:noWrap/>
            <w:vAlign w:val="bottom"/>
            <w:hideMark/>
          </w:tcPr>
          <w:p w14:paraId="74BB4218" w14:textId="77777777" w:rsidR="00004EC9" w:rsidRDefault="0028206C" w:rsidP="0028206C">
            <w:pPr>
              <w:pStyle w:val="ListParagraph"/>
              <w:numPr>
                <w:ilvl w:val="0"/>
                <w:numId w:val="1"/>
              </w:numPr>
              <w:spacing w:after="0" w:line="240" w:lineRule="auto"/>
              <w:rPr>
                <w:rFonts w:ascii="Calibri" w:eastAsia="Times New Roman" w:hAnsi="Calibri" w:cs="Calibri"/>
                <w:color w:val="000000"/>
              </w:rPr>
            </w:pPr>
            <w:r w:rsidRPr="0028206C">
              <w:rPr>
                <w:rFonts w:ascii="Calibri" w:eastAsia="Times New Roman" w:hAnsi="Calibri" w:cs="Calibri"/>
                <w:color w:val="000000"/>
              </w:rPr>
              <w:t>Bylaws Changes: Add the office of parliamentarian to represent Epsilon Sigma Phi/XI</w:t>
            </w:r>
          </w:p>
          <w:p w14:paraId="4EE3958B" w14:textId="77777777" w:rsidR="0028206C" w:rsidRDefault="0028206C" w:rsidP="0028206C">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Change the name of the Secretary Association to Administrative Professionals (NCCEAPA)</w:t>
            </w:r>
          </w:p>
          <w:p w14:paraId="0BECD508" w14:textId="77777777" w:rsidR="0028206C" w:rsidRDefault="0028206C" w:rsidP="0028206C">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Rotation of officers also were revised (see website</w:t>
            </w:r>
            <w:r w:rsidR="007B4851">
              <w:rPr>
                <w:rFonts w:ascii="Calibri" w:eastAsia="Times New Roman" w:hAnsi="Calibri" w:cs="Calibri"/>
                <w:color w:val="000000"/>
              </w:rPr>
              <w:t>) Executive Bd. made motion 2</w:t>
            </w:r>
            <w:r w:rsidR="007B4851" w:rsidRPr="007B4851">
              <w:rPr>
                <w:rFonts w:ascii="Calibri" w:eastAsia="Times New Roman" w:hAnsi="Calibri" w:cs="Calibri"/>
                <w:color w:val="000000"/>
                <w:vertAlign w:val="superscript"/>
              </w:rPr>
              <w:t>nd</w:t>
            </w:r>
            <w:r w:rsidR="007B4851">
              <w:rPr>
                <w:rFonts w:ascii="Calibri" w:eastAsia="Times New Roman" w:hAnsi="Calibri" w:cs="Calibri"/>
                <w:color w:val="000000"/>
              </w:rPr>
              <w:t xml:space="preserve"> by Jane McDaniels effective 1/1/13- MOTION CARRIED</w:t>
            </w:r>
          </w:p>
          <w:p w14:paraId="17B55E17" w14:textId="77777777" w:rsidR="0028206C" w:rsidRDefault="007B4851" w:rsidP="007B485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lastRenderedPageBreak/>
              <w:t>Recognition of 2012 officers with certificates were given by President Eleanor Summers</w:t>
            </w:r>
          </w:p>
          <w:p w14:paraId="23E74517" w14:textId="77777777" w:rsidR="007B4851" w:rsidRDefault="007B4851" w:rsidP="007B485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Installation of 201</w:t>
            </w:r>
            <w:r w:rsidR="00B52B67">
              <w:rPr>
                <w:rFonts w:ascii="Calibri" w:eastAsia="Times New Roman" w:hAnsi="Calibri" w:cs="Calibri"/>
                <w:color w:val="000000"/>
              </w:rPr>
              <w:t>3</w:t>
            </w:r>
            <w:r>
              <w:rPr>
                <w:rFonts w:ascii="Calibri" w:eastAsia="Times New Roman" w:hAnsi="Calibri" w:cs="Calibri"/>
                <w:color w:val="000000"/>
              </w:rPr>
              <w:t xml:space="preserve"> Federation Officers-symbolic Christmas ornaments were given by President Eleanor Summers</w:t>
            </w:r>
          </w:p>
          <w:p w14:paraId="7A5247B0"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President: Mitzi Downing – NCACES - NCCE Campus</w:t>
            </w:r>
          </w:p>
          <w:p w14:paraId="41951DF4"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President Elect: Cheryl Mitchell – NCCEAPA – McDowell County</w:t>
            </w:r>
          </w:p>
          <w:p w14:paraId="10AAEC97"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Secretary: Meg Wyatt – NCAE4-HA – Franklin County</w:t>
            </w:r>
          </w:p>
          <w:p w14:paraId="08431342"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Treasurer: Mary Hollingswood – NCACAA – Hoke County</w:t>
            </w:r>
          </w:p>
          <w:p w14:paraId="10467983"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Webmaster: Teresa Byrd – NCAEPAAT – Johnston County</w:t>
            </w:r>
          </w:p>
          <w:p w14:paraId="7AB04258" w14:textId="77777777" w:rsid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Parliamentarian: Debra Stoud – ESP – Johnston County</w:t>
            </w:r>
          </w:p>
          <w:p w14:paraId="56EE2D2B" w14:textId="77777777" w:rsidR="007B4851" w:rsidRPr="007B4851" w:rsidRDefault="007B4851" w:rsidP="007B4851">
            <w:pPr>
              <w:spacing w:after="0" w:line="240" w:lineRule="auto"/>
              <w:ind w:left="30"/>
              <w:rPr>
                <w:rFonts w:ascii="Calibri" w:eastAsia="Times New Roman" w:hAnsi="Calibri" w:cs="Calibri"/>
                <w:color w:val="000000"/>
              </w:rPr>
            </w:pPr>
            <w:r>
              <w:rPr>
                <w:rFonts w:ascii="Calibri" w:eastAsia="Times New Roman" w:hAnsi="Calibri" w:cs="Calibri"/>
                <w:color w:val="000000"/>
              </w:rPr>
              <w:t>Past President: Eleanor Summers – NCEAFCS – Burke County</w:t>
            </w:r>
          </w:p>
        </w:tc>
      </w:tr>
    </w:tbl>
    <w:p w14:paraId="79CD90EA" w14:textId="77777777" w:rsidR="00004EC9" w:rsidRDefault="00004EC9"/>
    <w:tbl>
      <w:tblPr>
        <w:tblW w:w="10281" w:type="dxa"/>
        <w:tblInd w:w="93" w:type="dxa"/>
        <w:tblLook w:val="04A0" w:firstRow="1" w:lastRow="0" w:firstColumn="1" w:lastColumn="0" w:noHBand="0" w:noVBand="1"/>
      </w:tblPr>
      <w:tblGrid>
        <w:gridCol w:w="3170"/>
        <w:gridCol w:w="7111"/>
      </w:tblGrid>
      <w:tr w:rsidR="00004EC9" w:rsidRPr="00004EC9" w14:paraId="6B577B3C" w14:textId="77777777" w:rsidTr="00004EC9">
        <w:trPr>
          <w:trHeight w:val="272"/>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D6076"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52B67">
              <w:rPr>
                <w:rFonts w:ascii="Calibri" w:eastAsia="Times New Roman" w:hAnsi="Calibri" w:cs="Calibri"/>
                <w:color w:val="000000"/>
              </w:rPr>
              <w:t>2012 Federation Leadership &amp; Service Recognition Award:</w:t>
            </w:r>
          </w:p>
        </w:tc>
        <w:tc>
          <w:tcPr>
            <w:tcW w:w="7111" w:type="dxa"/>
            <w:tcBorders>
              <w:top w:val="single" w:sz="4" w:space="0" w:color="auto"/>
              <w:left w:val="nil"/>
              <w:bottom w:val="single" w:sz="4" w:space="0" w:color="auto"/>
              <w:right w:val="single" w:sz="4" w:space="0" w:color="auto"/>
            </w:tcBorders>
            <w:shd w:val="clear" w:color="auto" w:fill="auto"/>
            <w:noWrap/>
            <w:vAlign w:val="bottom"/>
            <w:hideMark/>
          </w:tcPr>
          <w:p w14:paraId="73AA67A8"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52B67">
              <w:rPr>
                <w:rFonts w:ascii="Calibri" w:eastAsia="Times New Roman" w:hAnsi="Calibri" w:cs="Calibri"/>
                <w:color w:val="000000"/>
              </w:rPr>
              <w:t>Awarded to Spring Williams-Byrd who received a framed certificate and $50.00 gift card</w:t>
            </w:r>
          </w:p>
        </w:tc>
      </w:tr>
    </w:tbl>
    <w:p w14:paraId="161F9985" w14:textId="77777777" w:rsidR="00004EC9" w:rsidRDefault="00004EC9"/>
    <w:tbl>
      <w:tblPr>
        <w:tblW w:w="10281" w:type="dxa"/>
        <w:tblInd w:w="93" w:type="dxa"/>
        <w:tblLook w:val="04A0" w:firstRow="1" w:lastRow="0" w:firstColumn="1" w:lastColumn="0" w:noHBand="0" w:noVBand="1"/>
      </w:tblPr>
      <w:tblGrid>
        <w:gridCol w:w="3170"/>
        <w:gridCol w:w="7111"/>
      </w:tblGrid>
      <w:tr w:rsidR="00004EC9" w:rsidRPr="00004EC9" w14:paraId="2FB891C6" w14:textId="77777777" w:rsidTr="00004EC9">
        <w:trPr>
          <w:trHeight w:val="269"/>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4C5F"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52B67">
              <w:rPr>
                <w:rFonts w:ascii="Calibri" w:eastAsia="Times New Roman" w:hAnsi="Calibri" w:cs="Calibri"/>
                <w:color w:val="000000"/>
              </w:rPr>
              <w:t>Motion to Close Meeting:</w:t>
            </w:r>
          </w:p>
        </w:tc>
        <w:tc>
          <w:tcPr>
            <w:tcW w:w="7111" w:type="dxa"/>
            <w:tcBorders>
              <w:top w:val="single" w:sz="4" w:space="0" w:color="auto"/>
              <w:left w:val="nil"/>
              <w:bottom w:val="single" w:sz="4" w:space="0" w:color="auto"/>
              <w:right w:val="single" w:sz="4" w:space="0" w:color="auto"/>
            </w:tcBorders>
            <w:shd w:val="clear" w:color="auto" w:fill="auto"/>
            <w:noWrap/>
            <w:vAlign w:val="bottom"/>
            <w:hideMark/>
          </w:tcPr>
          <w:p w14:paraId="2AEBB62C" w14:textId="77777777" w:rsidR="00004EC9" w:rsidRPr="00004EC9" w:rsidRDefault="00B52B67" w:rsidP="00B52B67">
            <w:pPr>
              <w:spacing w:after="0" w:line="240" w:lineRule="auto"/>
              <w:rPr>
                <w:rFonts w:ascii="Calibri" w:eastAsia="Times New Roman" w:hAnsi="Calibri" w:cs="Calibri"/>
                <w:color w:val="000000"/>
              </w:rPr>
            </w:pPr>
            <w:r>
              <w:rPr>
                <w:rFonts w:ascii="Calibri" w:eastAsia="Times New Roman" w:hAnsi="Calibri" w:cs="Calibri"/>
                <w:color w:val="000000"/>
              </w:rPr>
              <w:t>Jenny Leonard, 2</w:t>
            </w:r>
            <w:r w:rsidRPr="00B52B67">
              <w:rPr>
                <w:rFonts w:ascii="Calibri" w:eastAsia="Times New Roman" w:hAnsi="Calibri" w:cs="Calibri"/>
                <w:color w:val="000000"/>
                <w:vertAlign w:val="superscript"/>
              </w:rPr>
              <w:t>nd</w:t>
            </w:r>
            <w:r>
              <w:rPr>
                <w:rFonts w:ascii="Calibri" w:eastAsia="Times New Roman" w:hAnsi="Calibri" w:cs="Calibri"/>
                <w:color w:val="000000"/>
              </w:rPr>
              <w:t xml:space="preserve"> by Mark Blevins </w:t>
            </w:r>
          </w:p>
        </w:tc>
      </w:tr>
    </w:tbl>
    <w:p w14:paraId="56BD1FF6" w14:textId="77777777" w:rsidR="00004EC9" w:rsidRDefault="00004EC9"/>
    <w:tbl>
      <w:tblPr>
        <w:tblW w:w="10295" w:type="dxa"/>
        <w:tblInd w:w="93" w:type="dxa"/>
        <w:tblLook w:val="04A0" w:firstRow="1" w:lastRow="0" w:firstColumn="1" w:lastColumn="0" w:noHBand="0" w:noVBand="1"/>
      </w:tblPr>
      <w:tblGrid>
        <w:gridCol w:w="3174"/>
        <w:gridCol w:w="7121"/>
      </w:tblGrid>
      <w:tr w:rsidR="00004EC9" w:rsidRPr="00004EC9" w14:paraId="30157E8E" w14:textId="77777777" w:rsidTr="00004EC9">
        <w:trPr>
          <w:trHeight w:val="269"/>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01B3"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52B67">
              <w:rPr>
                <w:rFonts w:ascii="Calibri" w:eastAsia="Times New Roman" w:hAnsi="Calibri" w:cs="Calibri"/>
                <w:color w:val="000000"/>
              </w:rPr>
              <w:t>Introduction of Speaker by Mitzi Downing:</w:t>
            </w:r>
          </w:p>
        </w:tc>
        <w:tc>
          <w:tcPr>
            <w:tcW w:w="7121" w:type="dxa"/>
            <w:tcBorders>
              <w:top w:val="single" w:sz="4" w:space="0" w:color="auto"/>
              <w:left w:val="nil"/>
              <w:bottom w:val="single" w:sz="4" w:space="0" w:color="auto"/>
              <w:right w:val="single" w:sz="4" w:space="0" w:color="auto"/>
            </w:tcBorders>
            <w:shd w:val="clear" w:color="auto" w:fill="auto"/>
            <w:noWrap/>
            <w:vAlign w:val="bottom"/>
            <w:hideMark/>
          </w:tcPr>
          <w:p w14:paraId="39CE07FE" w14:textId="77777777" w:rsidR="00004EC9" w:rsidRPr="00004EC9" w:rsidRDefault="00004EC9" w:rsidP="009E3B0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B52B67">
              <w:rPr>
                <w:rFonts w:ascii="Calibri" w:eastAsia="Times New Roman" w:hAnsi="Calibri" w:cs="Calibri"/>
                <w:color w:val="000000"/>
              </w:rPr>
              <w:t xml:space="preserve">Sheri Schwab </w:t>
            </w:r>
            <w:r w:rsidR="009E3B09">
              <w:rPr>
                <w:rFonts w:ascii="Calibri" w:eastAsia="Times New Roman" w:hAnsi="Calibri" w:cs="Calibri"/>
                <w:color w:val="000000"/>
              </w:rPr>
              <w:t xml:space="preserve">gave a </w:t>
            </w:r>
            <w:r w:rsidR="00B52B67">
              <w:rPr>
                <w:rFonts w:ascii="Calibri" w:eastAsia="Times New Roman" w:hAnsi="Calibri" w:cs="Calibri"/>
                <w:color w:val="000000"/>
              </w:rPr>
              <w:t>presentation entitled – Call To Action, Relationship AT Work and Relationship WITH Work</w:t>
            </w:r>
          </w:p>
        </w:tc>
      </w:tr>
    </w:tbl>
    <w:p w14:paraId="43A4DAE9" w14:textId="77777777" w:rsidR="00004EC9" w:rsidRDefault="00004EC9"/>
    <w:tbl>
      <w:tblPr>
        <w:tblW w:w="10281" w:type="dxa"/>
        <w:tblInd w:w="93" w:type="dxa"/>
        <w:tblLook w:val="04A0" w:firstRow="1" w:lastRow="0" w:firstColumn="1" w:lastColumn="0" w:noHBand="0" w:noVBand="1"/>
      </w:tblPr>
      <w:tblGrid>
        <w:gridCol w:w="3170"/>
        <w:gridCol w:w="7111"/>
      </w:tblGrid>
      <w:tr w:rsidR="00004EC9" w:rsidRPr="00004EC9" w14:paraId="314196DE" w14:textId="77777777" w:rsidTr="00004EC9">
        <w:trPr>
          <w:trHeight w:val="256"/>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07DE" w14:textId="77777777" w:rsidR="00004EC9" w:rsidRPr="00004EC9" w:rsidRDefault="009E3B09" w:rsidP="009E3B09">
            <w:pPr>
              <w:spacing w:after="0" w:line="240" w:lineRule="auto"/>
              <w:jc w:val="center"/>
              <w:rPr>
                <w:rFonts w:ascii="Calibri" w:eastAsia="Times New Roman" w:hAnsi="Calibri" w:cs="Calibri"/>
                <w:color w:val="000000"/>
              </w:rPr>
            </w:pPr>
            <w:r>
              <w:rPr>
                <w:rFonts w:ascii="Calibri" w:eastAsia="Times New Roman" w:hAnsi="Calibri" w:cs="Calibri"/>
                <w:color w:val="000000"/>
              </w:rPr>
              <w:t>ADMINISTRATIVE UPDATES &amp; DISCUSSION</w:t>
            </w:r>
          </w:p>
        </w:tc>
        <w:tc>
          <w:tcPr>
            <w:tcW w:w="7111" w:type="dxa"/>
            <w:tcBorders>
              <w:top w:val="single" w:sz="4" w:space="0" w:color="auto"/>
              <w:left w:val="nil"/>
              <w:bottom w:val="single" w:sz="4" w:space="0" w:color="auto"/>
              <w:right w:val="single" w:sz="4" w:space="0" w:color="auto"/>
            </w:tcBorders>
            <w:shd w:val="clear" w:color="auto" w:fill="auto"/>
            <w:noWrap/>
            <w:vAlign w:val="bottom"/>
            <w:hideMark/>
          </w:tcPr>
          <w:p w14:paraId="0C8DA6B8"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p>
        </w:tc>
      </w:tr>
    </w:tbl>
    <w:p w14:paraId="3C459B10" w14:textId="77777777" w:rsidR="00004EC9" w:rsidRDefault="00004EC9"/>
    <w:tbl>
      <w:tblPr>
        <w:tblW w:w="10311" w:type="dxa"/>
        <w:tblInd w:w="93" w:type="dxa"/>
        <w:tblLook w:val="04A0" w:firstRow="1" w:lastRow="0" w:firstColumn="1" w:lastColumn="0" w:noHBand="0" w:noVBand="1"/>
      </w:tblPr>
      <w:tblGrid>
        <w:gridCol w:w="3179"/>
        <w:gridCol w:w="7132"/>
      </w:tblGrid>
      <w:tr w:rsidR="00004EC9" w:rsidRPr="00004EC9" w14:paraId="3747410D" w14:textId="77777777" w:rsidTr="00004EC9">
        <w:trPr>
          <w:trHeight w:val="256"/>
        </w:trPr>
        <w:tc>
          <w:tcPr>
            <w:tcW w:w="3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9B8A" w14:textId="77777777" w:rsidR="00004EC9" w:rsidRPr="00004EC9" w:rsidRDefault="00004EC9" w:rsidP="009E3B09">
            <w:pPr>
              <w:spacing w:after="1920" w:line="240" w:lineRule="auto"/>
              <w:rPr>
                <w:rFonts w:ascii="Calibri" w:eastAsia="Times New Roman" w:hAnsi="Calibri" w:cs="Calibri"/>
                <w:color w:val="000000"/>
              </w:rPr>
            </w:pPr>
            <w:r w:rsidRPr="00004EC9">
              <w:rPr>
                <w:rFonts w:ascii="Calibri" w:eastAsia="Times New Roman" w:hAnsi="Calibri" w:cs="Calibri"/>
                <w:color w:val="000000"/>
              </w:rPr>
              <w:t> </w:t>
            </w:r>
            <w:r w:rsidR="009E3B09">
              <w:rPr>
                <w:rFonts w:ascii="Calibri" w:eastAsia="Times New Roman" w:hAnsi="Calibri" w:cs="Calibri"/>
                <w:color w:val="000000"/>
              </w:rPr>
              <w:t>Panel:</w:t>
            </w:r>
          </w:p>
        </w:tc>
        <w:tc>
          <w:tcPr>
            <w:tcW w:w="7132" w:type="dxa"/>
            <w:tcBorders>
              <w:top w:val="single" w:sz="4" w:space="0" w:color="auto"/>
              <w:left w:val="nil"/>
              <w:bottom w:val="single" w:sz="4" w:space="0" w:color="auto"/>
              <w:right w:val="single" w:sz="4" w:space="0" w:color="auto"/>
            </w:tcBorders>
            <w:shd w:val="clear" w:color="auto" w:fill="auto"/>
            <w:noWrap/>
            <w:vAlign w:val="bottom"/>
            <w:hideMark/>
          </w:tcPr>
          <w:p w14:paraId="100DD819" w14:textId="77777777" w:rsidR="00004EC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Dr. Joe Zublena, Associate Dean and Director, NCCESA</w:t>
            </w:r>
          </w:p>
          <w:p w14:paraId="7E27FE2F" w14:textId="77777777" w:rsidR="009E3B0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Dr. Marshall Stewart, Associate Director, Department Head 4-H YD &amp; FCS</w:t>
            </w:r>
          </w:p>
          <w:p w14:paraId="5F4F5FBC" w14:textId="77777777" w:rsidR="009E3B0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Sheri Schwab, Esq., Associate Director, NCCESA &amp; Director of County Operations</w:t>
            </w:r>
          </w:p>
          <w:p w14:paraId="0318A982" w14:textId="77777777" w:rsidR="009E3B0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Dr. Ray McKinnie, Associate Dean and Administrator</w:t>
            </w:r>
          </w:p>
          <w:p w14:paraId="642B9D84" w14:textId="77777777" w:rsidR="009E3B0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Dr. Gladys Shelton, Interim Program Leader, FCS &amp; 4-H</w:t>
            </w:r>
          </w:p>
          <w:p w14:paraId="7846C11F" w14:textId="77777777" w:rsidR="009E3B09" w:rsidRDefault="009E3B09" w:rsidP="00004EC9">
            <w:pPr>
              <w:spacing w:after="0" w:line="240" w:lineRule="auto"/>
              <w:rPr>
                <w:rFonts w:ascii="Calibri" w:eastAsia="Times New Roman" w:hAnsi="Calibri" w:cs="Calibri"/>
                <w:color w:val="000000"/>
              </w:rPr>
            </w:pPr>
            <w:r>
              <w:rPr>
                <w:rFonts w:ascii="Calibri" w:eastAsia="Times New Roman" w:hAnsi="Calibri" w:cs="Calibri"/>
                <w:color w:val="000000"/>
              </w:rPr>
              <w:t>Dr. Fletcher Barber, Associate Administrator</w:t>
            </w:r>
          </w:p>
          <w:p w14:paraId="4D6BAFE2" w14:textId="77777777" w:rsidR="009E3B09" w:rsidRPr="00004EC9" w:rsidRDefault="009E3B09" w:rsidP="009E3B09">
            <w:pPr>
              <w:spacing w:after="0" w:line="240" w:lineRule="auto"/>
              <w:rPr>
                <w:rFonts w:ascii="Calibri" w:eastAsia="Times New Roman" w:hAnsi="Calibri" w:cs="Calibri"/>
                <w:color w:val="000000"/>
              </w:rPr>
            </w:pPr>
            <w:r>
              <w:rPr>
                <w:rFonts w:ascii="Calibri" w:eastAsia="Times New Roman" w:hAnsi="Calibri" w:cs="Calibri"/>
                <w:color w:val="000000"/>
              </w:rPr>
              <w:t>Dr. Niki Whitley, Interim Program Leader, An</w:t>
            </w:r>
            <w:r w:rsidR="00B74E07">
              <w:rPr>
                <w:rFonts w:ascii="Calibri" w:eastAsia="Times New Roman" w:hAnsi="Calibri" w:cs="Calibri"/>
                <w:color w:val="000000"/>
              </w:rPr>
              <w:t>imal Science Specialist, Adjunct Professor</w:t>
            </w:r>
            <w:r>
              <w:rPr>
                <w:rFonts w:ascii="Calibri" w:eastAsia="Times New Roman" w:hAnsi="Calibri" w:cs="Calibri"/>
                <w:color w:val="000000"/>
              </w:rPr>
              <w:t xml:space="preserve"> </w:t>
            </w:r>
          </w:p>
        </w:tc>
      </w:tr>
    </w:tbl>
    <w:p w14:paraId="4397624B" w14:textId="77777777" w:rsidR="00004EC9" w:rsidRDefault="00004EC9"/>
    <w:tbl>
      <w:tblPr>
        <w:tblW w:w="10311" w:type="dxa"/>
        <w:tblInd w:w="93" w:type="dxa"/>
        <w:tblLook w:val="04A0" w:firstRow="1" w:lastRow="0" w:firstColumn="1" w:lastColumn="0" w:noHBand="0" w:noVBand="1"/>
      </w:tblPr>
      <w:tblGrid>
        <w:gridCol w:w="3179"/>
        <w:gridCol w:w="7132"/>
      </w:tblGrid>
      <w:tr w:rsidR="00004EC9" w:rsidRPr="00004EC9" w14:paraId="64A5AE3E" w14:textId="77777777" w:rsidTr="00004EC9">
        <w:trPr>
          <w:trHeight w:val="269"/>
        </w:trPr>
        <w:tc>
          <w:tcPr>
            <w:tcW w:w="3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B788" w14:textId="77777777" w:rsidR="00590671" w:rsidRDefault="00590671" w:rsidP="00590671">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Pr>
                <w:rFonts w:ascii="Calibri" w:eastAsia="Times New Roman" w:hAnsi="Calibri" w:cs="Calibri"/>
                <w:color w:val="000000"/>
              </w:rPr>
              <w:t>Specialist Concerns/Education Training in County/Publication</w:t>
            </w:r>
            <w:r w:rsidR="0055514B">
              <w:rPr>
                <w:rFonts w:ascii="Calibri" w:eastAsia="Times New Roman" w:hAnsi="Calibri" w:cs="Calibri"/>
                <w:color w:val="000000"/>
              </w:rPr>
              <w:t>:</w:t>
            </w:r>
          </w:p>
          <w:p w14:paraId="7A679F8A" w14:textId="77777777" w:rsidR="004D4243" w:rsidRDefault="004D4243" w:rsidP="00590671">
            <w:pPr>
              <w:spacing w:after="0" w:line="240" w:lineRule="auto"/>
              <w:rPr>
                <w:rFonts w:ascii="Calibri" w:eastAsia="Times New Roman" w:hAnsi="Calibri" w:cs="Calibri"/>
                <w:color w:val="000000"/>
              </w:rPr>
            </w:pPr>
          </w:p>
          <w:p w14:paraId="746067BE" w14:textId="77777777" w:rsidR="004D4243" w:rsidRDefault="004D4243" w:rsidP="00590671">
            <w:pPr>
              <w:spacing w:after="0" w:line="240" w:lineRule="auto"/>
              <w:rPr>
                <w:rFonts w:ascii="Calibri" w:eastAsia="Times New Roman" w:hAnsi="Calibri" w:cs="Calibri"/>
                <w:color w:val="000000"/>
              </w:rPr>
            </w:pPr>
          </w:p>
          <w:p w14:paraId="3178D28B" w14:textId="77777777" w:rsidR="004D4243" w:rsidRDefault="004D4243" w:rsidP="00590671">
            <w:pPr>
              <w:spacing w:after="0" w:line="240" w:lineRule="auto"/>
              <w:rPr>
                <w:rFonts w:ascii="Calibri" w:eastAsia="Times New Roman" w:hAnsi="Calibri" w:cs="Calibri"/>
                <w:color w:val="000000"/>
              </w:rPr>
            </w:pPr>
          </w:p>
          <w:p w14:paraId="0331F558" w14:textId="77777777" w:rsidR="004D4243" w:rsidRDefault="004D4243" w:rsidP="00590671">
            <w:pPr>
              <w:spacing w:after="0" w:line="240" w:lineRule="auto"/>
              <w:rPr>
                <w:rFonts w:ascii="Calibri" w:eastAsia="Times New Roman" w:hAnsi="Calibri" w:cs="Calibri"/>
                <w:color w:val="000000"/>
              </w:rPr>
            </w:pPr>
          </w:p>
          <w:p w14:paraId="2E9DD217" w14:textId="77777777" w:rsidR="004D4243" w:rsidRDefault="004D4243" w:rsidP="00590671">
            <w:pPr>
              <w:spacing w:after="0" w:line="240" w:lineRule="auto"/>
              <w:rPr>
                <w:rFonts w:ascii="Calibri" w:eastAsia="Times New Roman" w:hAnsi="Calibri" w:cs="Calibri"/>
                <w:color w:val="000000"/>
              </w:rPr>
            </w:pPr>
          </w:p>
          <w:p w14:paraId="77917AC5" w14:textId="77777777" w:rsidR="004D4243" w:rsidRDefault="004D4243" w:rsidP="00590671">
            <w:pPr>
              <w:spacing w:after="0" w:line="240" w:lineRule="auto"/>
              <w:rPr>
                <w:rFonts w:ascii="Calibri" w:eastAsia="Times New Roman" w:hAnsi="Calibri" w:cs="Calibri"/>
                <w:color w:val="000000"/>
              </w:rPr>
            </w:pPr>
          </w:p>
          <w:p w14:paraId="231FD42D" w14:textId="77777777" w:rsidR="004D4243" w:rsidRDefault="004D4243" w:rsidP="00590671">
            <w:pPr>
              <w:spacing w:after="0" w:line="240" w:lineRule="auto"/>
              <w:rPr>
                <w:rFonts w:ascii="Calibri" w:eastAsia="Times New Roman" w:hAnsi="Calibri" w:cs="Calibri"/>
                <w:color w:val="000000"/>
              </w:rPr>
            </w:pPr>
          </w:p>
          <w:p w14:paraId="171B7886" w14:textId="77777777" w:rsidR="00004EC9" w:rsidRPr="00004EC9" w:rsidRDefault="00004EC9" w:rsidP="00004EC9">
            <w:pPr>
              <w:spacing w:after="0" w:line="240" w:lineRule="auto"/>
              <w:rPr>
                <w:rFonts w:ascii="Calibri" w:eastAsia="Times New Roman" w:hAnsi="Calibri" w:cs="Calibri"/>
                <w:color w:val="000000"/>
              </w:rPr>
            </w:pPr>
          </w:p>
        </w:tc>
        <w:tc>
          <w:tcPr>
            <w:tcW w:w="7132" w:type="dxa"/>
            <w:tcBorders>
              <w:top w:val="single" w:sz="4" w:space="0" w:color="auto"/>
              <w:left w:val="nil"/>
              <w:bottom w:val="single" w:sz="4" w:space="0" w:color="auto"/>
              <w:right w:val="single" w:sz="4" w:space="0" w:color="auto"/>
            </w:tcBorders>
            <w:shd w:val="clear" w:color="auto" w:fill="auto"/>
            <w:noWrap/>
            <w:vAlign w:val="bottom"/>
            <w:hideMark/>
          </w:tcPr>
          <w:p w14:paraId="13EB6CAC" w14:textId="77777777" w:rsidR="004C74D5" w:rsidRDefault="004C74D5" w:rsidP="004C74D5">
            <w:pPr>
              <w:spacing w:after="0" w:line="240" w:lineRule="auto"/>
              <w:rPr>
                <w:rFonts w:ascii="Calibri" w:eastAsia="Times New Roman" w:hAnsi="Calibri" w:cs="Calibri"/>
                <w:color w:val="000000"/>
              </w:rPr>
            </w:pPr>
            <w:r>
              <w:rPr>
                <w:rFonts w:ascii="Calibri" w:eastAsia="Times New Roman" w:hAnsi="Calibri" w:cs="Calibri"/>
                <w:color w:val="000000"/>
              </w:rPr>
              <w:t xml:space="preserve">Administration values relationships, communication open and shared. When the associates work with the agents in the county It is a rule to let the county office know what is going on. </w:t>
            </w:r>
          </w:p>
          <w:p w14:paraId="49B4BA9B" w14:textId="77777777" w:rsidR="004C74D5" w:rsidRDefault="004C74D5" w:rsidP="004C74D5">
            <w:pPr>
              <w:spacing w:after="0" w:line="240" w:lineRule="auto"/>
              <w:rPr>
                <w:rFonts w:ascii="Calibri" w:eastAsia="Times New Roman" w:hAnsi="Calibri" w:cs="Calibri"/>
                <w:color w:val="000000"/>
              </w:rPr>
            </w:pPr>
          </w:p>
          <w:p w14:paraId="3567A806" w14:textId="77777777" w:rsidR="00590671" w:rsidRPr="00004EC9" w:rsidRDefault="004C74D5" w:rsidP="004C74D5">
            <w:pPr>
              <w:spacing w:after="0" w:line="240" w:lineRule="auto"/>
              <w:rPr>
                <w:rFonts w:ascii="Calibri" w:eastAsia="Times New Roman" w:hAnsi="Calibri" w:cs="Calibri"/>
                <w:color w:val="000000"/>
              </w:rPr>
            </w:pPr>
            <w:r>
              <w:rPr>
                <w:rFonts w:ascii="Calibri" w:eastAsia="Times New Roman" w:hAnsi="Calibri" w:cs="Calibri"/>
                <w:color w:val="000000"/>
              </w:rPr>
              <w:t>Requesting timely research updates using web portals that where developed and available such as One Stop Shop, captures everything we do and accountability info by the county. People are watching and like what you do. President Ross is looking at what you do. ERC and One Stop Shop are extremely important. Tom is looking at the metrics and relevance. North Carolina wants to lead the nation with metrics and people are asking us for evidence as dollars get tighter.</w:t>
            </w:r>
          </w:p>
        </w:tc>
      </w:tr>
    </w:tbl>
    <w:p w14:paraId="431A65FA" w14:textId="77777777" w:rsidR="00004EC9" w:rsidRDefault="00004EC9"/>
    <w:tbl>
      <w:tblPr>
        <w:tblW w:w="10295" w:type="dxa"/>
        <w:tblInd w:w="93" w:type="dxa"/>
        <w:tblLook w:val="04A0" w:firstRow="1" w:lastRow="0" w:firstColumn="1" w:lastColumn="0" w:noHBand="0" w:noVBand="1"/>
      </w:tblPr>
      <w:tblGrid>
        <w:gridCol w:w="3174"/>
        <w:gridCol w:w="7121"/>
      </w:tblGrid>
      <w:tr w:rsidR="00004EC9" w:rsidRPr="00004EC9" w14:paraId="24F92D29" w14:textId="77777777" w:rsidTr="001B2161">
        <w:trPr>
          <w:trHeight w:val="403"/>
        </w:trPr>
        <w:tc>
          <w:tcPr>
            <w:tcW w:w="3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FF69" w14:textId="77777777" w:rsidR="00004EC9" w:rsidRP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5514B">
              <w:rPr>
                <w:rFonts w:ascii="Calibri" w:eastAsia="Times New Roman" w:hAnsi="Calibri" w:cs="Calibri"/>
                <w:color w:val="000000"/>
              </w:rPr>
              <w:t>Training Concerns:</w:t>
            </w:r>
          </w:p>
        </w:tc>
        <w:tc>
          <w:tcPr>
            <w:tcW w:w="7121" w:type="dxa"/>
            <w:tcBorders>
              <w:top w:val="single" w:sz="4" w:space="0" w:color="auto"/>
              <w:left w:val="nil"/>
              <w:bottom w:val="single" w:sz="4" w:space="0" w:color="auto"/>
              <w:right w:val="single" w:sz="4" w:space="0" w:color="auto"/>
            </w:tcBorders>
            <w:shd w:val="clear" w:color="auto" w:fill="auto"/>
            <w:noWrap/>
            <w:vAlign w:val="bottom"/>
            <w:hideMark/>
          </w:tcPr>
          <w:p w14:paraId="7B4145F1" w14:textId="77777777" w:rsidR="0055514B" w:rsidRDefault="00004EC9" w:rsidP="0055514B">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5514B">
              <w:rPr>
                <w:rFonts w:ascii="Calibri" w:eastAsia="Times New Roman" w:hAnsi="Calibri" w:cs="Calibri"/>
                <w:color w:val="000000"/>
              </w:rPr>
              <w:t>State and Federal statues, 4-H gets lots of training. FCS, Ag. Agents we need</w:t>
            </w:r>
          </w:p>
          <w:p w14:paraId="122536D9" w14:textId="77777777" w:rsidR="0055514B" w:rsidRDefault="0055514B" w:rsidP="0055514B">
            <w:p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 </w:t>
            </w:r>
            <w:proofErr w:type="gramStart"/>
            <w:r>
              <w:rPr>
                <w:rFonts w:ascii="Calibri" w:eastAsia="Times New Roman" w:hAnsi="Calibri" w:cs="Calibri"/>
                <w:color w:val="000000"/>
              </w:rPr>
              <w:t>to</w:t>
            </w:r>
            <w:proofErr w:type="gramEnd"/>
            <w:r>
              <w:rPr>
                <w:rFonts w:ascii="Calibri" w:eastAsia="Times New Roman" w:hAnsi="Calibri" w:cs="Calibri"/>
                <w:color w:val="000000"/>
              </w:rPr>
              <w:t xml:space="preserve"> do a better job of training all agents but remember 4-H is not exclusive to 4-H Agents. This training also involves Youth Development when doing youth work.</w:t>
            </w:r>
          </w:p>
          <w:p w14:paraId="38B5E5E5" w14:textId="77777777" w:rsidR="0055514B" w:rsidRDefault="0055514B" w:rsidP="0055514B">
            <w:pPr>
              <w:spacing w:after="0" w:line="240" w:lineRule="auto"/>
              <w:rPr>
                <w:rFonts w:ascii="Calibri" w:eastAsia="Times New Roman" w:hAnsi="Calibri" w:cs="Calibri"/>
                <w:color w:val="000000"/>
              </w:rPr>
            </w:pPr>
          </w:p>
          <w:p w14:paraId="35414B79" w14:textId="77777777" w:rsidR="00004EC9" w:rsidRPr="00004EC9" w:rsidRDefault="0055514B" w:rsidP="0055514B">
            <w:pPr>
              <w:spacing w:after="0" w:line="240" w:lineRule="auto"/>
              <w:rPr>
                <w:rFonts w:ascii="Calibri" w:eastAsia="Times New Roman" w:hAnsi="Calibri" w:cs="Calibri"/>
                <w:color w:val="000000"/>
              </w:rPr>
            </w:pPr>
            <w:r>
              <w:rPr>
                <w:rFonts w:ascii="Calibri" w:eastAsia="Times New Roman" w:hAnsi="Calibri" w:cs="Calibri"/>
                <w:color w:val="000000"/>
              </w:rPr>
              <w:t xml:space="preserve">There is a Local Foods Training in development for 2013. Training to cover all </w:t>
            </w:r>
            <w:proofErr w:type="gramStart"/>
            <w:r>
              <w:rPr>
                <w:rFonts w:ascii="Calibri" w:eastAsia="Times New Roman" w:hAnsi="Calibri" w:cs="Calibri"/>
                <w:color w:val="000000"/>
              </w:rPr>
              <w:t>4 pr</w:t>
            </w:r>
            <w:bookmarkStart w:id="0" w:name="_GoBack"/>
            <w:bookmarkEnd w:id="0"/>
            <w:r>
              <w:rPr>
                <w:rFonts w:ascii="Calibri" w:eastAsia="Times New Roman" w:hAnsi="Calibri" w:cs="Calibri"/>
                <w:color w:val="000000"/>
              </w:rPr>
              <w:t>ogram</w:t>
            </w:r>
            <w:proofErr w:type="gramEnd"/>
            <w:r>
              <w:rPr>
                <w:rFonts w:ascii="Calibri" w:eastAsia="Times New Roman" w:hAnsi="Calibri" w:cs="Calibri"/>
                <w:color w:val="000000"/>
              </w:rPr>
              <w:t xml:space="preserve"> areas at A&amp;</w:t>
            </w:r>
            <w:r w:rsidR="00A97B41">
              <w:rPr>
                <w:rFonts w:ascii="Calibri" w:eastAsia="Times New Roman" w:hAnsi="Calibri" w:cs="Calibri"/>
                <w:color w:val="000000"/>
              </w:rPr>
              <w:t>T to</w:t>
            </w:r>
            <w:r>
              <w:rPr>
                <w:rFonts w:ascii="Calibri" w:eastAsia="Times New Roman" w:hAnsi="Calibri" w:cs="Calibri"/>
                <w:color w:val="000000"/>
              </w:rPr>
              <w:t xml:space="preserve"> keep from having so many individual trainings.</w:t>
            </w:r>
          </w:p>
        </w:tc>
      </w:tr>
    </w:tbl>
    <w:p w14:paraId="06464D53" w14:textId="77777777" w:rsidR="00004EC9" w:rsidRDefault="00004EC9"/>
    <w:tbl>
      <w:tblPr>
        <w:tblW w:w="10340" w:type="dxa"/>
        <w:tblInd w:w="93" w:type="dxa"/>
        <w:tblLook w:val="04A0" w:firstRow="1" w:lastRow="0" w:firstColumn="1" w:lastColumn="0" w:noHBand="0" w:noVBand="1"/>
      </w:tblPr>
      <w:tblGrid>
        <w:gridCol w:w="3188"/>
        <w:gridCol w:w="7152"/>
      </w:tblGrid>
      <w:tr w:rsidR="00004EC9" w:rsidRPr="00004EC9" w14:paraId="632DC9ED" w14:textId="77777777" w:rsidTr="001B2161">
        <w:trPr>
          <w:trHeight w:val="284"/>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0AF2" w14:textId="77777777" w:rsidR="00004EC9" w:rsidRDefault="00004EC9" w:rsidP="00004EC9">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5514B">
              <w:rPr>
                <w:rFonts w:ascii="Calibri" w:eastAsia="Times New Roman" w:hAnsi="Calibri" w:cs="Calibri"/>
                <w:color w:val="000000"/>
              </w:rPr>
              <w:t>Cross County Agents:</w:t>
            </w:r>
          </w:p>
          <w:p w14:paraId="72DDBCAE" w14:textId="77777777" w:rsidR="004D4243" w:rsidRDefault="004D4243" w:rsidP="00004EC9">
            <w:pPr>
              <w:spacing w:after="0" w:line="240" w:lineRule="auto"/>
              <w:rPr>
                <w:rFonts w:ascii="Calibri" w:eastAsia="Times New Roman" w:hAnsi="Calibri" w:cs="Calibri"/>
                <w:color w:val="000000"/>
              </w:rPr>
            </w:pPr>
          </w:p>
          <w:p w14:paraId="3F9C4616" w14:textId="77777777" w:rsidR="004D4243" w:rsidRPr="00004EC9" w:rsidRDefault="004D4243" w:rsidP="00004EC9">
            <w:pPr>
              <w:spacing w:after="0" w:line="240" w:lineRule="auto"/>
              <w:rPr>
                <w:rFonts w:ascii="Calibri" w:eastAsia="Times New Roman" w:hAnsi="Calibri" w:cs="Calibri"/>
                <w:color w:val="000000"/>
              </w:rPr>
            </w:pPr>
          </w:p>
        </w:tc>
        <w:tc>
          <w:tcPr>
            <w:tcW w:w="7152" w:type="dxa"/>
            <w:tcBorders>
              <w:top w:val="single" w:sz="4" w:space="0" w:color="auto"/>
              <w:left w:val="nil"/>
              <w:bottom w:val="single" w:sz="4" w:space="0" w:color="auto"/>
              <w:right w:val="single" w:sz="4" w:space="0" w:color="auto"/>
            </w:tcBorders>
            <w:shd w:val="clear" w:color="auto" w:fill="auto"/>
            <w:noWrap/>
            <w:vAlign w:val="bottom"/>
            <w:hideMark/>
          </w:tcPr>
          <w:p w14:paraId="6939A2F7" w14:textId="77777777" w:rsidR="00004EC9" w:rsidRPr="00004EC9" w:rsidRDefault="00004EC9" w:rsidP="0055514B">
            <w:pPr>
              <w:spacing w:after="0" w:line="240" w:lineRule="auto"/>
              <w:rPr>
                <w:rFonts w:ascii="Calibri" w:eastAsia="Times New Roman" w:hAnsi="Calibri" w:cs="Calibri"/>
                <w:color w:val="000000"/>
              </w:rPr>
            </w:pPr>
            <w:r w:rsidRPr="00004EC9">
              <w:rPr>
                <w:rFonts w:ascii="Calibri" w:eastAsia="Times New Roman" w:hAnsi="Calibri" w:cs="Calibri"/>
                <w:color w:val="000000"/>
              </w:rPr>
              <w:t> </w:t>
            </w:r>
            <w:r w:rsidR="0055514B">
              <w:rPr>
                <w:rFonts w:ascii="Calibri" w:eastAsia="Times New Roman" w:hAnsi="Calibri" w:cs="Calibri"/>
                <w:color w:val="000000"/>
              </w:rPr>
              <w:t xml:space="preserve">This situation grew out of the budget situation.  Agents should advise CED and DED when this is happening. Open communication is the key when you </w:t>
            </w:r>
            <w:r w:rsidR="00A97B41">
              <w:rPr>
                <w:rFonts w:ascii="Calibri" w:eastAsia="Times New Roman" w:hAnsi="Calibri" w:cs="Calibri"/>
                <w:color w:val="000000"/>
              </w:rPr>
              <w:t>find yourself</w:t>
            </w:r>
            <w:r w:rsidR="0055514B">
              <w:rPr>
                <w:rFonts w:ascii="Calibri" w:eastAsia="Times New Roman" w:hAnsi="Calibri" w:cs="Calibri"/>
                <w:color w:val="000000"/>
              </w:rPr>
              <w:t xml:space="preserve"> in this situation.</w:t>
            </w:r>
          </w:p>
        </w:tc>
      </w:tr>
    </w:tbl>
    <w:p w14:paraId="6EA86E06" w14:textId="77777777" w:rsidR="001B2161" w:rsidRDefault="001B2161"/>
    <w:tbl>
      <w:tblPr>
        <w:tblW w:w="10326" w:type="dxa"/>
        <w:tblInd w:w="93" w:type="dxa"/>
        <w:tblLook w:val="04A0" w:firstRow="1" w:lastRow="0" w:firstColumn="1" w:lastColumn="0" w:noHBand="0" w:noVBand="1"/>
      </w:tblPr>
      <w:tblGrid>
        <w:gridCol w:w="3184"/>
        <w:gridCol w:w="7142"/>
      </w:tblGrid>
      <w:tr w:rsidR="001B2161" w:rsidRPr="001B2161" w14:paraId="586A96E8" w14:textId="77777777" w:rsidTr="001B2161">
        <w:trPr>
          <w:trHeight w:val="269"/>
        </w:trPr>
        <w:tc>
          <w:tcPr>
            <w:tcW w:w="3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CFB8" w14:textId="77777777" w:rsidR="001B2161" w:rsidRDefault="001B2161" w:rsidP="001B2161">
            <w:pPr>
              <w:spacing w:after="0" w:line="240" w:lineRule="auto"/>
              <w:rPr>
                <w:rFonts w:ascii="Calibri" w:eastAsia="Times New Roman" w:hAnsi="Calibri" w:cs="Calibri"/>
                <w:color w:val="000000"/>
              </w:rPr>
            </w:pPr>
            <w:r w:rsidRPr="001B2161">
              <w:rPr>
                <w:rFonts w:ascii="Calibri" w:eastAsia="Times New Roman" w:hAnsi="Calibri" w:cs="Calibri"/>
                <w:color w:val="000000"/>
              </w:rPr>
              <w:t> </w:t>
            </w:r>
            <w:r w:rsidR="0055514B">
              <w:rPr>
                <w:rFonts w:ascii="Calibri" w:eastAsia="Times New Roman" w:hAnsi="Calibri" w:cs="Calibri"/>
                <w:color w:val="000000"/>
              </w:rPr>
              <w:t>Staffing/Funding/Travel</w:t>
            </w:r>
            <w:r w:rsidR="004D4243">
              <w:rPr>
                <w:rFonts w:ascii="Calibri" w:eastAsia="Times New Roman" w:hAnsi="Calibri" w:cs="Calibri"/>
                <w:color w:val="000000"/>
              </w:rPr>
              <w:t>:</w:t>
            </w:r>
          </w:p>
          <w:p w14:paraId="4ADAA347" w14:textId="77777777" w:rsidR="004D4243" w:rsidRDefault="004D4243" w:rsidP="001B2161">
            <w:pPr>
              <w:spacing w:after="0" w:line="240" w:lineRule="auto"/>
              <w:rPr>
                <w:rFonts w:ascii="Calibri" w:eastAsia="Times New Roman" w:hAnsi="Calibri" w:cs="Calibri"/>
                <w:color w:val="000000"/>
              </w:rPr>
            </w:pPr>
          </w:p>
          <w:p w14:paraId="40B6C80A" w14:textId="77777777" w:rsidR="004D4243" w:rsidRDefault="004D4243" w:rsidP="001B2161">
            <w:pPr>
              <w:spacing w:after="0" w:line="240" w:lineRule="auto"/>
              <w:rPr>
                <w:rFonts w:ascii="Calibri" w:eastAsia="Times New Roman" w:hAnsi="Calibri" w:cs="Calibri"/>
                <w:color w:val="000000"/>
              </w:rPr>
            </w:pPr>
          </w:p>
          <w:p w14:paraId="3F24FB07" w14:textId="77777777" w:rsidR="004D4243" w:rsidRDefault="004D4243" w:rsidP="001B2161">
            <w:pPr>
              <w:spacing w:after="0" w:line="240" w:lineRule="auto"/>
              <w:rPr>
                <w:rFonts w:ascii="Calibri" w:eastAsia="Times New Roman" w:hAnsi="Calibri" w:cs="Calibri"/>
                <w:color w:val="000000"/>
              </w:rPr>
            </w:pPr>
          </w:p>
          <w:p w14:paraId="08BF1BC1" w14:textId="77777777" w:rsidR="004D4243" w:rsidRDefault="004D4243" w:rsidP="001B2161">
            <w:pPr>
              <w:spacing w:after="0" w:line="240" w:lineRule="auto"/>
              <w:rPr>
                <w:rFonts w:ascii="Calibri" w:eastAsia="Times New Roman" w:hAnsi="Calibri" w:cs="Calibri"/>
                <w:color w:val="000000"/>
              </w:rPr>
            </w:pPr>
          </w:p>
          <w:p w14:paraId="26987748" w14:textId="77777777" w:rsidR="004D4243" w:rsidRDefault="004D4243" w:rsidP="001B2161">
            <w:pPr>
              <w:spacing w:after="0" w:line="240" w:lineRule="auto"/>
              <w:rPr>
                <w:rFonts w:ascii="Calibri" w:eastAsia="Times New Roman" w:hAnsi="Calibri" w:cs="Calibri"/>
                <w:color w:val="000000"/>
              </w:rPr>
            </w:pPr>
          </w:p>
          <w:p w14:paraId="4224D987" w14:textId="77777777" w:rsidR="004D4243" w:rsidRDefault="004D4243" w:rsidP="001B2161">
            <w:pPr>
              <w:spacing w:after="0" w:line="240" w:lineRule="auto"/>
              <w:rPr>
                <w:rFonts w:ascii="Calibri" w:eastAsia="Times New Roman" w:hAnsi="Calibri" w:cs="Calibri"/>
                <w:color w:val="000000"/>
              </w:rPr>
            </w:pPr>
          </w:p>
          <w:p w14:paraId="1AB9D7C0" w14:textId="77777777" w:rsidR="004D4243" w:rsidRPr="001B2161" w:rsidRDefault="004D4243" w:rsidP="001B2161">
            <w:pPr>
              <w:spacing w:after="0" w:line="240" w:lineRule="auto"/>
              <w:rPr>
                <w:rFonts w:ascii="Calibri" w:eastAsia="Times New Roman" w:hAnsi="Calibri" w:cs="Calibri"/>
                <w:color w:val="000000"/>
              </w:rPr>
            </w:pPr>
          </w:p>
        </w:tc>
        <w:tc>
          <w:tcPr>
            <w:tcW w:w="7142" w:type="dxa"/>
            <w:tcBorders>
              <w:top w:val="single" w:sz="4" w:space="0" w:color="auto"/>
              <w:left w:val="nil"/>
              <w:bottom w:val="single" w:sz="4" w:space="0" w:color="auto"/>
              <w:right w:val="single" w:sz="4" w:space="0" w:color="auto"/>
            </w:tcBorders>
            <w:shd w:val="clear" w:color="auto" w:fill="auto"/>
            <w:noWrap/>
            <w:vAlign w:val="bottom"/>
            <w:hideMark/>
          </w:tcPr>
          <w:p w14:paraId="6696B411" w14:textId="77777777" w:rsidR="0032741C" w:rsidRDefault="001B2161" w:rsidP="0032741C">
            <w:pPr>
              <w:spacing w:after="0" w:line="240" w:lineRule="auto"/>
              <w:rPr>
                <w:rFonts w:ascii="Calibri" w:eastAsia="Times New Roman" w:hAnsi="Calibri" w:cs="Calibri"/>
                <w:color w:val="000000"/>
              </w:rPr>
            </w:pPr>
            <w:r w:rsidRPr="001B2161">
              <w:rPr>
                <w:rFonts w:ascii="Calibri" w:eastAsia="Times New Roman" w:hAnsi="Calibri" w:cs="Calibri"/>
                <w:color w:val="000000"/>
              </w:rPr>
              <w:t> </w:t>
            </w:r>
            <w:r w:rsidR="0032741C">
              <w:rPr>
                <w:rFonts w:ascii="Calibri" w:eastAsia="Times New Roman" w:hAnsi="Calibri" w:cs="Calibri"/>
                <w:color w:val="000000"/>
              </w:rPr>
              <w:t xml:space="preserve">This is to be made clear that there is no priority for any one job to be filled. </w:t>
            </w:r>
          </w:p>
          <w:p w14:paraId="3E86EFC7" w14:textId="77777777" w:rsidR="001B2161" w:rsidRDefault="0032741C" w:rsidP="0032741C">
            <w:pPr>
              <w:spacing w:after="0" w:line="240" w:lineRule="auto"/>
              <w:rPr>
                <w:rFonts w:ascii="Calibri" w:eastAsia="Times New Roman" w:hAnsi="Calibri" w:cs="Calibri"/>
                <w:color w:val="000000"/>
              </w:rPr>
            </w:pPr>
            <w:r>
              <w:rPr>
                <w:rFonts w:ascii="Calibri" w:eastAsia="Times New Roman" w:hAnsi="Calibri" w:cs="Calibri"/>
                <w:color w:val="000000"/>
              </w:rPr>
              <w:t xml:space="preserve">There is an interim supplement for agents taking on a CED role. Title promotion: More tiers for promotional opportunities suggestion for promotion and retention committee. </w:t>
            </w:r>
            <w:r w:rsidR="0055514B">
              <w:rPr>
                <w:rFonts w:ascii="Calibri" w:eastAsia="Times New Roman" w:hAnsi="Calibri" w:cs="Calibri"/>
                <w:color w:val="000000"/>
              </w:rPr>
              <w:t xml:space="preserve"> </w:t>
            </w:r>
          </w:p>
          <w:p w14:paraId="59A98BF2" w14:textId="77777777" w:rsidR="0032741C" w:rsidRPr="001B2161" w:rsidRDefault="0032741C" w:rsidP="00716D3E">
            <w:pPr>
              <w:spacing w:after="0" w:line="240" w:lineRule="auto"/>
              <w:rPr>
                <w:rFonts w:ascii="Calibri" w:eastAsia="Times New Roman" w:hAnsi="Calibri" w:cs="Calibri"/>
                <w:color w:val="000000"/>
              </w:rPr>
            </w:pPr>
            <w:r>
              <w:rPr>
                <w:rFonts w:ascii="Calibri" w:eastAsia="Times New Roman" w:hAnsi="Calibri" w:cs="Calibri"/>
                <w:color w:val="000000"/>
              </w:rPr>
              <w:t>Private check account used to pay participants fee is a no-no. NCSU is working on implementing CVENT on a pilot level. This is to be used when agents want to promote a program on line. They</w:t>
            </w:r>
            <w:r w:rsidR="00716D3E">
              <w:rPr>
                <w:rFonts w:ascii="Calibri" w:eastAsia="Times New Roman" w:hAnsi="Calibri" w:cs="Calibri"/>
                <w:color w:val="000000"/>
              </w:rPr>
              <w:t xml:space="preserve"> and participants </w:t>
            </w:r>
            <w:r>
              <w:rPr>
                <w:rFonts w:ascii="Calibri" w:eastAsia="Times New Roman" w:hAnsi="Calibri" w:cs="Calibri"/>
                <w:color w:val="000000"/>
              </w:rPr>
              <w:t xml:space="preserve">can register and pay using a credit card. </w:t>
            </w:r>
          </w:p>
        </w:tc>
      </w:tr>
    </w:tbl>
    <w:p w14:paraId="0C2C33E0" w14:textId="77777777" w:rsidR="001B2161" w:rsidRDefault="001B2161"/>
    <w:tbl>
      <w:tblPr>
        <w:tblW w:w="10341" w:type="dxa"/>
        <w:tblInd w:w="93" w:type="dxa"/>
        <w:tblLook w:val="04A0" w:firstRow="1" w:lastRow="0" w:firstColumn="1" w:lastColumn="0" w:noHBand="0" w:noVBand="1"/>
      </w:tblPr>
      <w:tblGrid>
        <w:gridCol w:w="3188"/>
        <w:gridCol w:w="7153"/>
      </w:tblGrid>
      <w:tr w:rsidR="001B2161" w:rsidRPr="001B2161" w14:paraId="06EEE832" w14:textId="77777777" w:rsidTr="001B2161">
        <w:trPr>
          <w:trHeight w:val="285"/>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D9F1" w14:textId="77777777" w:rsidR="001B2161" w:rsidRDefault="001B2161" w:rsidP="001B2161">
            <w:pPr>
              <w:spacing w:after="0" w:line="240" w:lineRule="auto"/>
              <w:rPr>
                <w:rFonts w:ascii="Calibri" w:eastAsia="Times New Roman" w:hAnsi="Calibri" w:cs="Calibri"/>
                <w:color w:val="000000"/>
              </w:rPr>
            </w:pPr>
            <w:r w:rsidRPr="001B2161">
              <w:rPr>
                <w:rFonts w:ascii="Calibri" w:eastAsia="Times New Roman" w:hAnsi="Calibri" w:cs="Calibri"/>
                <w:color w:val="000000"/>
              </w:rPr>
              <w:t> </w:t>
            </w:r>
            <w:r w:rsidR="00716D3E">
              <w:rPr>
                <w:rFonts w:ascii="Calibri" w:eastAsia="Times New Roman" w:hAnsi="Calibri" w:cs="Calibri"/>
                <w:color w:val="000000"/>
              </w:rPr>
              <w:t>Professional Scheduling</w:t>
            </w:r>
            <w:r w:rsidR="004D4243">
              <w:rPr>
                <w:rFonts w:ascii="Calibri" w:eastAsia="Times New Roman" w:hAnsi="Calibri" w:cs="Calibri"/>
                <w:color w:val="000000"/>
              </w:rPr>
              <w:t>:</w:t>
            </w:r>
          </w:p>
          <w:p w14:paraId="188BA38E" w14:textId="77777777" w:rsidR="004D4243" w:rsidRDefault="004D4243" w:rsidP="001B2161">
            <w:pPr>
              <w:spacing w:after="0" w:line="240" w:lineRule="auto"/>
              <w:rPr>
                <w:rFonts w:ascii="Calibri" w:eastAsia="Times New Roman" w:hAnsi="Calibri" w:cs="Calibri"/>
                <w:color w:val="000000"/>
              </w:rPr>
            </w:pPr>
          </w:p>
          <w:p w14:paraId="400E507C" w14:textId="77777777" w:rsidR="004D4243" w:rsidRDefault="004D4243" w:rsidP="001B2161">
            <w:pPr>
              <w:spacing w:after="0" w:line="240" w:lineRule="auto"/>
              <w:rPr>
                <w:rFonts w:ascii="Calibri" w:eastAsia="Times New Roman" w:hAnsi="Calibri" w:cs="Calibri"/>
                <w:color w:val="000000"/>
              </w:rPr>
            </w:pPr>
          </w:p>
          <w:p w14:paraId="00326CFB" w14:textId="77777777" w:rsidR="004D4243" w:rsidRDefault="004D4243" w:rsidP="001B2161">
            <w:pPr>
              <w:spacing w:after="0" w:line="240" w:lineRule="auto"/>
              <w:rPr>
                <w:rFonts w:ascii="Calibri" w:eastAsia="Times New Roman" w:hAnsi="Calibri" w:cs="Calibri"/>
                <w:color w:val="000000"/>
              </w:rPr>
            </w:pPr>
          </w:p>
          <w:p w14:paraId="298B9B0C" w14:textId="77777777" w:rsidR="004D4243" w:rsidRDefault="004D4243" w:rsidP="001B2161">
            <w:pPr>
              <w:spacing w:after="0" w:line="240" w:lineRule="auto"/>
              <w:rPr>
                <w:rFonts w:ascii="Calibri" w:eastAsia="Times New Roman" w:hAnsi="Calibri" w:cs="Calibri"/>
                <w:color w:val="000000"/>
              </w:rPr>
            </w:pPr>
          </w:p>
          <w:p w14:paraId="6BC7E83C" w14:textId="77777777" w:rsidR="004D4243" w:rsidRPr="001B2161" w:rsidRDefault="004D4243" w:rsidP="001B2161">
            <w:pPr>
              <w:spacing w:after="0" w:line="240" w:lineRule="auto"/>
              <w:rPr>
                <w:rFonts w:ascii="Calibri" w:eastAsia="Times New Roman" w:hAnsi="Calibri" w:cs="Calibri"/>
                <w:color w:val="000000"/>
              </w:rPr>
            </w:pPr>
          </w:p>
        </w:tc>
        <w:tc>
          <w:tcPr>
            <w:tcW w:w="7153" w:type="dxa"/>
            <w:tcBorders>
              <w:top w:val="single" w:sz="4" w:space="0" w:color="auto"/>
              <w:left w:val="nil"/>
              <w:bottom w:val="single" w:sz="4" w:space="0" w:color="auto"/>
              <w:right w:val="single" w:sz="4" w:space="0" w:color="auto"/>
            </w:tcBorders>
            <w:shd w:val="clear" w:color="auto" w:fill="auto"/>
            <w:noWrap/>
            <w:vAlign w:val="bottom"/>
            <w:hideMark/>
          </w:tcPr>
          <w:p w14:paraId="6F253BF5" w14:textId="77777777" w:rsidR="001B2161" w:rsidRDefault="00716D3E" w:rsidP="00716D3E">
            <w:pPr>
              <w:spacing w:after="0" w:line="240" w:lineRule="auto"/>
              <w:rPr>
                <w:rFonts w:ascii="Calibri" w:eastAsia="Times New Roman" w:hAnsi="Calibri" w:cs="Calibri"/>
                <w:color w:val="000000"/>
              </w:rPr>
            </w:pPr>
            <w:r>
              <w:rPr>
                <w:rFonts w:ascii="Calibri" w:eastAsia="Times New Roman" w:hAnsi="Calibri" w:cs="Calibri"/>
                <w:color w:val="000000"/>
              </w:rPr>
              <w:t xml:space="preserve">Agents are exempt from the Fair Labor Standard Act (FLSA) If this is tracked within the office will negate the FLSA exemption. Work/Life balance is being stressed from Sherri to CED’s to tell agents.  </w:t>
            </w:r>
          </w:p>
          <w:p w14:paraId="027A1115" w14:textId="77777777" w:rsidR="004F3A81" w:rsidRDefault="004F3A81" w:rsidP="00716D3E">
            <w:pPr>
              <w:spacing w:after="0" w:line="240" w:lineRule="auto"/>
              <w:rPr>
                <w:rFonts w:ascii="Calibri" w:eastAsia="Times New Roman" w:hAnsi="Calibri" w:cs="Calibri"/>
                <w:color w:val="000000"/>
              </w:rPr>
            </w:pPr>
            <w:r>
              <w:rPr>
                <w:rFonts w:ascii="Calibri" w:eastAsia="Times New Roman" w:hAnsi="Calibri" w:cs="Calibri"/>
                <w:color w:val="000000"/>
              </w:rPr>
              <w:t xml:space="preserve">Travel Allotments: NCSU Agents &amp; A&amp; T agents- for travel allotments there is no policy in existence at A&amp;T. </w:t>
            </w:r>
          </w:p>
          <w:p w14:paraId="1FEDF579" w14:textId="77777777" w:rsidR="004F3A81" w:rsidRPr="001B2161" w:rsidRDefault="004F3A81" w:rsidP="00716D3E">
            <w:pPr>
              <w:spacing w:after="0" w:line="240" w:lineRule="auto"/>
              <w:rPr>
                <w:rFonts w:ascii="Calibri" w:eastAsia="Times New Roman" w:hAnsi="Calibri" w:cs="Calibri"/>
                <w:color w:val="000000"/>
              </w:rPr>
            </w:pPr>
          </w:p>
        </w:tc>
      </w:tr>
    </w:tbl>
    <w:p w14:paraId="164E8A5A" w14:textId="77777777" w:rsidR="001B2161" w:rsidRDefault="001B2161"/>
    <w:tbl>
      <w:tblPr>
        <w:tblW w:w="10326" w:type="dxa"/>
        <w:tblInd w:w="93" w:type="dxa"/>
        <w:tblLook w:val="04A0" w:firstRow="1" w:lastRow="0" w:firstColumn="1" w:lastColumn="0" w:noHBand="0" w:noVBand="1"/>
      </w:tblPr>
      <w:tblGrid>
        <w:gridCol w:w="3184"/>
        <w:gridCol w:w="7142"/>
      </w:tblGrid>
      <w:tr w:rsidR="001B2161" w:rsidRPr="001B2161" w14:paraId="15F234E1" w14:textId="77777777" w:rsidTr="001B2161">
        <w:trPr>
          <w:trHeight w:val="256"/>
        </w:trPr>
        <w:tc>
          <w:tcPr>
            <w:tcW w:w="3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E5D69" w14:textId="77777777" w:rsidR="001B2161" w:rsidRDefault="001B2161" w:rsidP="001B2161">
            <w:pPr>
              <w:spacing w:after="0" w:line="240" w:lineRule="auto"/>
              <w:rPr>
                <w:rFonts w:ascii="Calibri" w:eastAsia="Times New Roman" w:hAnsi="Calibri" w:cs="Calibri"/>
                <w:color w:val="000000"/>
              </w:rPr>
            </w:pPr>
            <w:r w:rsidRPr="001B2161">
              <w:rPr>
                <w:rFonts w:ascii="Calibri" w:eastAsia="Times New Roman" w:hAnsi="Calibri" w:cs="Calibri"/>
                <w:color w:val="000000"/>
              </w:rPr>
              <w:t> </w:t>
            </w:r>
            <w:r w:rsidR="004F3A81">
              <w:rPr>
                <w:rFonts w:ascii="Calibri" w:eastAsia="Times New Roman" w:hAnsi="Calibri" w:cs="Calibri"/>
                <w:color w:val="000000"/>
              </w:rPr>
              <w:t>Marketing</w:t>
            </w:r>
            <w:r w:rsidR="004D4243">
              <w:rPr>
                <w:rFonts w:ascii="Calibri" w:eastAsia="Times New Roman" w:hAnsi="Calibri" w:cs="Calibri"/>
                <w:color w:val="000000"/>
              </w:rPr>
              <w:t>:</w:t>
            </w:r>
          </w:p>
          <w:p w14:paraId="4DF26042" w14:textId="77777777" w:rsidR="004D4243" w:rsidRPr="001B2161" w:rsidRDefault="004D4243" w:rsidP="001B2161">
            <w:pPr>
              <w:spacing w:after="0" w:line="240" w:lineRule="auto"/>
              <w:rPr>
                <w:rFonts w:ascii="Calibri" w:eastAsia="Times New Roman" w:hAnsi="Calibri" w:cs="Calibri"/>
                <w:color w:val="000000"/>
              </w:rPr>
            </w:pPr>
          </w:p>
        </w:tc>
        <w:tc>
          <w:tcPr>
            <w:tcW w:w="7142" w:type="dxa"/>
            <w:tcBorders>
              <w:top w:val="single" w:sz="4" w:space="0" w:color="auto"/>
              <w:left w:val="nil"/>
              <w:bottom w:val="single" w:sz="4" w:space="0" w:color="auto"/>
              <w:right w:val="single" w:sz="4" w:space="0" w:color="auto"/>
            </w:tcBorders>
            <w:shd w:val="clear" w:color="auto" w:fill="auto"/>
            <w:noWrap/>
            <w:vAlign w:val="bottom"/>
            <w:hideMark/>
          </w:tcPr>
          <w:p w14:paraId="66639905" w14:textId="77777777" w:rsidR="001B2161" w:rsidRPr="001B2161" w:rsidRDefault="004F3A81" w:rsidP="004D4243">
            <w:pPr>
              <w:spacing w:after="0" w:line="240" w:lineRule="auto"/>
              <w:rPr>
                <w:rFonts w:ascii="Calibri" w:eastAsia="Times New Roman" w:hAnsi="Calibri" w:cs="Calibri"/>
                <w:color w:val="000000"/>
              </w:rPr>
            </w:pPr>
            <w:r>
              <w:rPr>
                <w:rFonts w:ascii="Calibri" w:eastAsia="Times New Roman" w:hAnsi="Calibri" w:cs="Calibri"/>
                <w:color w:val="000000"/>
              </w:rPr>
              <w:t xml:space="preserve">Don’t allow citizens to make a choice of A&amp;T verses NCSU. Lets promote NC Cooperative Extension even though Extension is tied to 2 </w:t>
            </w:r>
            <w:r w:rsidR="004D4243">
              <w:rPr>
                <w:rFonts w:ascii="Calibri" w:eastAsia="Times New Roman" w:hAnsi="Calibri" w:cs="Calibri"/>
                <w:color w:val="000000"/>
              </w:rPr>
              <w:t>universities.</w:t>
            </w:r>
          </w:p>
        </w:tc>
      </w:tr>
    </w:tbl>
    <w:p w14:paraId="07E349F9" w14:textId="77777777" w:rsidR="001B2161" w:rsidRDefault="001B2161"/>
    <w:tbl>
      <w:tblPr>
        <w:tblW w:w="10341" w:type="dxa"/>
        <w:tblInd w:w="93" w:type="dxa"/>
        <w:tblLook w:val="04A0" w:firstRow="1" w:lastRow="0" w:firstColumn="1" w:lastColumn="0" w:noHBand="0" w:noVBand="1"/>
      </w:tblPr>
      <w:tblGrid>
        <w:gridCol w:w="3188"/>
        <w:gridCol w:w="7153"/>
      </w:tblGrid>
      <w:tr w:rsidR="001B2161" w:rsidRPr="001B2161" w14:paraId="602C37C5" w14:textId="77777777" w:rsidTr="001B2161">
        <w:trPr>
          <w:trHeight w:val="343"/>
        </w:trPr>
        <w:tc>
          <w:tcPr>
            <w:tcW w:w="3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98BB5" w14:textId="77777777" w:rsidR="001B2161" w:rsidRDefault="001B2161" w:rsidP="001B2161">
            <w:pPr>
              <w:spacing w:after="0" w:line="240" w:lineRule="auto"/>
              <w:rPr>
                <w:rFonts w:ascii="Calibri" w:eastAsia="Times New Roman" w:hAnsi="Calibri" w:cs="Calibri"/>
                <w:color w:val="000000"/>
              </w:rPr>
            </w:pPr>
            <w:r w:rsidRPr="001B2161">
              <w:rPr>
                <w:rFonts w:ascii="Calibri" w:eastAsia="Times New Roman" w:hAnsi="Calibri" w:cs="Calibri"/>
                <w:color w:val="000000"/>
              </w:rPr>
              <w:t> </w:t>
            </w:r>
            <w:r w:rsidR="004D4243">
              <w:rPr>
                <w:rFonts w:ascii="Calibri" w:eastAsia="Times New Roman" w:hAnsi="Calibri" w:cs="Calibri"/>
                <w:color w:val="000000"/>
              </w:rPr>
              <w:t>Title Promotion:</w:t>
            </w:r>
          </w:p>
          <w:p w14:paraId="5E9165B6" w14:textId="77777777" w:rsidR="004D4243" w:rsidRPr="001B2161" w:rsidRDefault="004D4243" w:rsidP="001B2161">
            <w:pPr>
              <w:spacing w:after="0" w:line="240" w:lineRule="auto"/>
              <w:rPr>
                <w:rFonts w:ascii="Calibri" w:eastAsia="Times New Roman" w:hAnsi="Calibri" w:cs="Calibri"/>
                <w:color w:val="000000"/>
              </w:rPr>
            </w:pPr>
          </w:p>
        </w:tc>
        <w:tc>
          <w:tcPr>
            <w:tcW w:w="7153" w:type="dxa"/>
            <w:tcBorders>
              <w:top w:val="single" w:sz="4" w:space="0" w:color="auto"/>
              <w:left w:val="nil"/>
              <w:bottom w:val="single" w:sz="4" w:space="0" w:color="auto"/>
              <w:right w:val="single" w:sz="4" w:space="0" w:color="auto"/>
            </w:tcBorders>
            <w:shd w:val="clear" w:color="auto" w:fill="auto"/>
            <w:noWrap/>
            <w:vAlign w:val="bottom"/>
            <w:hideMark/>
          </w:tcPr>
          <w:p w14:paraId="0AF7D17C" w14:textId="77777777" w:rsidR="001B2161" w:rsidRPr="001B2161" w:rsidRDefault="004D4243" w:rsidP="004D4243">
            <w:pPr>
              <w:spacing w:after="0" w:line="240" w:lineRule="auto"/>
              <w:rPr>
                <w:rFonts w:ascii="Calibri" w:eastAsia="Times New Roman" w:hAnsi="Calibri" w:cs="Calibri"/>
                <w:color w:val="000000"/>
              </w:rPr>
            </w:pPr>
            <w:r>
              <w:rPr>
                <w:rFonts w:ascii="Calibri" w:eastAsia="Times New Roman" w:hAnsi="Calibri" w:cs="Calibri"/>
                <w:color w:val="000000"/>
              </w:rPr>
              <w:t xml:space="preserve">The district team will work to get information out and we need the county partners to commit to their match before review of promotions. </w:t>
            </w:r>
          </w:p>
        </w:tc>
      </w:tr>
    </w:tbl>
    <w:p w14:paraId="1B646379" w14:textId="77777777" w:rsidR="001B2161" w:rsidRDefault="001B2161"/>
    <w:tbl>
      <w:tblPr>
        <w:tblW w:w="10191" w:type="dxa"/>
        <w:tblInd w:w="93" w:type="dxa"/>
        <w:tblLook w:val="04A0" w:firstRow="1" w:lastRow="0" w:firstColumn="1" w:lastColumn="0" w:noHBand="0" w:noVBand="1"/>
      </w:tblPr>
      <w:tblGrid>
        <w:gridCol w:w="3142"/>
        <w:gridCol w:w="7049"/>
      </w:tblGrid>
      <w:tr w:rsidR="001B2161" w:rsidRPr="001B2161" w14:paraId="74BC1A5E" w14:textId="77777777" w:rsidTr="004D4243">
        <w:trPr>
          <w:trHeight w:val="255"/>
        </w:trPr>
        <w:tc>
          <w:tcPr>
            <w:tcW w:w="3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E9CD" w14:textId="77777777" w:rsidR="001B2161" w:rsidRDefault="004D4243" w:rsidP="001B2161">
            <w:pPr>
              <w:spacing w:after="0" w:line="240" w:lineRule="auto"/>
              <w:rPr>
                <w:rFonts w:ascii="Calibri" w:eastAsia="Times New Roman" w:hAnsi="Calibri" w:cs="Calibri"/>
                <w:color w:val="000000"/>
              </w:rPr>
            </w:pPr>
            <w:r>
              <w:rPr>
                <w:rFonts w:ascii="Calibri" w:eastAsia="Times New Roman" w:hAnsi="Calibri" w:cs="Calibri"/>
                <w:color w:val="000000"/>
              </w:rPr>
              <w:t>Passing of the Gavel:</w:t>
            </w:r>
          </w:p>
          <w:p w14:paraId="093E5D4E" w14:textId="77777777" w:rsidR="004D4243" w:rsidRDefault="004D4243" w:rsidP="001B2161">
            <w:pPr>
              <w:spacing w:after="0" w:line="240" w:lineRule="auto"/>
              <w:rPr>
                <w:rFonts w:ascii="Calibri" w:eastAsia="Times New Roman" w:hAnsi="Calibri" w:cs="Calibri"/>
                <w:color w:val="000000"/>
              </w:rPr>
            </w:pPr>
          </w:p>
          <w:p w14:paraId="388E2851" w14:textId="77777777" w:rsidR="004D4243" w:rsidRPr="001B2161" w:rsidRDefault="004D4243" w:rsidP="001B2161">
            <w:pPr>
              <w:spacing w:after="0" w:line="240" w:lineRule="auto"/>
              <w:rPr>
                <w:rFonts w:ascii="Calibri" w:eastAsia="Times New Roman" w:hAnsi="Calibri" w:cs="Calibri"/>
                <w:color w:val="000000"/>
              </w:rPr>
            </w:pPr>
          </w:p>
        </w:tc>
        <w:tc>
          <w:tcPr>
            <w:tcW w:w="7049" w:type="dxa"/>
            <w:tcBorders>
              <w:top w:val="single" w:sz="4" w:space="0" w:color="auto"/>
              <w:left w:val="nil"/>
              <w:bottom w:val="single" w:sz="4" w:space="0" w:color="auto"/>
              <w:right w:val="single" w:sz="4" w:space="0" w:color="auto"/>
            </w:tcBorders>
            <w:shd w:val="clear" w:color="auto" w:fill="auto"/>
            <w:noWrap/>
            <w:vAlign w:val="bottom"/>
            <w:hideMark/>
          </w:tcPr>
          <w:p w14:paraId="40AD80FF" w14:textId="77777777" w:rsidR="001B2161" w:rsidRDefault="004D4243" w:rsidP="001B2161">
            <w:pPr>
              <w:spacing w:after="0" w:line="240" w:lineRule="auto"/>
              <w:rPr>
                <w:rFonts w:ascii="Calibri" w:eastAsia="Times New Roman" w:hAnsi="Calibri" w:cs="Calibri"/>
                <w:color w:val="000000"/>
              </w:rPr>
            </w:pPr>
            <w:r>
              <w:rPr>
                <w:rFonts w:ascii="Calibri" w:eastAsia="Times New Roman" w:hAnsi="Calibri" w:cs="Calibri"/>
                <w:color w:val="000000"/>
              </w:rPr>
              <w:t>From Eleanor Summers to Mitzi Downing</w:t>
            </w:r>
          </w:p>
          <w:p w14:paraId="5B3A7ABF" w14:textId="77777777" w:rsidR="004D4243" w:rsidRDefault="004D4243" w:rsidP="001B2161">
            <w:pPr>
              <w:spacing w:after="0" w:line="240" w:lineRule="auto"/>
              <w:rPr>
                <w:rFonts w:ascii="Calibri" w:eastAsia="Times New Roman" w:hAnsi="Calibri" w:cs="Calibri"/>
                <w:color w:val="000000"/>
              </w:rPr>
            </w:pPr>
          </w:p>
          <w:p w14:paraId="6D83CF7F" w14:textId="77777777" w:rsidR="004D4243" w:rsidRPr="001B2161" w:rsidRDefault="004D4243" w:rsidP="001B2161">
            <w:pPr>
              <w:spacing w:after="0" w:line="240" w:lineRule="auto"/>
              <w:rPr>
                <w:rFonts w:ascii="Calibri" w:eastAsia="Times New Roman" w:hAnsi="Calibri" w:cs="Calibri"/>
                <w:color w:val="000000"/>
              </w:rPr>
            </w:pPr>
            <w:r>
              <w:rPr>
                <w:rFonts w:ascii="Calibri" w:eastAsia="Times New Roman" w:hAnsi="Calibri" w:cs="Calibri"/>
                <w:color w:val="000000"/>
              </w:rPr>
              <w:t>Meeting Adjourned</w:t>
            </w:r>
          </w:p>
        </w:tc>
      </w:tr>
    </w:tbl>
    <w:p w14:paraId="6F4C8341" w14:textId="77777777" w:rsidR="001B2161" w:rsidRDefault="001B2161"/>
    <w:p w14:paraId="65543F3C" w14:textId="77777777" w:rsidR="008F03EA" w:rsidRDefault="008F03EA"/>
    <w:p w14:paraId="6C0ACCEB" w14:textId="77777777" w:rsidR="008F03EA" w:rsidRDefault="008F03EA">
      <w:r>
        <w:t>Minutes Respectfully Submitted by: Donna Holland, Federation Secretary 2012</w:t>
      </w:r>
    </w:p>
    <w:sectPr w:rsidR="008F03EA" w:rsidSect="00004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DF1"/>
    <w:multiLevelType w:val="hybridMultilevel"/>
    <w:tmpl w:val="64349AA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C9"/>
    <w:rsid w:val="000000D4"/>
    <w:rsid w:val="000003C7"/>
    <w:rsid w:val="00001E62"/>
    <w:rsid w:val="0000304F"/>
    <w:rsid w:val="00003ED4"/>
    <w:rsid w:val="000040BE"/>
    <w:rsid w:val="00004EC9"/>
    <w:rsid w:val="00005908"/>
    <w:rsid w:val="00005ACB"/>
    <w:rsid w:val="00006567"/>
    <w:rsid w:val="00006C66"/>
    <w:rsid w:val="00006E27"/>
    <w:rsid w:val="00007903"/>
    <w:rsid w:val="00007F61"/>
    <w:rsid w:val="00010124"/>
    <w:rsid w:val="00010FDF"/>
    <w:rsid w:val="00011330"/>
    <w:rsid w:val="00011C81"/>
    <w:rsid w:val="00012089"/>
    <w:rsid w:val="00012F1D"/>
    <w:rsid w:val="00013191"/>
    <w:rsid w:val="00014026"/>
    <w:rsid w:val="00014366"/>
    <w:rsid w:val="00014B90"/>
    <w:rsid w:val="000152CE"/>
    <w:rsid w:val="00015352"/>
    <w:rsid w:val="00017A3E"/>
    <w:rsid w:val="000202A8"/>
    <w:rsid w:val="000205E6"/>
    <w:rsid w:val="00020713"/>
    <w:rsid w:val="00022EE8"/>
    <w:rsid w:val="00022EF3"/>
    <w:rsid w:val="00022F9D"/>
    <w:rsid w:val="00023E35"/>
    <w:rsid w:val="00024D18"/>
    <w:rsid w:val="00025744"/>
    <w:rsid w:val="00025B3E"/>
    <w:rsid w:val="00027585"/>
    <w:rsid w:val="0003110B"/>
    <w:rsid w:val="000317FE"/>
    <w:rsid w:val="000324CE"/>
    <w:rsid w:val="00032DE6"/>
    <w:rsid w:val="00033D20"/>
    <w:rsid w:val="0003541A"/>
    <w:rsid w:val="00036394"/>
    <w:rsid w:val="00036A6E"/>
    <w:rsid w:val="00036DDC"/>
    <w:rsid w:val="00037384"/>
    <w:rsid w:val="00037A86"/>
    <w:rsid w:val="00037B1A"/>
    <w:rsid w:val="00037DED"/>
    <w:rsid w:val="00037EA1"/>
    <w:rsid w:val="0004144B"/>
    <w:rsid w:val="00041C3B"/>
    <w:rsid w:val="00042493"/>
    <w:rsid w:val="000429E8"/>
    <w:rsid w:val="000430A5"/>
    <w:rsid w:val="00043145"/>
    <w:rsid w:val="00043583"/>
    <w:rsid w:val="00043BAA"/>
    <w:rsid w:val="00043CA0"/>
    <w:rsid w:val="000450A2"/>
    <w:rsid w:val="00045D6A"/>
    <w:rsid w:val="000468F6"/>
    <w:rsid w:val="00047C86"/>
    <w:rsid w:val="0005047D"/>
    <w:rsid w:val="000508A7"/>
    <w:rsid w:val="00051FA3"/>
    <w:rsid w:val="00052F21"/>
    <w:rsid w:val="000532A7"/>
    <w:rsid w:val="00053378"/>
    <w:rsid w:val="00053411"/>
    <w:rsid w:val="00054322"/>
    <w:rsid w:val="0005463A"/>
    <w:rsid w:val="0005483D"/>
    <w:rsid w:val="00054B7E"/>
    <w:rsid w:val="00055260"/>
    <w:rsid w:val="00055AD1"/>
    <w:rsid w:val="00055D39"/>
    <w:rsid w:val="0005608C"/>
    <w:rsid w:val="00056935"/>
    <w:rsid w:val="000573A6"/>
    <w:rsid w:val="00057D6A"/>
    <w:rsid w:val="00057EAA"/>
    <w:rsid w:val="00060489"/>
    <w:rsid w:val="000604BE"/>
    <w:rsid w:val="00060EE5"/>
    <w:rsid w:val="00061146"/>
    <w:rsid w:val="00061463"/>
    <w:rsid w:val="00061794"/>
    <w:rsid w:val="000617F5"/>
    <w:rsid w:val="00062322"/>
    <w:rsid w:val="0006245C"/>
    <w:rsid w:val="00062606"/>
    <w:rsid w:val="000630AF"/>
    <w:rsid w:val="00063337"/>
    <w:rsid w:val="00063578"/>
    <w:rsid w:val="00064C20"/>
    <w:rsid w:val="00065284"/>
    <w:rsid w:val="000664A2"/>
    <w:rsid w:val="000664AA"/>
    <w:rsid w:val="00066F89"/>
    <w:rsid w:val="000671D6"/>
    <w:rsid w:val="000674A5"/>
    <w:rsid w:val="00067FED"/>
    <w:rsid w:val="000703DE"/>
    <w:rsid w:val="00070413"/>
    <w:rsid w:val="00070B49"/>
    <w:rsid w:val="00070B8E"/>
    <w:rsid w:val="000724CC"/>
    <w:rsid w:val="00074D07"/>
    <w:rsid w:val="00074DE5"/>
    <w:rsid w:val="00075A14"/>
    <w:rsid w:val="00076709"/>
    <w:rsid w:val="00077D77"/>
    <w:rsid w:val="000805FD"/>
    <w:rsid w:val="000814FC"/>
    <w:rsid w:val="00081E55"/>
    <w:rsid w:val="00081ED6"/>
    <w:rsid w:val="0008234D"/>
    <w:rsid w:val="00084448"/>
    <w:rsid w:val="00084EDF"/>
    <w:rsid w:val="00084F6A"/>
    <w:rsid w:val="00085AB8"/>
    <w:rsid w:val="00085D89"/>
    <w:rsid w:val="000865D3"/>
    <w:rsid w:val="0008673D"/>
    <w:rsid w:val="0008727D"/>
    <w:rsid w:val="00087A7B"/>
    <w:rsid w:val="00090EFA"/>
    <w:rsid w:val="00091689"/>
    <w:rsid w:val="00091C8A"/>
    <w:rsid w:val="000927F7"/>
    <w:rsid w:val="00092BBE"/>
    <w:rsid w:val="0009381F"/>
    <w:rsid w:val="0009528E"/>
    <w:rsid w:val="00095CBE"/>
    <w:rsid w:val="00095DBB"/>
    <w:rsid w:val="00095ED5"/>
    <w:rsid w:val="000962D8"/>
    <w:rsid w:val="00096FF3"/>
    <w:rsid w:val="00097961"/>
    <w:rsid w:val="000A00A0"/>
    <w:rsid w:val="000A00DF"/>
    <w:rsid w:val="000A0BC1"/>
    <w:rsid w:val="000A1D5A"/>
    <w:rsid w:val="000A2DF5"/>
    <w:rsid w:val="000A3006"/>
    <w:rsid w:val="000A3018"/>
    <w:rsid w:val="000A3090"/>
    <w:rsid w:val="000A3CBC"/>
    <w:rsid w:val="000A4696"/>
    <w:rsid w:val="000A4A9B"/>
    <w:rsid w:val="000A51CA"/>
    <w:rsid w:val="000A58F0"/>
    <w:rsid w:val="000A62C3"/>
    <w:rsid w:val="000A6522"/>
    <w:rsid w:val="000B09CF"/>
    <w:rsid w:val="000B0A6F"/>
    <w:rsid w:val="000B0CE7"/>
    <w:rsid w:val="000B12B1"/>
    <w:rsid w:val="000B3585"/>
    <w:rsid w:val="000B3788"/>
    <w:rsid w:val="000B49F0"/>
    <w:rsid w:val="000B4C1F"/>
    <w:rsid w:val="000B4FF2"/>
    <w:rsid w:val="000B6069"/>
    <w:rsid w:val="000B6BA6"/>
    <w:rsid w:val="000B781E"/>
    <w:rsid w:val="000C0633"/>
    <w:rsid w:val="000C165C"/>
    <w:rsid w:val="000C1D43"/>
    <w:rsid w:val="000C2FA8"/>
    <w:rsid w:val="000C4F7D"/>
    <w:rsid w:val="000C59E7"/>
    <w:rsid w:val="000C5F45"/>
    <w:rsid w:val="000C6205"/>
    <w:rsid w:val="000C6356"/>
    <w:rsid w:val="000C7DCE"/>
    <w:rsid w:val="000D01BC"/>
    <w:rsid w:val="000D1576"/>
    <w:rsid w:val="000D1DA2"/>
    <w:rsid w:val="000D33A7"/>
    <w:rsid w:val="000D362C"/>
    <w:rsid w:val="000D3A89"/>
    <w:rsid w:val="000D3E25"/>
    <w:rsid w:val="000D4DFC"/>
    <w:rsid w:val="000D5B81"/>
    <w:rsid w:val="000D62D3"/>
    <w:rsid w:val="000E02E1"/>
    <w:rsid w:val="000E0950"/>
    <w:rsid w:val="000E112F"/>
    <w:rsid w:val="000E1CFF"/>
    <w:rsid w:val="000E2A44"/>
    <w:rsid w:val="000E31B9"/>
    <w:rsid w:val="000E32CB"/>
    <w:rsid w:val="000E6A3C"/>
    <w:rsid w:val="000E6A95"/>
    <w:rsid w:val="000E6DBA"/>
    <w:rsid w:val="000E77A6"/>
    <w:rsid w:val="000F0ABD"/>
    <w:rsid w:val="000F0B8B"/>
    <w:rsid w:val="000F147F"/>
    <w:rsid w:val="000F1CAB"/>
    <w:rsid w:val="000F1CAD"/>
    <w:rsid w:val="000F2FCE"/>
    <w:rsid w:val="000F3BAA"/>
    <w:rsid w:val="000F4B8A"/>
    <w:rsid w:val="000F4D56"/>
    <w:rsid w:val="000F5D15"/>
    <w:rsid w:val="000F6CAD"/>
    <w:rsid w:val="000F6EFD"/>
    <w:rsid w:val="00100AEC"/>
    <w:rsid w:val="00101C44"/>
    <w:rsid w:val="00101EFA"/>
    <w:rsid w:val="00102B1F"/>
    <w:rsid w:val="00103613"/>
    <w:rsid w:val="00104070"/>
    <w:rsid w:val="0010419F"/>
    <w:rsid w:val="00104A81"/>
    <w:rsid w:val="00105313"/>
    <w:rsid w:val="00105346"/>
    <w:rsid w:val="001057BC"/>
    <w:rsid w:val="0010585F"/>
    <w:rsid w:val="0010586C"/>
    <w:rsid w:val="001059B1"/>
    <w:rsid w:val="00107391"/>
    <w:rsid w:val="00107E9F"/>
    <w:rsid w:val="00110600"/>
    <w:rsid w:val="00110D9E"/>
    <w:rsid w:val="001127A2"/>
    <w:rsid w:val="00112A4D"/>
    <w:rsid w:val="0011325C"/>
    <w:rsid w:val="00113BC2"/>
    <w:rsid w:val="00114700"/>
    <w:rsid w:val="00114E6E"/>
    <w:rsid w:val="00115359"/>
    <w:rsid w:val="001157EA"/>
    <w:rsid w:val="00115A4F"/>
    <w:rsid w:val="0011675B"/>
    <w:rsid w:val="0011780E"/>
    <w:rsid w:val="00117A2D"/>
    <w:rsid w:val="0012029B"/>
    <w:rsid w:val="00120AEE"/>
    <w:rsid w:val="00120BC4"/>
    <w:rsid w:val="00120C99"/>
    <w:rsid w:val="001216D1"/>
    <w:rsid w:val="001219B8"/>
    <w:rsid w:val="00122EE2"/>
    <w:rsid w:val="001241B9"/>
    <w:rsid w:val="001246A5"/>
    <w:rsid w:val="001251B8"/>
    <w:rsid w:val="001252D2"/>
    <w:rsid w:val="00125550"/>
    <w:rsid w:val="00126A57"/>
    <w:rsid w:val="00126C8C"/>
    <w:rsid w:val="0012793A"/>
    <w:rsid w:val="00130D69"/>
    <w:rsid w:val="00131D59"/>
    <w:rsid w:val="00132689"/>
    <w:rsid w:val="00132899"/>
    <w:rsid w:val="00132B25"/>
    <w:rsid w:val="00132C9A"/>
    <w:rsid w:val="001336CA"/>
    <w:rsid w:val="00135703"/>
    <w:rsid w:val="00136BB3"/>
    <w:rsid w:val="00137187"/>
    <w:rsid w:val="00137254"/>
    <w:rsid w:val="0013751C"/>
    <w:rsid w:val="00137FAF"/>
    <w:rsid w:val="00141542"/>
    <w:rsid w:val="00142A2C"/>
    <w:rsid w:val="001438BF"/>
    <w:rsid w:val="00143D74"/>
    <w:rsid w:val="00144243"/>
    <w:rsid w:val="00144A85"/>
    <w:rsid w:val="00145312"/>
    <w:rsid w:val="0014556A"/>
    <w:rsid w:val="00145B7E"/>
    <w:rsid w:val="00147AFE"/>
    <w:rsid w:val="001502B0"/>
    <w:rsid w:val="001503DE"/>
    <w:rsid w:val="0015144D"/>
    <w:rsid w:val="00151881"/>
    <w:rsid w:val="0015379B"/>
    <w:rsid w:val="00153F36"/>
    <w:rsid w:val="001540E8"/>
    <w:rsid w:val="001543EE"/>
    <w:rsid w:val="001546EB"/>
    <w:rsid w:val="00154B47"/>
    <w:rsid w:val="001564AB"/>
    <w:rsid w:val="00156A96"/>
    <w:rsid w:val="001578BF"/>
    <w:rsid w:val="00157C41"/>
    <w:rsid w:val="0016037F"/>
    <w:rsid w:val="00160760"/>
    <w:rsid w:val="00160A5C"/>
    <w:rsid w:val="00161726"/>
    <w:rsid w:val="001625CB"/>
    <w:rsid w:val="001629BE"/>
    <w:rsid w:val="00162A09"/>
    <w:rsid w:val="00163409"/>
    <w:rsid w:val="0016460B"/>
    <w:rsid w:val="001649A1"/>
    <w:rsid w:val="001652AE"/>
    <w:rsid w:val="00165BC6"/>
    <w:rsid w:val="00165C4A"/>
    <w:rsid w:val="00166192"/>
    <w:rsid w:val="00167315"/>
    <w:rsid w:val="00167BF4"/>
    <w:rsid w:val="00167D6B"/>
    <w:rsid w:val="00170294"/>
    <w:rsid w:val="001711D1"/>
    <w:rsid w:val="001718EB"/>
    <w:rsid w:val="001724F3"/>
    <w:rsid w:val="001737E4"/>
    <w:rsid w:val="00174B83"/>
    <w:rsid w:val="00174CAA"/>
    <w:rsid w:val="00175569"/>
    <w:rsid w:val="001757B9"/>
    <w:rsid w:val="001761FC"/>
    <w:rsid w:val="00176B27"/>
    <w:rsid w:val="00176C86"/>
    <w:rsid w:val="001772CB"/>
    <w:rsid w:val="0017755B"/>
    <w:rsid w:val="001775B8"/>
    <w:rsid w:val="00177D1F"/>
    <w:rsid w:val="00180603"/>
    <w:rsid w:val="00180BE6"/>
    <w:rsid w:val="00180F65"/>
    <w:rsid w:val="00181458"/>
    <w:rsid w:val="001814A2"/>
    <w:rsid w:val="0018237B"/>
    <w:rsid w:val="001824CD"/>
    <w:rsid w:val="001825E8"/>
    <w:rsid w:val="001836AD"/>
    <w:rsid w:val="00184654"/>
    <w:rsid w:val="00184C66"/>
    <w:rsid w:val="0018574E"/>
    <w:rsid w:val="00187C43"/>
    <w:rsid w:val="0019098E"/>
    <w:rsid w:val="001910BA"/>
    <w:rsid w:val="00191A40"/>
    <w:rsid w:val="0019354F"/>
    <w:rsid w:val="0019366F"/>
    <w:rsid w:val="0019487E"/>
    <w:rsid w:val="001949B3"/>
    <w:rsid w:val="001955B3"/>
    <w:rsid w:val="00196ECC"/>
    <w:rsid w:val="00197B16"/>
    <w:rsid w:val="001A0604"/>
    <w:rsid w:val="001A15DD"/>
    <w:rsid w:val="001A1FCD"/>
    <w:rsid w:val="001A2BAB"/>
    <w:rsid w:val="001A3B41"/>
    <w:rsid w:val="001A3B50"/>
    <w:rsid w:val="001A3BD6"/>
    <w:rsid w:val="001A41E8"/>
    <w:rsid w:val="001A4845"/>
    <w:rsid w:val="001A4ADA"/>
    <w:rsid w:val="001A527F"/>
    <w:rsid w:val="001A5CF6"/>
    <w:rsid w:val="001A6078"/>
    <w:rsid w:val="001A68B1"/>
    <w:rsid w:val="001A6CCB"/>
    <w:rsid w:val="001A765B"/>
    <w:rsid w:val="001A7680"/>
    <w:rsid w:val="001B0A51"/>
    <w:rsid w:val="001B1041"/>
    <w:rsid w:val="001B1926"/>
    <w:rsid w:val="001B2161"/>
    <w:rsid w:val="001B28BF"/>
    <w:rsid w:val="001B29B0"/>
    <w:rsid w:val="001B2B33"/>
    <w:rsid w:val="001B39F7"/>
    <w:rsid w:val="001B4B30"/>
    <w:rsid w:val="001B4E92"/>
    <w:rsid w:val="001B51A8"/>
    <w:rsid w:val="001B5CC8"/>
    <w:rsid w:val="001B610A"/>
    <w:rsid w:val="001B70AF"/>
    <w:rsid w:val="001B7137"/>
    <w:rsid w:val="001B7EA7"/>
    <w:rsid w:val="001C0737"/>
    <w:rsid w:val="001C0B60"/>
    <w:rsid w:val="001C16C4"/>
    <w:rsid w:val="001C218A"/>
    <w:rsid w:val="001C2844"/>
    <w:rsid w:val="001C28C1"/>
    <w:rsid w:val="001C348F"/>
    <w:rsid w:val="001C3525"/>
    <w:rsid w:val="001C3578"/>
    <w:rsid w:val="001C390E"/>
    <w:rsid w:val="001C5C43"/>
    <w:rsid w:val="001C5F90"/>
    <w:rsid w:val="001C69E2"/>
    <w:rsid w:val="001C7AC0"/>
    <w:rsid w:val="001D0078"/>
    <w:rsid w:val="001D0D4E"/>
    <w:rsid w:val="001D10BB"/>
    <w:rsid w:val="001D2825"/>
    <w:rsid w:val="001D2D41"/>
    <w:rsid w:val="001D3A77"/>
    <w:rsid w:val="001D3D5A"/>
    <w:rsid w:val="001D4BF5"/>
    <w:rsid w:val="001D508B"/>
    <w:rsid w:val="001D6676"/>
    <w:rsid w:val="001D6D79"/>
    <w:rsid w:val="001D7247"/>
    <w:rsid w:val="001D74C5"/>
    <w:rsid w:val="001D7746"/>
    <w:rsid w:val="001E012E"/>
    <w:rsid w:val="001E0239"/>
    <w:rsid w:val="001E070C"/>
    <w:rsid w:val="001E1245"/>
    <w:rsid w:val="001E31C3"/>
    <w:rsid w:val="001E4E25"/>
    <w:rsid w:val="001E5F02"/>
    <w:rsid w:val="001E61DB"/>
    <w:rsid w:val="001E6735"/>
    <w:rsid w:val="001F0862"/>
    <w:rsid w:val="001F1652"/>
    <w:rsid w:val="001F1697"/>
    <w:rsid w:val="001F178B"/>
    <w:rsid w:val="001F1E35"/>
    <w:rsid w:val="001F1F74"/>
    <w:rsid w:val="001F2AAF"/>
    <w:rsid w:val="001F2AB5"/>
    <w:rsid w:val="001F2CFA"/>
    <w:rsid w:val="001F2F35"/>
    <w:rsid w:val="001F304D"/>
    <w:rsid w:val="001F32A4"/>
    <w:rsid w:val="001F4AD6"/>
    <w:rsid w:val="001F63B5"/>
    <w:rsid w:val="001F696A"/>
    <w:rsid w:val="00200C09"/>
    <w:rsid w:val="00201048"/>
    <w:rsid w:val="00201A0B"/>
    <w:rsid w:val="00201AB0"/>
    <w:rsid w:val="00202345"/>
    <w:rsid w:val="002024B7"/>
    <w:rsid w:val="002033F3"/>
    <w:rsid w:val="002038F2"/>
    <w:rsid w:val="00203BDF"/>
    <w:rsid w:val="00204095"/>
    <w:rsid w:val="0020588E"/>
    <w:rsid w:val="00205DAA"/>
    <w:rsid w:val="00205F03"/>
    <w:rsid w:val="002066F4"/>
    <w:rsid w:val="002071A5"/>
    <w:rsid w:val="0020738C"/>
    <w:rsid w:val="00207D05"/>
    <w:rsid w:val="00211642"/>
    <w:rsid w:val="00211C9C"/>
    <w:rsid w:val="00211CA5"/>
    <w:rsid w:val="00211D05"/>
    <w:rsid w:val="002127B3"/>
    <w:rsid w:val="00212B4A"/>
    <w:rsid w:val="00213452"/>
    <w:rsid w:val="0021470D"/>
    <w:rsid w:val="00215E20"/>
    <w:rsid w:val="00216C8D"/>
    <w:rsid w:val="00217BB2"/>
    <w:rsid w:val="002202BF"/>
    <w:rsid w:val="002215D8"/>
    <w:rsid w:val="00221AE0"/>
    <w:rsid w:val="00221C0E"/>
    <w:rsid w:val="002229E8"/>
    <w:rsid w:val="002230F5"/>
    <w:rsid w:val="00223879"/>
    <w:rsid w:val="00224184"/>
    <w:rsid w:val="0022451D"/>
    <w:rsid w:val="00224649"/>
    <w:rsid w:val="00224F7D"/>
    <w:rsid w:val="00225036"/>
    <w:rsid w:val="0022592B"/>
    <w:rsid w:val="00226C44"/>
    <w:rsid w:val="0023018B"/>
    <w:rsid w:val="002308EB"/>
    <w:rsid w:val="002314BF"/>
    <w:rsid w:val="00232165"/>
    <w:rsid w:val="00233D7C"/>
    <w:rsid w:val="002340C2"/>
    <w:rsid w:val="00234F32"/>
    <w:rsid w:val="002358B0"/>
    <w:rsid w:val="002359A4"/>
    <w:rsid w:val="00235CE0"/>
    <w:rsid w:val="0023606B"/>
    <w:rsid w:val="00237AD6"/>
    <w:rsid w:val="002402AD"/>
    <w:rsid w:val="002408EA"/>
    <w:rsid w:val="00241386"/>
    <w:rsid w:val="00241997"/>
    <w:rsid w:val="00241D7B"/>
    <w:rsid w:val="002422F1"/>
    <w:rsid w:val="0024250E"/>
    <w:rsid w:val="002427B4"/>
    <w:rsid w:val="00242B97"/>
    <w:rsid w:val="00243F6C"/>
    <w:rsid w:val="002450FF"/>
    <w:rsid w:val="00245AAC"/>
    <w:rsid w:val="00245B25"/>
    <w:rsid w:val="00245ED3"/>
    <w:rsid w:val="002461EF"/>
    <w:rsid w:val="0024665B"/>
    <w:rsid w:val="0024669A"/>
    <w:rsid w:val="00246841"/>
    <w:rsid w:val="00246F0C"/>
    <w:rsid w:val="00247081"/>
    <w:rsid w:val="002472B1"/>
    <w:rsid w:val="002509DC"/>
    <w:rsid w:val="00250BE5"/>
    <w:rsid w:val="002515F7"/>
    <w:rsid w:val="00252CFB"/>
    <w:rsid w:val="00252F45"/>
    <w:rsid w:val="002536A7"/>
    <w:rsid w:val="00254E7D"/>
    <w:rsid w:val="00255B26"/>
    <w:rsid w:val="0025626C"/>
    <w:rsid w:val="002568B0"/>
    <w:rsid w:val="002579E1"/>
    <w:rsid w:val="00257CC4"/>
    <w:rsid w:val="0026011B"/>
    <w:rsid w:val="002607CD"/>
    <w:rsid w:val="00260E8F"/>
    <w:rsid w:val="00261835"/>
    <w:rsid w:val="00261E1F"/>
    <w:rsid w:val="002642C0"/>
    <w:rsid w:val="0026455D"/>
    <w:rsid w:val="00264758"/>
    <w:rsid w:val="0026491E"/>
    <w:rsid w:val="002659DE"/>
    <w:rsid w:val="00265D64"/>
    <w:rsid w:val="00265F90"/>
    <w:rsid w:val="002661C8"/>
    <w:rsid w:val="00266D89"/>
    <w:rsid w:val="00267AAB"/>
    <w:rsid w:val="0027005A"/>
    <w:rsid w:val="002708A9"/>
    <w:rsid w:val="00271D94"/>
    <w:rsid w:val="00272190"/>
    <w:rsid w:val="0027389F"/>
    <w:rsid w:val="00273D7A"/>
    <w:rsid w:val="00274935"/>
    <w:rsid w:val="00274BF1"/>
    <w:rsid w:val="00275337"/>
    <w:rsid w:val="00276263"/>
    <w:rsid w:val="00276D13"/>
    <w:rsid w:val="0027716F"/>
    <w:rsid w:val="0027726E"/>
    <w:rsid w:val="00280650"/>
    <w:rsid w:val="0028067C"/>
    <w:rsid w:val="00281440"/>
    <w:rsid w:val="00281DD2"/>
    <w:rsid w:val="0028206C"/>
    <w:rsid w:val="00283E59"/>
    <w:rsid w:val="00284CD9"/>
    <w:rsid w:val="00286808"/>
    <w:rsid w:val="00286983"/>
    <w:rsid w:val="00286D42"/>
    <w:rsid w:val="00287998"/>
    <w:rsid w:val="00287D19"/>
    <w:rsid w:val="00287DC5"/>
    <w:rsid w:val="00290514"/>
    <w:rsid w:val="00291B59"/>
    <w:rsid w:val="00292B1D"/>
    <w:rsid w:val="00292E5C"/>
    <w:rsid w:val="002942EB"/>
    <w:rsid w:val="00294D92"/>
    <w:rsid w:val="00294F9A"/>
    <w:rsid w:val="00295AF0"/>
    <w:rsid w:val="00295B44"/>
    <w:rsid w:val="002A0046"/>
    <w:rsid w:val="002A0E26"/>
    <w:rsid w:val="002A130A"/>
    <w:rsid w:val="002A1704"/>
    <w:rsid w:val="002A22B6"/>
    <w:rsid w:val="002A29E3"/>
    <w:rsid w:val="002A2DF7"/>
    <w:rsid w:val="002A3916"/>
    <w:rsid w:val="002A395C"/>
    <w:rsid w:val="002A56B1"/>
    <w:rsid w:val="002A5DF9"/>
    <w:rsid w:val="002A5EDD"/>
    <w:rsid w:val="002A616A"/>
    <w:rsid w:val="002A63BB"/>
    <w:rsid w:val="002A6719"/>
    <w:rsid w:val="002A6833"/>
    <w:rsid w:val="002A75E0"/>
    <w:rsid w:val="002B0723"/>
    <w:rsid w:val="002B099B"/>
    <w:rsid w:val="002B15A5"/>
    <w:rsid w:val="002B23E3"/>
    <w:rsid w:val="002B2450"/>
    <w:rsid w:val="002B2678"/>
    <w:rsid w:val="002B3655"/>
    <w:rsid w:val="002B40B6"/>
    <w:rsid w:val="002B4349"/>
    <w:rsid w:val="002B4478"/>
    <w:rsid w:val="002B44D1"/>
    <w:rsid w:val="002B488F"/>
    <w:rsid w:val="002B5D81"/>
    <w:rsid w:val="002B67A9"/>
    <w:rsid w:val="002B7292"/>
    <w:rsid w:val="002B731C"/>
    <w:rsid w:val="002C0119"/>
    <w:rsid w:val="002C07EA"/>
    <w:rsid w:val="002C0BF2"/>
    <w:rsid w:val="002C1882"/>
    <w:rsid w:val="002C1B31"/>
    <w:rsid w:val="002C1C46"/>
    <w:rsid w:val="002C226A"/>
    <w:rsid w:val="002C257A"/>
    <w:rsid w:val="002C2635"/>
    <w:rsid w:val="002C2E4C"/>
    <w:rsid w:val="002C3459"/>
    <w:rsid w:val="002C49CE"/>
    <w:rsid w:val="002C4BA2"/>
    <w:rsid w:val="002C5857"/>
    <w:rsid w:val="002C5E07"/>
    <w:rsid w:val="002C7ECF"/>
    <w:rsid w:val="002C7F99"/>
    <w:rsid w:val="002D08A8"/>
    <w:rsid w:val="002D237F"/>
    <w:rsid w:val="002D2CBA"/>
    <w:rsid w:val="002D421D"/>
    <w:rsid w:val="002D4985"/>
    <w:rsid w:val="002D5EA7"/>
    <w:rsid w:val="002D652E"/>
    <w:rsid w:val="002D75CA"/>
    <w:rsid w:val="002D75CC"/>
    <w:rsid w:val="002D79FA"/>
    <w:rsid w:val="002D7B1D"/>
    <w:rsid w:val="002D7BEC"/>
    <w:rsid w:val="002D7CBF"/>
    <w:rsid w:val="002E01C3"/>
    <w:rsid w:val="002E0B43"/>
    <w:rsid w:val="002E0E19"/>
    <w:rsid w:val="002E0FD9"/>
    <w:rsid w:val="002E106D"/>
    <w:rsid w:val="002E1853"/>
    <w:rsid w:val="002E1D87"/>
    <w:rsid w:val="002E2047"/>
    <w:rsid w:val="002E28E5"/>
    <w:rsid w:val="002E2996"/>
    <w:rsid w:val="002E2C63"/>
    <w:rsid w:val="002E3A4A"/>
    <w:rsid w:val="002E3F8A"/>
    <w:rsid w:val="002E4246"/>
    <w:rsid w:val="002E4E5B"/>
    <w:rsid w:val="002E5523"/>
    <w:rsid w:val="002E57FE"/>
    <w:rsid w:val="002E66E1"/>
    <w:rsid w:val="002E673A"/>
    <w:rsid w:val="002E6A2E"/>
    <w:rsid w:val="002E6D5E"/>
    <w:rsid w:val="002E73D3"/>
    <w:rsid w:val="002E784D"/>
    <w:rsid w:val="002F009E"/>
    <w:rsid w:val="002F039F"/>
    <w:rsid w:val="002F1234"/>
    <w:rsid w:val="002F1DD5"/>
    <w:rsid w:val="002F208D"/>
    <w:rsid w:val="002F2611"/>
    <w:rsid w:val="002F2CAF"/>
    <w:rsid w:val="002F2EC4"/>
    <w:rsid w:val="002F36DB"/>
    <w:rsid w:val="002F37E8"/>
    <w:rsid w:val="002F40F9"/>
    <w:rsid w:val="002F47A7"/>
    <w:rsid w:val="002F4EAD"/>
    <w:rsid w:val="002F5317"/>
    <w:rsid w:val="002F6512"/>
    <w:rsid w:val="002F6544"/>
    <w:rsid w:val="003013F5"/>
    <w:rsid w:val="003014EF"/>
    <w:rsid w:val="0030182F"/>
    <w:rsid w:val="00302361"/>
    <w:rsid w:val="003027EA"/>
    <w:rsid w:val="00305286"/>
    <w:rsid w:val="0030580E"/>
    <w:rsid w:val="00305FF2"/>
    <w:rsid w:val="003065DB"/>
    <w:rsid w:val="00306F8D"/>
    <w:rsid w:val="00307D78"/>
    <w:rsid w:val="00307F25"/>
    <w:rsid w:val="00312235"/>
    <w:rsid w:val="0031273C"/>
    <w:rsid w:val="00312849"/>
    <w:rsid w:val="00313F67"/>
    <w:rsid w:val="0031432A"/>
    <w:rsid w:val="00317685"/>
    <w:rsid w:val="003207E2"/>
    <w:rsid w:val="003217CB"/>
    <w:rsid w:val="00321B8B"/>
    <w:rsid w:val="00322310"/>
    <w:rsid w:val="003228E4"/>
    <w:rsid w:val="00322E64"/>
    <w:rsid w:val="003233A3"/>
    <w:rsid w:val="003234E7"/>
    <w:rsid w:val="00323719"/>
    <w:rsid w:val="00324D7F"/>
    <w:rsid w:val="00325017"/>
    <w:rsid w:val="003256C0"/>
    <w:rsid w:val="00325935"/>
    <w:rsid w:val="00326270"/>
    <w:rsid w:val="00326C17"/>
    <w:rsid w:val="00326CE9"/>
    <w:rsid w:val="003270B5"/>
    <w:rsid w:val="0032741C"/>
    <w:rsid w:val="00330146"/>
    <w:rsid w:val="003302F0"/>
    <w:rsid w:val="003306BB"/>
    <w:rsid w:val="00330C67"/>
    <w:rsid w:val="003323C3"/>
    <w:rsid w:val="00332634"/>
    <w:rsid w:val="00332690"/>
    <w:rsid w:val="00333071"/>
    <w:rsid w:val="0033499F"/>
    <w:rsid w:val="0033597C"/>
    <w:rsid w:val="00335EFB"/>
    <w:rsid w:val="003365E1"/>
    <w:rsid w:val="00336F5E"/>
    <w:rsid w:val="00337415"/>
    <w:rsid w:val="0033775F"/>
    <w:rsid w:val="00337F79"/>
    <w:rsid w:val="003408BA"/>
    <w:rsid w:val="00340AB1"/>
    <w:rsid w:val="00341407"/>
    <w:rsid w:val="00341729"/>
    <w:rsid w:val="00342D50"/>
    <w:rsid w:val="00343A61"/>
    <w:rsid w:val="00343F44"/>
    <w:rsid w:val="00344190"/>
    <w:rsid w:val="00345E67"/>
    <w:rsid w:val="00345E81"/>
    <w:rsid w:val="00346F77"/>
    <w:rsid w:val="00351386"/>
    <w:rsid w:val="003519B9"/>
    <w:rsid w:val="00351E96"/>
    <w:rsid w:val="00352913"/>
    <w:rsid w:val="00352E97"/>
    <w:rsid w:val="0035300A"/>
    <w:rsid w:val="00353267"/>
    <w:rsid w:val="003532F2"/>
    <w:rsid w:val="003538FF"/>
    <w:rsid w:val="00353EBD"/>
    <w:rsid w:val="003553DE"/>
    <w:rsid w:val="00355628"/>
    <w:rsid w:val="00355BCA"/>
    <w:rsid w:val="00361329"/>
    <w:rsid w:val="0036171F"/>
    <w:rsid w:val="0036194C"/>
    <w:rsid w:val="003622BD"/>
    <w:rsid w:val="0036246F"/>
    <w:rsid w:val="00362D9E"/>
    <w:rsid w:val="00362EEB"/>
    <w:rsid w:val="003640F1"/>
    <w:rsid w:val="0036474B"/>
    <w:rsid w:val="00364805"/>
    <w:rsid w:val="00364B01"/>
    <w:rsid w:val="00364B24"/>
    <w:rsid w:val="00364D60"/>
    <w:rsid w:val="00364DD6"/>
    <w:rsid w:val="00365839"/>
    <w:rsid w:val="00365FE5"/>
    <w:rsid w:val="0036601E"/>
    <w:rsid w:val="003661A0"/>
    <w:rsid w:val="003663B5"/>
    <w:rsid w:val="00366752"/>
    <w:rsid w:val="003700A3"/>
    <w:rsid w:val="003703A2"/>
    <w:rsid w:val="003703D7"/>
    <w:rsid w:val="003704EC"/>
    <w:rsid w:val="003707A6"/>
    <w:rsid w:val="00372F82"/>
    <w:rsid w:val="00373C7C"/>
    <w:rsid w:val="00376F22"/>
    <w:rsid w:val="00377298"/>
    <w:rsid w:val="00377D0B"/>
    <w:rsid w:val="0038031E"/>
    <w:rsid w:val="003809B5"/>
    <w:rsid w:val="00380C66"/>
    <w:rsid w:val="0038176A"/>
    <w:rsid w:val="00382566"/>
    <w:rsid w:val="003834CC"/>
    <w:rsid w:val="003836C0"/>
    <w:rsid w:val="0038385A"/>
    <w:rsid w:val="00383944"/>
    <w:rsid w:val="003849D5"/>
    <w:rsid w:val="00384DD7"/>
    <w:rsid w:val="003851F8"/>
    <w:rsid w:val="003857EC"/>
    <w:rsid w:val="00386D08"/>
    <w:rsid w:val="00386D30"/>
    <w:rsid w:val="00387612"/>
    <w:rsid w:val="0039058E"/>
    <w:rsid w:val="00390DA6"/>
    <w:rsid w:val="0039110B"/>
    <w:rsid w:val="0039119F"/>
    <w:rsid w:val="00391EBC"/>
    <w:rsid w:val="003930AE"/>
    <w:rsid w:val="00393579"/>
    <w:rsid w:val="00393A54"/>
    <w:rsid w:val="00393CD2"/>
    <w:rsid w:val="00394A74"/>
    <w:rsid w:val="00395E83"/>
    <w:rsid w:val="003962BF"/>
    <w:rsid w:val="00396B2B"/>
    <w:rsid w:val="003A0E41"/>
    <w:rsid w:val="003A1612"/>
    <w:rsid w:val="003A26FB"/>
    <w:rsid w:val="003A342B"/>
    <w:rsid w:val="003A36D5"/>
    <w:rsid w:val="003A38BF"/>
    <w:rsid w:val="003A5185"/>
    <w:rsid w:val="003A5226"/>
    <w:rsid w:val="003A582D"/>
    <w:rsid w:val="003A6935"/>
    <w:rsid w:val="003A6E52"/>
    <w:rsid w:val="003A7996"/>
    <w:rsid w:val="003A7D07"/>
    <w:rsid w:val="003A7F92"/>
    <w:rsid w:val="003B0368"/>
    <w:rsid w:val="003B0557"/>
    <w:rsid w:val="003B0FD8"/>
    <w:rsid w:val="003B264A"/>
    <w:rsid w:val="003B2844"/>
    <w:rsid w:val="003B2E08"/>
    <w:rsid w:val="003B318F"/>
    <w:rsid w:val="003B337F"/>
    <w:rsid w:val="003B40F6"/>
    <w:rsid w:val="003B4184"/>
    <w:rsid w:val="003B46D4"/>
    <w:rsid w:val="003B4CF7"/>
    <w:rsid w:val="003B4E01"/>
    <w:rsid w:val="003B55EA"/>
    <w:rsid w:val="003B570E"/>
    <w:rsid w:val="003B5C2F"/>
    <w:rsid w:val="003B616C"/>
    <w:rsid w:val="003B77B0"/>
    <w:rsid w:val="003C1019"/>
    <w:rsid w:val="003C1932"/>
    <w:rsid w:val="003C2308"/>
    <w:rsid w:val="003C2669"/>
    <w:rsid w:val="003C3083"/>
    <w:rsid w:val="003C3511"/>
    <w:rsid w:val="003C43BD"/>
    <w:rsid w:val="003C50E1"/>
    <w:rsid w:val="003C543E"/>
    <w:rsid w:val="003C759C"/>
    <w:rsid w:val="003C7D4A"/>
    <w:rsid w:val="003D0266"/>
    <w:rsid w:val="003D0F1C"/>
    <w:rsid w:val="003D1417"/>
    <w:rsid w:val="003D171D"/>
    <w:rsid w:val="003D1C44"/>
    <w:rsid w:val="003D2554"/>
    <w:rsid w:val="003D2EE0"/>
    <w:rsid w:val="003D3B1C"/>
    <w:rsid w:val="003D3D7E"/>
    <w:rsid w:val="003D4425"/>
    <w:rsid w:val="003D4875"/>
    <w:rsid w:val="003D488C"/>
    <w:rsid w:val="003D492C"/>
    <w:rsid w:val="003D5A53"/>
    <w:rsid w:val="003D5EF0"/>
    <w:rsid w:val="003D69DD"/>
    <w:rsid w:val="003D7A0F"/>
    <w:rsid w:val="003E0027"/>
    <w:rsid w:val="003E070B"/>
    <w:rsid w:val="003E2950"/>
    <w:rsid w:val="003E2C2A"/>
    <w:rsid w:val="003E40E1"/>
    <w:rsid w:val="003E46A2"/>
    <w:rsid w:val="003E4755"/>
    <w:rsid w:val="003E5F41"/>
    <w:rsid w:val="003E7D23"/>
    <w:rsid w:val="003F057B"/>
    <w:rsid w:val="003F0FD1"/>
    <w:rsid w:val="003F255C"/>
    <w:rsid w:val="003F2B2F"/>
    <w:rsid w:val="003F3051"/>
    <w:rsid w:val="003F3333"/>
    <w:rsid w:val="003F410D"/>
    <w:rsid w:val="003F4451"/>
    <w:rsid w:val="003F5F8F"/>
    <w:rsid w:val="003F6B4A"/>
    <w:rsid w:val="004006E2"/>
    <w:rsid w:val="00400D00"/>
    <w:rsid w:val="00402342"/>
    <w:rsid w:val="00402DE7"/>
    <w:rsid w:val="00404438"/>
    <w:rsid w:val="00405228"/>
    <w:rsid w:val="004054A9"/>
    <w:rsid w:val="004060D7"/>
    <w:rsid w:val="004070E8"/>
    <w:rsid w:val="00407DF9"/>
    <w:rsid w:val="00410165"/>
    <w:rsid w:val="00410995"/>
    <w:rsid w:val="00411237"/>
    <w:rsid w:val="0041204A"/>
    <w:rsid w:val="00412320"/>
    <w:rsid w:val="0041278A"/>
    <w:rsid w:val="004145A2"/>
    <w:rsid w:val="004148F0"/>
    <w:rsid w:val="00414D2B"/>
    <w:rsid w:val="00414E69"/>
    <w:rsid w:val="00415007"/>
    <w:rsid w:val="00415112"/>
    <w:rsid w:val="0041579E"/>
    <w:rsid w:val="0041580A"/>
    <w:rsid w:val="004160F5"/>
    <w:rsid w:val="0041611A"/>
    <w:rsid w:val="00416BD7"/>
    <w:rsid w:val="00417D23"/>
    <w:rsid w:val="00420280"/>
    <w:rsid w:val="004210B1"/>
    <w:rsid w:val="00421145"/>
    <w:rsid w:val="00421AD2"/>
    <w:rsid w:val="00422B9C"/>
    <w:rsid w:val="00423070"/>
    <w:rsid w:val="0042349C"/>
    <w:rsid w:val="00424344"/>
    <w:rsid w:val="00424A8F"/>
    <w:rsid w:val="00424BEE"/>
    <w:rsid w:val="0042536A"/>
    <w:rsid w:val="004277BC"/>
    <w:rsid w:val="0043087F"/>
    <w:rsid w:val="00433C26"/>
    <w:rsid w:val="004348D5"/>
    <w:rsid w:val="00434A3F"/>
    <w:rsid w:val="00434CC3"/>
    <w:rsid w:val="00436D48"/>
    <w:rsid w:val="00437370"/>
    <w:rsid w:val="00440D43"/>
    <w:rsid w:val="00441F8D"/>
    <w:rsid w:val="00442406"/>
    <w:rsid w:val="0044325F"/>
    <w:rsid w:val="00444525"/>
    <w:rsid w:val="0044498E"/>
    <w:rsid w:val="004455B2"/>
    <w:rsid w:val="004469B6"/>
    <w:rsid w:val="00446FD8"/>
    <w:rsid w:val="00447869"/>
    <w:rsid w:val="00450BFD"/>
    <w:rsid w:val="004513FD"/>
    <w:rsid w:val="004529DD"/>
    <w:rsid w:val="00453767"/>
    <w:rsid w:val="0045529D"/>
    <w:rsid w:val="00455A35"/>
    <w:rsid w:val="00455E48"/>
    <w:rsid w:val="00456741"/>
    <w:rsid w:val="00457932"/>
    <w:rsid w:val="00457B16"/>
    <w:rsid w:val="004606AB"/>
    <w:rsid w:val="00460997"/>
    <w:rsid w:val="00460BF6"/>
    <w:rsid w:val="004619E7"/>
    <w:rsid w:val="00461F06"/>
    <w:rsid w:val="00461F81"/>
    <w:rsid w:val="004643EA"/>
    <w:rsid w:val="00464A8F"/>
    <w:rsid w:val="00466788"/>
    <w:rsid w:val="00467164"/>
    <w:rsid w:val="0046776A"/>
    <w:rsid w:val="004679B2"/>
    <w:rsid w:val="004707E5"/>
    <w:rsid w:val="00470C16"/>
    <w:rsid w:val="004717F9"/>
    <w:rsid w:val="00472989"/>
    <w:rsid w:val="004734F1"/>
    <w:rsid w:val="00473864"/>
    <w:rsid w:val="00474008"/>
    <w:rsid w:val="0047460C"/>
    <w:rsid w:val="00475326"/>
    <w:rsid w:val="004754CF"/>
    <w:rsid w:val="004761DF"/>
    <w:rsid w:val="00476C62"/>
    <w:rsid w:val="00477113"/>
    <w:rsid w:val="00477AA5"/>
    <w:rsid w:val="00477E19"/>
    <w:rsid w:val="00480A62"/>
    <w:rsid w:val="00481125"/>
    <w:rsid w:val="0048129F"/>
    <w:rsid w:val="0048137B"/>
    <w:rsid w:val="00481BDF"/>
    <w:rsid w:val="00482588"/>
    <w:rsid w:val="00482AC0"/>
    <w:rsid w:val="004852E8"/>
    <w:rsid w:val="0048564A"/>
    <w:rsid w:val="004863AE"/>
    <w:rsid w:val="00486EF3"/>
    <w:rsid w:val="0048794B"/>
    <w:rsid w:val="004906BC"/>
    <w:rsid w:val="00490CA2"/>
    <w:rsid w:val="004926EB"/>
    <w:rsid w:val="00492ADE"/>
    <w:rsid w:val="00492B27"/>
    <w:rsid w:val="00493177"/>
    <w:rsid w:val="00493449"/>
    <w:rsid w:val="00493836"/>
    <w:rsid w:val="00493B7E"/>
    <w:rsid w:val="00494232"/>
    <w:rsid w:val="004944B6"/>
    <w:rsid w:val="00495709"/>
    <w:rsid w:val="00495CE9"/>
    <w:rsid w:val="00495DC9"/>
    <w:rsid w:val="00496C90"/>
    <w:rsid w:val="004974BB"/>
    <w:rsid w:val="004977EA"/>
    <w:rsid w:val="0049797A"/>
    <w:rsid w:val="00497DC4"/>
    <w:rsid w:val="004A0010"/>
    <w:rsid w:val="004A0262"/>
    <w:rsid w:val="004A0CBD"/>
    <w:rsid w:val="004A0FE8"/>
    <w:rsid w:val="004A1930"/>
    <w:rsid w:val="004A266C"/>
    <w:rsid w:val="004A2FA8"/>
    <w:rsid w:val="004A2FB2"/>
    <w:rsid w:val="004A3190"/>
    <w:rsid w:val="004A4066"/>
    <w:rsid w:val="004A56C4"/>
    <w:rsid w:val="004A5849"/>
    <w:rsid w:val="004A5B02"/>
    <w:rsid w:val="004A6223"/>
    <w:rsid w:val="004B097E"/>
    <w:rsid w:val="004B247B"/>
    <w:rsid w:val="004B257A"/>
    <w:rsid w:val="004B49C6"/>
    <w:rsid w:val="004B666A"/>
    <w:rsid w:val="004B6B55"/>
    <w:rsid w:val="004B6C76"/>
    <w:rsid w:val="004B7A16"/>
    <w:rsid w:val="004B7D33"/>
    <w:rsid w:val="004C04DC"/>
    <w:rsid w:val="004C075F"/>
    <w:rsid w:val="004C1171"/>
    <w:rsid w:val="004C26C3"/>
    <w:rsid w:val="004C26F9"/>
    <w:rsid w:val="004C2EF6"/>
    <w:rsid w:val="004C35F7"/>
    <w:rsid w:val="004C36E0"/>
    <w:rsid w:val="004C37CA"/>
    <w:rsid w:val="004C44A4"/>
    <w:rsid w:val="004C4503"/>
    <w:rsid w:val="004C74D5"/>
    <w:rsid w:val="004C7687"/>
    <w:rsid w:val="004D00C3"/>
    <w:rsid w:val="004D04F2"/>
    <w:rsid w:val="004D0E2C"/>
    <w:rsid w:val="004D12DF"/>
    <w:rsid w:val="004D267E"/>
    <w:rsid w:val="004D2BB8"/>
    <w:rsid w:val="004D39F1"/>
    <w:rsid w:val="004D4243"/>
    <w:rsid w:val="004D559A"/>
    <w:rsid w:val="004D6EC2"/>
    <w:rsid w:val="004D6EFC"/>
    <w:rsid w:val="004E04B4"/>
    <w:rsid w:val="004E124F"/>
    <w:rsid w:val="004E31AB"/>
    <w:rsid w:val="004E3B16"/>
    <w:rsid w:val="004E3D06"/>
    <w:rsid w:val="004E4F88"/>
    <w:rsid w:val="004E7270"/>
    <w:rsid w:val="004F210E"/>
    <w:rsid w:val="004F2FA2"/>
    <w:rsid w:val="004F3A81"/>
    <w:rsid w:val="004F42D9"/>
    <w:rsid w:val="004F5630"/>
    <w:rsid w:val="004F58BE"/>
    <w:rsid w:val="004F5C75"/>
    <w:rsid w:val="004F5DC4"/>
    <w:rsid w:val="004F7E3E"/>
    <w:rsid w:val="005000EE"/>
    <w:rsid w:val="00500768"/>
    <w:rsid w:val="0050091B"/>
    <w:rsid w:val="00500C93"/>
    <w:rsid w:val="00501B5A"/>
    <w:rsid w:val="00501C07"/>
    <w:rsid w:val="0050253F"/>
    <w:rsid w:val="00503A56"/>
    <w:rsid w:val="00503B5B"/>
    <w:rsid w:val="00505068"/>
    <w:rsid w:val="00505806"/>
    <w:rsid w:val="005064AC"/>
    <w:rsid w:val="00507DBD"/>
    <w:rsid w:val="005118FA"/>
    <w:rsid w:val="00512DC7"/>
    <w:rsid w:val="00512F8E"/>
    <w:rsid w:val="00512FFF"/>
    <w:rsid w:val="00513A24"/>
    <w:rsid w:val="00513C3B"/>
    <w:rsid w:val="005144AC"/>
    <w:rsid w:val="005145E9"/>
    <w:rsid w:val="0051501D"/>
    <w:rsid w:val="00515350"/>
    <w:rsid w:val="00515E9B"/>
    <w:rsid w:val="005163CF"/>
    <w:rsid w:val="00516AA5"/>
    <w:rsid w:val="00517B84"/>
    <w:rsid w:val="00517F27"/>
    <w:rsid w:val="0052002E"/>
    <w:rsid w:val="00520431"/>
    <w:rsid w:val="0052054B"/>
    <w:rsid w:val="005215E0"/>
    <w:rsid w:val="00521608"/>
    <w:rsid w:val="00521658"/>
    <w:rsid w:val="00522E9A"/>
    <w:rsid w:val="00523AEF"/>
    <w:rsid w:val="00523E23"/>
    <w:rsid w:val="00524CB1"/>
    <w:rsid w:val="00524FBE"/>
    <w:rsid w:val="0052561E"/>
    <w:rsid w:val="00525B12"/>
    <w:rsid w:val="005264A1"/>
    <w:rsid w:val="00526E64"/>
    <w:rsid w:val="00527EE5"/>
    <w:rsid w:val="00530119"/>
    <w:rsid w:val="00530D76"/>
    <w:rsid w:val="00530E18"/>
    <w:rsid w:val="00530EE5"/>
    <w:rsid w:val="00530F90"/>
    <w:rsid w:val="0053174A"/>
    <w:rsid w:val="00531AB4"/>
    <w:rsid w:val="005332B2"/>
    <w:rsid w:val="00534A8E"/>
    <w:rsid w:val="005354E5"/>
    <w:rsid w:val="00536D71"/>
    <w:rsid w:val="005371CB"/>
    <w:rsid w:val="005402EE"/>
    <w:rsid w:val="00540F73"/>
    <w:rsid w:val="00541C44"/>
    <w:rsid w:val="00543494"/>
    <w:rsid w:val="00544368"/>
    <w:rsid w:val="00544909"/>
    <w:rsid w:val="00544F92"/>
    <w:rsid w:val="0054511D"/>
    <w:rsid w:val="005459B3"/>
    <w:rsid w:val="00545C9E"/>
    <w:rsid w:val="00545D5E"/>
    <w:rsid w:val="005503B9"/>
    <w:rsid w:val="005506E6"/>
    <w:rsid w:val="00550FC8"/>
    <w:rsid w:val="00551E75"/>
    <w:rsid w:val="00553599"/>
    <w:rsid w:val="0055373A"/>
    <w:rsid w:val="00553945"/>
    <w:rsid w:val="0055396B"/>
    <w:rsid w:val="0055514B"/>
    <w:rsid w:val="005556DA"/>
    <w:rsid w:val="0055586E"/>
    <w:rsid w:val="0055776E"/>
    <w:rsid w:val="00561312"/>
    <w:rsid w:val="005619DE"/>
    <w:rsid w:val="00561C22"/>
    <w:rsid w:val="00564B52"/>
    <w:rsid w:val="00565251"/>
    <w:rsid w:val="005653AD"/>
    <w:rsid w:val="005659E9"/>
    <w:rsid w:val="00565D12"/>
    <w:rsid w:val="00567741"/>
    <w:rsid w:val="0057078C"/>
    <w:rsid w:val="00570A55"/>
    <w:rsid w:val="0057144D"/>
    <w:rsid w:val="00573203"/>
    <w:rsid w:val="00573919"/>
    <w:rsid w:val="00573B2B"/>
    <w:rsid w:val="00573C42"/>
    <w:rsid w:val="005763C3"/>
    <w:rsid w:val="00576CBE"/>
    <w:rsid w:val="00577A0D"/>
    <w:rsid w:val="0058055B"/>
    <w:rsid w:val="005808A2"/>
    <w:rsid w:val="00581A16"/>
    <w:rsid w:val="00581AAC"/>
    <w:rsid w:val="005823C2"/>
    <w:rsid w:val="00583571"/>
    <w:rsid w:val="0058424C"/>
    <w:rsid w:val="00584B0A"/>
    <w:rsid w:val="00585C8D"/>
    <w:rsid w:val="005874B7"/>
    <w:rsid w:val="00587857"/>
    <w:rsid w:val="00590131"/>
    <w:rsid w:val="00590671"/>
    <w:rsid w:val="00590826"/>
    <w:rsid w:val="00591FFF"/>
    <w:rsid w:val="005925FE"/>
    <w:rsid w:val="00593AFF"/>
    <w:rsid w:val="00593FA7"/>
    <w:rsid w:val="00595269"/>
    <w:rsid w:val="00595604"/>
    <w:rsid w:val="00596A57"/>
    <w:rsid w:val="00596D6E"/>
    <w:rsid w:val="005971F3"/>
    <w:rsid w:val="005973B1"/>
    <w:rsid w:val="005973EC"/>
    <w:rsid w:val="00597775"/>
    <w:rsid w:val="00597AAB"/>
    <w:rsid w:val="00597BFF"/>
    <w:rsid w:val="00597E05"/>
    <w:rsid w:val="005A0500"/>
    <w:rsid w:val="005A15F9"/>
    <w:rsid w:val="005A2181"/>
    <w:rsid w:val="005A229D"/>
    <w:rsid w:val="005A28E0"/>
    <w:rsid w:val="005A2C51"/>
    <w:rsid w:val="005A2E3C"/>
    <w:rsid w:val="005A34EB"/>
    <w:rsid w:val="005A358E"/>
    <w:rsid w:val="005A434F"/>
    <w:rsid w:val="005A4E7C"/>
    <w:rsid w:val="005A543C"/>
    <w:rsid w:val="005A6269"/>
    <w:rsid w:val="005A65B1"/>
    <w:rsid w:val="005B039C"/>
    <w:rsid w:val="005B1FA1"/>
    <w:rsid w:val="005B25A4"/>
    <w:rsid w:val="005B2B69"/>
    <w:rsid w:val="005B3271"/>
    <w:rsid w:val="005B3950"/>
    <w:rsid w:val="005B3CC6"/>
    <w:rsid w:val="005B444F"/>
    <w:rsid w:val="005B6245"/>
    <w:rsid w:val="005B6683"/>
    <w:rsid w:val="005B7F9E"/>
    <w:rsid w:val="005C0476"/>
    <w:rsid w:val="005C0643"/>
    <w:rsid w:val="005C0FD2"/>
    <w:rsid w:val="005C1173"/>
    <w:rsid w:val="005C1C6F"/>
    <w:rsid w:val="005C23CD"/>
    <w:rsid w:val="005C438F"/>
    <w:rsid w:val="005C4CA5"/>
    <w:rsid w:val="005C59F6"/>
    <w:rsid w:val="005C5F7C"/>
    <w:rsid w:val="005C61DD"/>
    <w:rsid w:val="005C622C"/>
    <w:rsid w:val="005C7833"/>
    <w:rsid w:val="005C7B8F"/>
    <w:rsid w:val="005D3CDF"/>
    <w:rsid w:val="005D3ECD"/>
    <w:rsid w:val="005D5326"/>
    <w:rsid w:val="005D547C"/>
    <w:rsid w:val="005D5673"/>
    <w:rsid w:val="005D6E63"/>
    <w:rsid w:val="005D7685"/>
    <w:rsid w:val="005D7995"/>
    <w:rsid w:val="005E006E"/>
    <w:rsid w:val="005E12DC"/>
    <w:rsid w:val="005E169D"/>
    <w:rsid w:val="005E174E"/>
    <w:rsid w:val="005E28FE"/>
    <w:rsid w:val="005E2FD6"/>
    <w:rsid w:val="005E489F"/>
    <w:rsid w:val="005E51DB"/>
    <w:rsid w:val="005E5C0A"/>
    <w:rsid w:val="005E5F71"/>
    <w:rsid w:val="005F0395"/>
    <w:rsid w:val="005F1248"/>
    <w:rsid w:val="005F1260"/>
    <w:rsid w:val="005F1854"/>
    <w:rsid w:val="005F1FD5"/>
    <w:rsid w:val="005F2974"/>
    <w:rsid w:val="005F2B2A"/>
    <w:rsid w:val="005F2E38"/>
    <w:rsid w:val="005F3C3C"/>
    <w:rsid w:val="005F5655"/>
    <w:rsid w:val="005F5A4F"/>
    <w:rsid w:val="005F5F20"/>
    <w:rsid w:val="005F5FCC"/>
    <w:rsid w:val="005F6164"/>
    <w:rsid w:val="005F6FBF"/>
    <w:rsid w:val="005F751F"/>
    <w:rsid w:val="005F76FC"/>
    <w:rsid w:val="00600816"/>
    <w:rsid w:val="006009DB"/>
    <w:rsid w:val="006024E1"/>
    <w:rsid w:val="006025F8"/>
    <w:rsid w:val="00602D75"/>
    <w:rsid w:val="006032C4"/>
    <w:rsid w:val="00603444"/>
    <w:rsid w:val="00603956"/>
    <w:rsid w:val="00603A61"/>
    <w:rsid w:val="00603D63"/>
    <w:rsid w:val="00604D0B"/>
    <w:rsid w:val="00605742"/>
    <w:rsid w:val="00605C2A"/>
    <w:rsid w:val="0060600B"/>
    <w:rsid w:val="00606794"/>
    <w:rsid w:val="00606BD1"/>
    <w:rsid w:val="00606C4C"/>
    <w:rsid w:val="0060796B"/>
    <w:rsid w:val="006102A9"/>
    <w:rsid w:val="00610604"/>
    <w:rsid w:val="0061062C"/>
    <w:rsid w:val="0061065C"/>
    <w:rsid w:val="00610BFC"/>
    <w:rsid w:val="00611735"/>
    <w:rsid w:val="00612FD1"/>
    <w:rsid w:val="006130C8"/>
    <w:rsid w:val="00613687"/>
    <w:rsid w:val="00613CA8"/>
    <w:rsid w:val="00613FCC"/>
    <w:rsid w:val="00616388"/>
    <w:rsid w:val="0062014C"/>
    <w:rsid w:val="006208BF"/>
    <w:rsid w:val="00621B80"/>
    <w:rsid w:val="006226F9"/>
    <w:rsid w:val="00622A83"/>
    <w:rsid w:val="006231DE"/>
    <w:rsid w:val="00623301"/>
    <w:rsid w:val="00624835"/>
    <w:rsid w:val="00624938"/>
    <w:rsid w:val="00624AC7"/>
    <w:rsid w:val="00624B86"/>
    <w:rsid w:val="00624B92"/>
    <w:rsid w:val="00625330"/>
    <w:rsid w:val="00625643"/>
    <w:rsid w:val="00630179"/>
    <w:rsid w:val="00630A1E"/>
    <w:rsid w:val="00630ECE"/>
    <w:rsid w:val="006310FE"/>
    <w:rsid w:val="0063121A"/>
    <w:rsid w:val="00631228"/>
    <w:rsid w:val="00631B04"/>
    <w:rsid w:val="00632F4A"/>
    <w:rsid w:val="00633067"/>
    <w:rsid w:val="00633190"/>
    <w:rsid w:val="00634000"/>
    <w:rsid w:val="00634341"/>
    <w:rsid w:val="0063444D"/>
    <w:rsid w:val="0063488F"/>
    <w:rsid w:val="0063620D"/>
    <w:rsid w:val="00640AAE"/>
    <w:rsid w:val="00640CDB"/>
    <w:rsid w:val="00641798"/>
    <w:rsid w:val="006423A4"/>
    <w:rsid w:val="00642B1E"/>
    <w:rsid w:val="006431B7"/>
    <w:rsid w:val="006431BD"/>
    <w:rsid w:val="0064327C"/>
    <w:rsid w:val="00643815"/>
    <w:rsid w:val="00643F16"/>
    <w:rsid w:val="00644337"/>
    <w:rsid w:val="00646BB1"/>
    <w:rsid w:val="00647A8E"/>
    <w:rsid w:val="00647BD7"/>
    <w:rsid w:val="00650163"/>
    <w:rsid w:val="0065168E"/>
    <w:rsid w:val="00652ECD"/>
    <w:rsid w:val="006562A9"/>
    <w:rsid w:val="006568AF"/>
    <w:rsid w:val="00660035"/>
    <w:rsid w:val="00660652"/>
    <w:rsid w:val="0066106F"/>
    <w:rsid w:val="0066151E"/>
    <w:rsid w:val="00661EAD"/>
    <w:rsid w:val="00662257"/>
    <w:rsid w:val="006631E3"/>
    <w:rsid w:val="006641B5"/>
    <w:rsid w:val="00664A7F"/>
    <w:rsid w:val="00664A81"/>
    <w:rsid w:val="0066629C"/>
    <w:rsid w:val="00666570"/>
    <w:rsid w:val="006677F2"/>
    <w:rsid w:val="00667B0E"/>
    <w:rsid w:val="00667E2E"/>
    <w:rsid w:val="006710C8"/>
    <w:rsid w:val="00671361"/>
    <w:rsid w:val="00672696"/>
    <w:rsid w:val="006727B5"/>
    <w:rsid w:val="00672F42"/>
    <w:rsid w:val="0067333B"/>
    <w:rsid w:val="0067576C"/>
    <w:rsid w:val="00675B86"/>
    <w:rsid w:val="00675F27"/>
    <w:rsid w:val="00677CE6"/>
    <w:rsid w:val="00680AA4"/>
    <w:rsid w:val="00680FA7"/>
    <w:rsid w:val="006833EF"/>
    <w:rsid w:val="00683CF1"/>
    <w:rsid w:val="00683F30"/>
    <w:rsid w:val="0068625D"/>
    <w:rsid w:val="00691482"/>
    <w:rsid w:val="00691910"/>
    <w:rsid w:val="00691924"/>
    <w:rsid w:val="00692142"/>
    <w:rsid w:val="00692C90"/>
    <w:rsid w:val="00692CDD"/>
    <w:rsid w:val="006945C5"/>
    <w:rsid w:val="00694C10"/>
    <w:rsid w:val="006951BB"/>
    <w:rsid w:val="006958BA"/>
    <w:rsid w:val="006967A0"/>
    <w:rsid w:val="00697146"/>
    <w:rsid w:val="006975F8"/>
    <w:rsid w:val="00697FAC"/>
    <w:rsid w:val="006A007A"/>
    <w:rsid w:val="006A163E"/>
    <w:rsid w:val="006A170D"/>
    <w:rsid w:val="006A1EA0"/>
    <w:rsid w:val="006A25D7"/>
    <w:rsid w:val="006A4E1A"/>
    <w:rsid w:val="006A5A34"/>
    <w:rsid w:val="006A60BB"/>
    <w:rsid w:val="006A61EE"/>
    <w:rsid w:val="006A63A8"/>
    <w:rsid w:val="006A682B"/>
    <w:rsid w:val="006A693E"/>
    <w:rsid w:val="006A6B70"/>
    <w:rsid w:val="006A7468"/>
    <w:rsid w:val="006A7A44"/>
    <w:rsid w:val="006A7DFE"/>
    <w:rsid w:val="006A7F0A"/>
    <w:rsid w:val="006B0352"/>
    <w:rsid w:val="006B0C49"/>
    <w:rsid w:val="006B0EAB"/>
    <w:rsid w:val="006B1E63"/>
    <w:rsid w:val="006B2831"/>
    <w:rsid w:val="006B294E"/>
    <w:rsid w:val="006B4096"/>
    <w:rsid w:val="006B4161"/>
    <w:rsid w:val="006B4700"/>
    <w:rsid w:val="006B50A9"/>
    <w:rsid w:val="006B7CD2"/>
    <w:rsid w:val="006C070E"/>
    <w:rsid w:val="006C1283"/>
    <w:rsid w:val="006C1C9E"/>
    <w:rsid w:val="006C1D8F"/>
    <w:rsid w:val="006C1E01"/>
    <w:rsid w:val="006C23DE"/>
    <w:rsid w:val="006C24D7"/>
    <w:rsid w:val="006C3058"/>
    <w:rsid w:val="006C3A6B"/>
    <w:rsid w:val="006C3B95"/>
    <w:rsid w:val="006C3E3A"/>
    <w:rsid w:val="006C4E7B"/>
    <w:rsid w:val="006C7301"/>
    <w:rsid w:val="006D0234"/>
    <w:rsid w:val="006D0592"/>
    <w:rsid w:val="006D074D"/>
    <w:rsid w:val="006D0BD9"/>
    <w:rsid w:val="006D2B0D"/>
    <w:rsid w:val="006D3A29"/>
    <w:rsid w:val="006D406B"/>
    <w:rsid w:val="006D42A0"/>
    <w:rsid w:val="006D4DF6"/>
    <w:rsid w:val="006D518A"/>
    <w:rsid w:val="006D530F"/>
    <w:rsid w:val="006D64DC"/>
    <w:rsid w:val="006D6922"/>
    <w:rsid w:val="006E0325"/>
    <w:rsid w:val="006E1198"/>
    <w:rsid w:val="006E1D6F"/>
    <w:rsid w:val="006E2899"/>
    <w:rsid w:val="006E2AE8"/>
    <w:rsid w:val="006E428A"/>
    <w:rsid w:val="006E497D"/>
    <w:rsid w:val="006E4C67"/>
    <w:rsid w:val="006E5C68"/>
    <w:rsid w:val="006E5D4C"/>
    <w:rsid w:val="006F0094"/>
    <w:rsid w:val="006F0DC3"/>
    <w:rsid w:val="006F1B00"/>
    <w:rsid w:val="006F1F3C"/>
    <w:rsid w:val="006F26D9"/>
    <w:rsid w:val="006F2F59"/>
    <w:rsid w:val="006F3889"/>
    <w:rsid w:val="006F3CF1"/>
    <w:rsid w:val="006F41E7"/>
    <w:rsid w:val="006F44CE"/>
    <w:rsid w:val="006F4514"/>
    <w:rsid w:val="006F6C27"/>
    <w:rsid w:val="006F70EF"/>
    <w:rsid w:val="006F748C"/>
    <w:rsid w:val="006F7828"/>
    <w:rsid w:val="007010CD"/>
    <w:rsid w:val="00702ED9"/>
    <w:rsid w:val="00702F0A"/>
    <w:rsid w:val="007037AA"/>
    <w:rsid w:val="00706D5D"/>
    <w:rsid w:val="007074D0"/>
    <w:rsid w:val="00710535"/>
    <w:rsid w:val="00710560"/>
    <w:rsid w:val="00711C5A"/>
    <w:rsid w:val="00712550"/>
    <w:rsid w:val="0071351A"/>
    <w:rsid w:val="00713870"/>
    <w:rsid w:val="00715736"/>
    <w:rsid w:val="00716B2A"/>
    <w:rsid w:val="00716D3E"/>
    <w:rsid w:val="007174A5"/>
    <w:rsid w:val="00717B65"/>
    <w:rsid w:val="00717D19"/>
    <w:rsid w:val="007204EB"/>
    <w:rsid w:val="007208FE"/>
    <w:rsid w:val="007211E3"/>
    <w:rsid w:val="00722130"/>
    <w:rsid w:val="007223B1"/>
    <w:rsid w:val="00722996"/>
    <w:rsid w:val="007232A8"/>
    <w:rsid w:val="0072366D"/>
    <w:rsid w:val="00724658"/>
    <w:rsid w:val="007248AA"/>
    <w:rsid w:val="007257CE"/>
    <w:rsid w:val="007306C6"/>
    <w:rsid w:val="00730E66"/>
    <w:rsid w:val="00731090"/>
    <w:rsid w:val="00731236"/>
    <w:rsid w:val="00732200"/>
    <w:rsid w:val="00732925"/>
    <w:rsid w:val="007329F5"/>
    <w:rsid w:val="00732A3A"/>
    <w:rsid w:val="007339B6"/>
    <w:rsid w:val="007347DD"/>
    <w:rsid w:val="00734A1A"/>
    <w:rsid w:val="00734A73"/>
    <w:rsid w:val="0073540A"/>
    <w:rsid w:val="00737231"/>
    <w:rsid w:val="00737606"/>
    <w:rsid w:val="00740328"/>
    <w:rsid w:val="00740600"/>
    <w:rsid w:val="00740FF3"/>
    <w:rsid w:val="007410B9"/>
    <w:rsid w:val="007415EB"/>
    <w:rsid w:val="00741D22"/>
    <w:rsid w:val="0074291D"/>
    <w:rsid w:val="00746E4D"/>
    <w:rsid w:val="0074755D"/>
    <w:rsid w:val="00750001"/>
    <w:rsid w:val="0075073E"/>
    <w:rsid w:val="00751647"/>
    <w:rsid w:val="00751DF4"/>
    <w:rsid w:val="00752381"/>
    <w:rsid w:val="00752DE5"/>
    <w:rsid w:val="00752F61"/>
    <w:rsid w:val="007536CD"/>
    <w:rsid w:val="00754B0B"/>
    <w:rsid w:val="00755826"/>
    <w:rsid w:val="00756B68"/>
    <w:rsid w:val="00757999"/>
    <w:rsid w:val="00757C86"/>
    <w:rsid w:val="00760525"/>
    <w:rsid w:val="007611CE"/>
    <w:rsid w:val="00762425"/>
    <w:rsid w:val="00762AD0"/>
    <w:rsid w:val="00763090"/>
    <w:rsid w:val="007631B9"/>
    <w:rsid w:val="00763F0F"/>
    <w:rsid w:val="00764D8B"/>
    <w:rsid w:val="007664C6"/>
    <w:rsid w:val="00766E8B"/>
    <w:rsid w:val="00770FEE"/>
    <w:rsid w:val="00771DD7"/>
    <w:rsid w:val="00775744"/>
    <w:rsid w:val="0077579E"/>
    <w:rsid w:val="007758ED"/>
    <w:rsid w:val="00775BFA"/>
    <w:rsid w:val="00775E2B"/>
    <w:rsid w:val="00776687"/>
    <w:rsid w:val="00777415"/>
    <w:rsid w:val="00777604"/>
    <w:rsid w:val="007779D0"/>
    <w:rsid w:val="00777C57"/>
    <w:rsid w:val="00780351"/>
    <w:rsid w:val="007804DE"/>
    <w:rsid w:val="00781024"/>
    <w:rsid w:val="007818A6"/>
    <w:rsid w:val="00781B3F"/>
    <w:rsid w:val="00781B97"/>
    <w:rsid w:val="007820B6"/>
    <w:rsid w:val="00782853"/>
    <w:rsid w:val="00783575"/>
    <w:rsid w:val="00783728"/>
    <w:rsid w:val="007839BB"/>
    <w:rsid w:val="00784A15"/>
    <w:rsid w:val="00785CC1"/>
    <w:rsid w:val="007864A6"/>
    <w:rsid w:val="00786CE3"/>
    <w:rsid w:val="00787081"/>
    <w:rsid w:val="00787D92"/>
    <w:rsid w:val="00791430"/>
    <w:rsid w:val="007956C1"/>
    <w:rsid w:val="00795737"/>
    <w:rsid w:val="007973DD"/>
    <w:rsid w:val="007A0E25"/>
    <w:rsid w:val="007A21D2"/>
    <w:rsid w:val="007A2AC9"/>
    <w:rsid w:val="007A37C8"/>
    <w:rsid w:val="007A3CEB"/>
    <w:rsid w:val="007A53D3"/>
    <w:rsid w:val="007A53F8"/>
    <w:rsid w:val="007A5A4B"/>
    <w:rsid w:val="007A64D5"/>
    <w:rsid w:val="007A69F7"/>
    <w:rsid w:val="007A7EAD"/>
    <w:rsid w:val="007B0719"/>
    <w:rsid w:val="007B08A0"/>
    <w:rsid w:val="007B0B4A"/>
    <w:rsid w:val="007B332D"/>
    <w:rsid w:val="007B3646"/>
    <w:rsid w:val="007B4281"/>
    <w:rsid w:val="007B4851"/>
    <w:rsid w:val="007B56A3"/>
    <w:rsid w:val="007B5EC9"/>
    <w:rsid w:val="007B70BB"/>
    <w:rsid w:val="007C05B2"/>
    <w:rsid w:val="007C1217"/>
    <w:rsid w:val="007C1918"/>
    <w:rsid w:val="007C1C76"/>
    <w:rsid w:val="007C1F3E"/>
    <w:rsid w:val="007C226F"/>
    <w:rsid w:val="007C4C59"/>
    <w:rsid w:val="007C50AE"/>
    <w:rsid w:val="007C5382"/>
    <w:rsid w:val="007C6B75"/>
    <w:rsid w:val="007C6D2A"/>
    <w:rsid w:val="007C7A0F"/>
    <w:rsid w:val="007D0815"/>
    <w:rsid w:val="007D1155"/>
    <w:rsid w:val="007D13C3"/>
    <w:rsid w:val="007D1B20"/>
    <w:rsid w:val="007D32F7"/>
    <w:rsid w:val="007D344A"/>
    <w:rsid w:val="007D3473"/>
    <w:rsid w:val="007D354C"/>
    <w:rsid w:val="007D3591"/>
    <w:rsid w:val="007D3833"/>
    <w:rsid w:val="007D43B1"/>
    <w:rsid w:val="007D4502"/>
    <w:rsid w:val="007D556C"/>
    <w:rsid w:val="007D5E03"/>
    <w:rsid w:val="007D7D6A"/>
    <w:rsid w:val="007E0507"/>
    <w:rsid w:val="007E11FE"/>
    <w:rsid w:val="007E381C"/>
    <w:rsid w:val="007E3A9B"/>
    <w:rsid w:val="007E3EDC"/>
    <w:rsid w:val="007E4DE2"/>
    <w:rsid w:val="007E4FA0"/>
    <w:rsid w:val="007E5566"/>
    <w:rsid w:val="007E5FCB"/>
    <w:rsid w:val="007E600B"/>
    <w:rsid w:val="007E67D4"/>
    <w:rsid w:val="007E6E33"/>
    <w:rsid w:val="007E7329"/>
    <w:rsid w:val="007E768F"/>
    <w:rsid w:val="007F080F"/>
    <w:rsid w:val="007F0A6B"/>
    <w:rsid w:val="007F24A4"/>
    <w:rsid w:val="007F26F8"/>
    <w:rsid w:val="007F2C8A"/>
    <w:rsid w:val="007F2FF4"/>
    <w:rsid w:val="007F3639"/>
    <w:rsid w:val="007F38BD"/>
    <w:rsid w:val="007F4249"/>
    <w:rsid w:val="007F43EA"/>
    <w:rsid w:val="007F4591"/>
    <w:rsid w:val="007F4DC7"/>
    <w:rsid w:val="007F63B1"/>
    <w:rsid w:val="007F63C4"/>
    <w:rsid w:val="007F6D91"/>
    <w:rsid w:val="007F6F50"/>
    <w:rsid w:val="007F7AD7"/>
    <w:rsid w:val="00801E1F"/>
    <w:rsid w:val="00802601"/>
    <w:rsid w:val="0080374E"/>
    <w:rsid w:val="00803B58"/>
    <w:rsid w:val="00803E65"/>
    <w:rsid w:val="008049DA"/>
    <w:rsid w:val="00804FAD"/>
    <w:rsid w:val="0080576C"/>
    <w:rsid w:val="00806444"/>
    <w:rsid w:val="008108A6"/>
    <w:rsid w:val="00811204"/>
    <w:rsid w:val="00811FDB"/>
    <w:rsid w:val="0081281D"/>
    <w:rsid w:val="0081400C"/>
    <w:rsid w:val="008144F9"/>
    <w:rsid w:val="00814EFE"/>
    <w:rsid w:val="008153C3"/>
    <w:rsid w:val="00815F8D"/>
    <w:rsid w:val="008163C5"/>
    <w:rsid w:val="00816DB0"/>
    <w:rsid w:val="00817838"/>
    <w:rsid w:val="00817DF3"/>
    <w:rsid w:val="0082165B"/>
    <w:rsid w:val="008218F2"/>
    <w:rsid w:val="00822677"/>
    <w:rsid w:val="00822F76"/>
    <w:rsid w:val="00823959"/>
    <w:rsid w:val="00823D74"/>
    <w:rsid w:val="008245DA"/>
    <w:rsid w:val="008249C7"/>
    <w:rsid w:val="0082575D"/>
    <w:rsid w:val="0082616B"/>
    <w:rsid w:val="008265C4"/>
    <w:rsid w:val="008271BA"/>
    <w:rsid w:val="00830415"/>
    <w:rsid w:val="00830E4E"/>
    <w:rsid w:val="008314FC"/>
    <w:rsid w:val="00831606"/>
    <w:rsid w:val="008317E8"/>
    <w:rsid w:val="008329DA"/>
    <w:rsid w:val="00833818"/>
    <w:rsid w:val="00833D68"/>
    <w:rsid w:val="00834461"/>
    <w:rsid w:val="00835526"/>
    <w:rsid w:val="008362B6"/>
    <w:rsid w:val="00836451"/>
    <w:rsid w:val="008406DC"/>
    <w:rsid w:val="008410A8"/>
    <w:rsid w:val="008410CB"/>
    <w:rsid w:val="0084180B"/>
    <w:rsid w:val="008421B8"/>
    <w:rsid w:val="0084366A"/>
    <w:rsid w:val="008440AC"/>
    <w:rsid w:val="008457E8"/>
    <w:rsid w:val="00845FFB"/>
    <w:rsid w:val="0084642B"/>
    <w:rsid w:val="00846831"/>
    <w:rsid w:val="00846E3F"/>
    <w:rsid w:val="008471A2"/>
    <w:rsid w:val="00847E55"/>
    <w:rsid w:val="00847F57"/>
    <w:rsid w:val="008503E9"/>
    <w:rsid w:val="00850F8A"/>
    <w:rsid w:val="008516FC"/>
    <w:rsid w:val="00853932"/>
    <w:rsid w:val="008542A8"/>
    <w:rsid w:val="00855575"/>
    <w:rsid w:val="008562E4"/>
    <w:rsid w:val="0086013C"/>
    <w:rsid w:val="00860B01"/>
    <w:rsid w:val="0086294A"/>
    <w:rsid w:val="00864D16"/>
    <w:rsid w:val="0086519C"/>
    <w:rsid w:val="00865F3E"/>
    <w:rsid w:val="00867014"/>
    <w:rsid w:val="00867249"/>
    <w:rsid w:val="008706A6"/>
    <w:rsid w:val="008713D8"/>
    <w:rsid w:val="0087199A"/>
    <w:rsid w:val="00873CC1"/>
    <w:rsid w:val="00874957"/>
    <w:rsid w:val="00877205"/>
    <w:rsid w:val="00877390"/>
    <w:rsid w:val="00877A15"/>
    <w:rsid w:val="00881214"/>
    <w:rsid w:val="00881C4F"/>
    <w:rsid w:val="00882C47"/>
    <w:rsid w:val="00883B01"/>
    <w:rsid w:val="0088517B"/>
    <w:rsid w:val="00886942"/>
    <w:rsid w:val="0088791E"/>
    <w:rsid w:val="00890111"/>
    <w:rsid w:val="00890715"/>
    <w:rsid w:val="00890DCC"/>
    <w:rsid w:val="008913DF"/>
    <w:rsid w:val="00891661"/>
    <w:rsid w:val="0089183C"/>
    <w:rsid w:val="00891D4F"/>
    <w:rsid w:val="0089214E"/>
    <w:rsid w:val="00892897"/>
    <w:rsid w:val="0089342A"/>
    <w:rsid w:val="00894438"/>
    <w:rsid w:val="00896A67"/>
    <w:rsid w:val="008971B3"/>
    <w:rsid w:val="008A099F"/>
    <w:rsid w:val="008A171D"/>
    <w:rsid w:val="008A1AEC"/>
    <w:rsid w:val="008A2345"/>
    <w:rsid w:val="008A37A3"/>
    <w:rsid w:val="008A3D59"/>
    <w:rsid w:val="008A3DC8"/>
    <w:rsid w:val="008A55EB"/>
    <w:rsid w:val="008A57E6"/>
    <w:rsid w:val="008A5FB3"/>
    <w:rsid w:val="008A62F9"/>
    <w:rsid w:val="008A6656"/>
    <w:rsid w:val="008A6818"/>
    <w:rsid w:val="008A6CA5"/>
    <w:rsid w:val="008B0929"/>
    <w:rsid w:val="008B0A76"/>
    <w:rsid w:val="008B0DBF"/>
    <w:rsid w:val="008B1C7E"/>
    <w:rsid w:val="008B1E88"/>
    <w:rsid w:val="008B309C"/>
    <w:rsid w:val="008B3532"/>
    <w:rsid w:val="008B38C7"/>
    <w:rsid w:val="008B3996"/>
    <w:rsid w:val="008B3E53"/>
    <w:rsid w:val="008B41F0"/>
    <w:rsid w:val="008B4B97"/>
    <w:rsid w:val="008B53C4"/>
    <w:rsid w:val="008B58BB"/>
    <w:rsid w:val="008B5A53"/>
    <w:rsid w:val="008B6B36"/>
    <w:rsid w:val="008B73E2"/>
    <w:rsid w:val="008C0366"/>
    <w:rsid w:val="008C29C7"/>
    <w:rsid w:val="008C4C5F"/>
    <w:rsid w:val="008C50E0"/>
    <w:rsid w:val="008C541F"/>
    <w:rsid w:val="008C6395"/>
    <w:rsid w:val="008C77AB"/>
    <w:rsid w:val="008D1728"/>
    <w:rsid w:val="008D2AD5"/>
    <w:rsid w:val="008D3D74"/>
    <w:rsid w:val="008D44FD"/>
    <w:rsid w:val="008D54C0"/>
    <w:rsid w:val="008D6CB6"/>
    <w:rsid w:val="008D709C"/>
    <w:rsid w:val="008D7521"/>
    <w:rsid w:val="008D7D69"/>
    <w:rsid w:val="008E0BAC"/>
    <w:rsid w:val="008E0E55"/>
    <w:rsid w:val="008E130A"/>
    <w:rsid w:val="008E25AB"/>
    <w:rsid w:val="008E3439"/>
    <w:rsid w:val="008E4328"/>
    <w:rsid w:val="008E5C74"/>
    <w:rsid w:val="008E63BA"/>
    <w:rsid w:val="008E74BC"/>
    <w:rsid w:val="008E75BA"/>
    <w:rsid w:val="008E77C4"/>
    <w:rsid w:val="008F03EA"/>
    <w:rsid w:val="008F1BC6"/>
    <w:rsid w:val="008F2D93"/>
    <w:rsid w:val="008F46D6"/>
    <w:rsid w:val="008F505D"/>
    <w:rsid w:val="008F5120"/>
    <w:rsid w:val="008F53F0"/>
    <w:rsid w:val="008F584B"/>
    <w:rsid w:val="008F5892"/>
    <w:rsid w:val="00904FB8"/>
    <w:rsid w:val="009054D0"/>
    <w:rsid w:val="00905C74"/>
    <w:rsid w:val="00906023"/>
    <w:rsid w:val="00906972"/>
    <w:rsid w:val="009070F2"/>
    <w:rsid w:val="00910BE1"/>
    <w:rsid w:val="00910E7F"/>
    <w:rsid w:val="00910E84"/>
    <w:rsid w:val="00911191"/>
    <w:rsid w:val="00911418"/>
    <w:rsid w:val="00911C5D"/>
    <w:rsid w:val="00912E4E"/>
    <w:rsid w:val="00913134"/>
    <w:rsid w:val="0091374B"/>
    <w:rsid w:val="009144E4"/>
    <w:rsid w:val="009146D4"/>
    <w:rsid w:val="00915B9C"/>
    <w:rsid w:val="00916926"/>
    <w:rsid w:val="00916A60"/>
    <w:rsid w:val="009177BC"/>
    <w:rsid w:val="009179FD"/>
    <w:rsid w:val="00917E19"/>
    <w:rsid w:val="009204E4"/>
    <w:rsid w:val="0092074F"/>
    <w:rsid w:val="00920D17"/>
    <w:rsid w:val="0092134F"/>
    <w:rsid w:val="00921B4C"/>
    <w:rsid w:val="009220DF"/>
    <w:rsid w:val="009231B0"/>
    <w:rsid w:val="00923702"/>
    <w:rsid w:val="00923754"/>
    <w:rsid w:val="00923FEB"/>
    <w:rsid w:val="00924B53"/>
    <w:rsid w:val="00924C34"/>
    <w:rsid w:val="00924DE0"/>
    <w:rsid w:val="00925E5A"/>
    <w:rsid w:val="009271E3"/>
    <w:rsid w:val="00927530"/>
    <w:rsid w:val="009275E2"/>
    <w:rsid w:val="009301AC"/>
    <w:rsid w:val="00930927"/>
    <w:rsid w:val="00930A82"/>
    <w:rsid w:val="00930D2F"/>
    <w:rsid w:val="00930F10"/>
    <w:rsid w:val="00930F33"/>
    <w:rsid w:val="009322F0"/>
    <w:rsid w:val="0093286F"/>
    <w:rsid w:val="00932B9F"/>
    <w:rsid w:val="00933F58"/>
    <w:rsid w:val="00934275"/>
    <w:rsid w:val="0093614E"/>
    <w:rsid w:val="00937187"/>
    <w:rsid w:val="009402C9"/>
    <w:rsid w:val="00940329"/>
    <w:rsid w:val="00940EE9"/>
    <w:rsid w:val="00941FC4"/>
    <w:rsid w:val="0094612C"/>
    <w:rsid w:val="0094764F"/>
    <w:rsid w:val="00947B05"/>
    <w:rsid w:val="00947F95"/>
    <w:rsid w:val="00950E20"/>
    <w:rsid w:val="0095276F"/>
    <w:rsid w:val="00952964"/>
    <w:rsid w:val="00952AC3"/>
    <w:rsid w:val="00953AB8"/>
    <w:rsid w:val="00954AEF"/>
    <w:rsid w:val="0095507F"/>
    <w:rsid w:val="009563EE"/>
    <w:rsid w:val="009574BA"/>
    <w:rsid w:val="00957919"/>
    <w:rsid w:val="00957E1D"/>
    <w:rsid w:val="00960152"/>
    <w:rsid w:val="009602AD"/>
    <w:rsid w:val="009606BE"/>
    <w:rsid w:val="00961119"/>
    <w:rsid w:val="009611D8"/>
    <w:rsid w:val="00962243"/>
    <w:rsid w:val="00962453"/>
    <w:rsid w:val="00963E03"/>
    <w:rsid w:val="00964032"/>
    <w:rsid w:val="009645E8"/>
    <w:rsid w:val="00965BB4"/>
    <w:rsid w:val="009663F8"/>
    <w:rsid w:val="00966F85"/>
    <w:rsid w:val="0096778F"/>
    <w:rsid w:val="0097006A"/>
    <w:rsid w:val="009707B5"/>
    <w:rsid w:val="00971999"/>
    <w:rsid w:val="0097222E"/>
    <w:rsid w:val="009731E8"/>
    <w:rsid w:val="00975125"/>
    <w:rsid w:val="00975322"/>
    <w:rsid w:val="00975CD8"/>
    <w:rsid w:val="00980905"/>
    <w:rsid w:val="0098128E"/>
    <w:rsid w:val="009821A5"/>
    <w:rsid w:val="009824C9"/>
    <w:rsid w:val="0098261C"/>
    <w:rsid w:val="00982646"/>
    <w:rsid w:val="00982AB2"/>
    <w:rsid w:val="00983244"/>
    <w:rsid w:val="00984B00"/>
    <w:rsid w:val="0098509F"/>
    <w:rsid w:val="00986267"/>
    <w:rsid w:val="009866BB"/>
    <w:rsid w:val="009901CC"/>
    <w:rsid w:val="00990822"/>
    <w:rsid w:val="00992FBC"/>
    <w:rsid w:val="009937F9"/>
    <w:rsid w:val="00994D3F"/>
    <w:rsid w:val="00995260"/>
    <w:rsid w:val="009957A5"/>
    <w:rsid w:val="00996303"/>
    <w:rsid w:val="00996433"/>
    <w:rsid w:val="00996545"/>
    <w:rsid w:val="00997D39"/>
    <w:rsid w:val="00997F8C"/>
    <w:rsid w:val="009A07A0"/>
    <w:rsid w:val="009A11D4"/>
    <w:rsid w:val="009A141B"/>
    <w:rsid w:val="009A15F2"/>
    <w:rsid w:val="009A250B"/>
    <w:rsid w:val="009A263E"/>
    <w:rsid w:val="009A3260"/>
    <w:rsid w:val="009A3A16"/>
    <w:rsid w:val="009A5005"/>
    <w:rsid w:val="009A58BE"/>
    <w:rsid w:val="009A5904"/>
    <w:rsid w:val="009A7049"/>
    <w:rsid w:val="009A7111"/>
    <w:rsid w:val="009A7138"/>
    <w:rsid w:val="009A71AB"/>
    <w:rsid w:val="009A781D"/>
    <w:rsid w:val="009A79BD"/>
    <w:rsid w:val="009B1057"/>
    <w:rsid w:val="009B1525"/>
    <w:rsid w:val="009B18A8"/>
    <w:rsid w:val="009B2C0E"/>
    <w:rsid w:val="009B2C4A"/>
    <w:rsid w:val="009B303B"/>
    <w:rsid w:val="009B3796"/>
    <w:rsid w:val="009B4F4F"/>
    <w:rsid w:val="009B5905"/>
    <w:rsid w:val="009B5C4D"/>
    <w:rsid w:val="009B5F9C"/>
    <w:rsid w:val="009B60C1"/>
    <w:rsid w:val="009B7559"/>
    <w:rsid w:val="009B756B"/>
    <w:rsid w:val="009C0D82"/>
    <w:rsid w:val="009C0E6C"/>
    <w:rsid w:val="009C1AD6"/>
    <w:rsid w:val="009C2360"/>
    <w:rsid w:val="009C3A84"/>
    <w:rsid w:val="009C42C9"/>
    <w:rsid w:val="009C4CFA"/>
    <w:rsid w:val="009C504F"/>
    <w:rsid w:val="009C61F9"/>
    <w:rsid w:val="009C641A"/>
    <w:rsid w:val="009C7330"/>
    <w:rsid w:val="009C7D55"/>
    <w:rsid w:val="009C7ED7"/>
    <w:rsid w:val="009D162F"/>
    <w:rsid w:val="009D21F7"/>
    <w:rsid w:val="009D32CC"/>
    <w:rsid w:val="009D3938"/>
    <w:rsid w:val="009D5539"/>
    <w:rsid w:val="009D5DA1"/>
    <w:rsid w:val="009D7C4A"/>
    <w:rsid w:val="009D7C76"/>
    <w:rsid w:val="009D7E64"/>
    <w:rsid w:val="009E0649"/>
    <w:rsid w:val="009E0DB1"/>
    <w:rsid w:val="009E1436"/>
    <w:rsid w:val="009E1943"/>
    <w:rsid w:val="009E1E59"/>
    <w:rsid w:val="009E2677"/>
    <w:rsid w:val="009E28E3"/>
    <w:rsid w:val="009E3287"/>
    <w:rsid w:val="009E3539"/>
    <w:rsid w:val="009E3B09"/>
    <w:rsid w:val="009E3C1F"/>
    <w:rsid w:val="009E3F8E"/>
    <w:rsid w:val="009E4041"/>
    <w:rsid w:val="009E5200"/>
    <w:rsid w:val="009E57DA"/>
    <w:rsid w:val="009E6D81"/>
    <w:rsid w:val="009E6DB7"/>
    <w:rsid w:val="009E7010"/>
    <w:rsid w:val="009F03FD"/>
    <w:rsid w:val="009F0527"/>
    <w:rsid w:val="009F103A"/>
    <w:rsid w:val="009F2B44"/>
    <w:rsid w:val="009F2D02"/>
    <w:rsid w:val="009F2EF7"/>
    <w:rsid w:val="009F318D"/>
    <w:rsid w:val="009F31B9"/>
    <w:rsid w:val="009F3782"/>
    <w:rsid w:val="009F3BFA"/>
    <w:rsid w:val="009F3EF0"/>
    <w:rsid w:val="009F4827"/>
    <w:rsid w:val="009F5E00"/>
    <w:rsid w:val="009F6CF5"/>
    <w:rsid w:val="009F6EB9"/>
    <w:rsid w:val="009F6F39"/>
    <w:rsid w:val="009F7856"/>
    <w:rsid w:val="009F7CD6"/>
    <w:rsid w:val="00A0150B"/>
    <w:rsid w:val="00A01DCD"/>
    <w:rsid w:val="00A02C06"/>
    <w:rsid w:val="00A03547"/>
    <w:rsid w:val="00A043B5"/>
    <w:rsid w:val="00A04E8A"/>
    <w:rsid w:val="00A05536"/>
    <w:rsid w:val="00A05B29"/>
    <w:rsid w:val="00A05E12"/>
    <w:rsid w:val="00A065E3"/>
    <w:rsid w:val="00A0688D"/>
    <w:rsid w:val="00A068A5"/>
    <w:rsid w:val="00A06C32"/>
    <w:rsid w:val="00A06D01"/>
    <w:rsid w:val="00A07A13"/>
    <w:rsid w:val="00A102F9"/>
    <w:rsid w:val="00A116EE"/>
    <w:rsid w:val="00A11CCD"/>
    <w:rsid w:val="00A12FA6"/>
    <w:rsid w:val="00A140AB"/>
    <w:rsid w:val="00A140AF"/>
    <w:rsid w:val="00A152C9"/>
    <w:rsid w:val="00A1545E"/>
    <w:rsid w:val="00A1563F"/>
    <w:rsid w:val="00A16E38"/>
    <w:rsid w:val="00A1777E"/>
    <w:rsid w:val="00A2069F"/>
    <w:rsid w:val="00A21B00"/>
    <w:rsid w:val="00A21F79"/>
    <w:rsid w:val="00A231C6"/>
    <w:rsid w:val="00A23BF2"/>
    <w:rsid w:val="00A23F00"/>
    <w:rsid w:val="00A25317"/>
    <w:rsid w:val="00A272E2"/>
    <w:rsid w:val="00A27A32"/>
    <w:rsid w:val="00A3239D"/>
    <w:rsid w:val="00A326D3"/>
    <w:rsid w:val="00A33145"/>
    <w:rsid w:val="00A3365C"/>
    <w:rsid w:val="00A34D16"/>
    <w:rsid w:val="00A354A5"/>
    <w:rsid w:val="00A35504"/>
    <w:rsid w:val="00A367C6"/>
    <w:rsid w:val="00A36AAD"/>
    <w:rsid w:val="00A36DE5"/>
    <w:rsid w:val="00A4025E"/>
    <w:rsid w:val="00A40386"/>
    <w:rsid w:val="00A4219A"/>
    <w:rsid w:val="00A42D50"/>
    <w:rsid w:val="00A433B8"/>
    <w:rsid w:val="00A434E6"/>
    <w:rsid w:val="00A44180"/>
    <w:rsid w:val="00A445EE"/>
    <w:rsid w:val="00A448F6"/>
    <w:rsid w:val="00A44F50"/>
    <w:rsid w:val="00A461B0"/>
    <w:rsid w:val="00A467DF"/>
    <w:rsid w:val="00A46EF3"/>
    <w:rsid w:val="00A46FC2"/>
    <w:rsid w:val="00A47769"/>
    <w:rsid w:val="00A477EB"/>
    <w:rsid w:val="00A502F4"/>
    <w:rsid w:val="00A50A14"/>
    <w:rsid w:val="00A50EC1"/>
    <w:rsid w:val="00A51151"/>
    <w:rsid w:val="00A51476"/>
    <w:rsid w:val="00A5240B"/>
    <w:rsid w:val="00A524EF"/>
    <w:rsid w:val="00A52C08"/>
    <w:rsid w:val="00A53E52"/>
    <w:rsid w:val="00A55287"/>
    <w:rsid w:val="00A55B43"/>
    <w:rsid w:val="00A56DA9"/>
    <w:rsid w:val="00A573F4"/>
    <w:rsid w:val="00A60BFB"/>
    <w:rsid w:val="00A614C6"/>
    <w:rsid w:val="00A64AC6"/>
    <w:rsid w:val="00A6505D"/>
    <w:rsid w:val="00A65346"/>
    <w:rsid w:val="00A65370"/>
    <w:rsid w:val="00A65A89"/>
    <w:rsid w:val="00A671EA"/>
    <w:rsid w:val="00A67827"/>
    <w:rsid w:val="00A6790D"/>
    <w:rsid w:val="00A70003"/>
    <w:rsid w:val="00A709EF"/>
    <w:rsid w:val="00A70FFE"/>
    <w:rsid w:val="00A71AD6"/>
    <w:rsid w:val="00A72557"/>
    <w:rsid w:val="00A73E79"/>
    <w:rsid w:val="00A7471A"/>
    <w:rsid w:val="00A763D0"/>
    <w:rsid w:val="00A7683D"/>
    <w:rsid w:val="00A7774C"/>
    <w:rsid w:val="00A77ABB"/>
    <w:rsid w:val="00A77FDE"/>
    <w:rsid w:val="00A80E3E"/>
    <w:rsid w:val="00A82605"/>
    <w:rsid w:val="00A82DE0"/>
    <w:rsid w:val="00A8386E"/>
    <w:rsid w:val="00A838ED"/>
    <w:rsid w:val="00A84661"/>
    <w:rsid w:val="00A85225"/>
    <w:rsid w:val="00A8546C"/>
    <w:rsid w:val="00A860C6"/>
    <w:rsid w:val="00A8658D"/>
    <w:rsid w:val="00A869EE"/>
    <w:rsid w:val="00A87F14"/>
    <w:rsid w:val="00A9083D"/>
    <w:rsid w:val="00A91F05"/>
    <w:rsid w:val="00A91F9A"/>
    <w:rsid w:val="00A91FEF"/>
    <w:rsid w:val="00A92053"/>
    <w:rsid w:val="00A922E2"/>
    <w:rsid w:val="00A92F56"/>
    <w:rsid w:val="00A93322"/>
    <w:rsid w:val="00A9349E"/>
    <w:rsid w:val="00A93871"/>
    <w:rsid w:val="00A943CA"/>
    <w:rsid w:val="00A94776"/>
    <w:rsid w:val="00A97322"/>
    <w:rsid w:val="00A97B41"/>
    <w:rsid w:val="00AA14FC"/>
    <w:rsid w:val="00AA18AA"/>
    <w:rsid w:val="00AA1C6B"/>
    <w:rsid w:val="00AA2056"/>
    <w:rsid w:val="00AA2473"/>
    <w:rsid w:val="00AA2495"/>
    <w:rsid w:val="00AA25F4"/>
    <w:rsid w:val="00AA6373"/>
    <w:rsid w:val="00AA6497"/>
    <w:rsid w:val="00AA6E30"/>
    <w:rsid w:val="00AA747E"/>
    <w:rsid w:val="00AA7EA8"/>
    <w:rsid w:val="00AB0353"/>
    <w:rsid w:val="00AB0EE9"/>
    <w:rsid w:val="00AB1EA2"/>
    <w:rsid w:val="00AB25CE"/>
    <w:rsid w:val="00AB2875"/>
    <w:rsid w:val="00AB654D"/>
    <w:rsid w:val="00AB7252"/>
    <w:rsid w:val="00AB7325"/>
    <w:rsid w:val="00AB7577"/>
    <w:rsid w:val="00AB7D3A"/>
    <w:rsid w:val="00AC0A8C"/>
    <w:rsid w:val="00AC0EDF"/>
    <w:rsid w:val="00AC100C"/>
    <w:rsid w:val="00AC2C71"/>
    <w:rsid w:val="00AC2DB7"/>
    <w:rsid w:val="00AC36F0"/>
    <w:rsid w:val="00AC38B1"/>
    <w:rsid w:val="00AC38FB"/>
    <w:rsid w:val="00AC4136"/>
    <w:rsid w:val="00AC4BB7"/>
    <w:rsid w:val="00AC5426"/>
    <w:rsid w:val="00AC7057"/>
    <w:rsid w:val="00AC7CAC"/>
    <w:rsid w:val="00AC7F63"/>
    <w:rsid w:val="00AD02CC"/>
    <w:rsid w:val="00AD031A"/>
    <w:rsid w:val="00AD0D3F"/>
    <w:rsid w:val="00AD1778"/>
    <w:rsid w:val="00AD17B4"/>
    <w:rsid w:val="00AD18E0"/>
    <w:rsid w:val="00AD259C"/>
    <w:rsid w:val="00AD2D5B"/>
    <w:rsid w:val="00AD3069"/>
    <w:rsid w:val="00AD476C"/>
    <w:rsid w:val="00AD4A09"/>
    <w:rsid w:val="00AD5425"/>
    <w:rsid w:val="00AD760D"/>
    <w:rsid w:val="00AE0207"/>
    <w:rsid w:val="00AE0CCB"/>
    <w:rsid w:val="00AE0D2E"/>
    <w:rsid w:val="00AE0F06"/>
    <w:rsid w:val="00AE18D1"/>
    <w:rsid w:val="00AE2464"/>
    <w:rsid w:val="00AE2A71"/>
    <w:rsid w:val="00AE2CF0"/>
    <w:rsid w:val="00AE3C0D"/>
    <w:rsid w:val="00AE440C"/>
    <w:rsid w:val="00AE4512"/>
    <w:rsid w:val="00AE6040"/>
    <w:rsid w:val="00AE6C45"/>
    <w:rsid w:val="00AE720B"/>
    <w:rsid w:val="00AE7E23"/>
    <w:rsid w:val="00AF0F69"/>
    <w:rsid w:val="00AF1490"/>
    <w:rsid w:val="00AF3ACD"/>
    <w:rsid w:val="00AF3B3A"/>
    <w:rsid w:val="00AF3BA2"/>
    <w:rsid w:val="00AF41C1"/>
    <w:rsid w:val="00AF452A"/>
    <w:rsid w:val="00AF4FE1"/>
    <w:rsid w:val="00AF59F6"/>
    <w:rsid w:val="00AF5A07"/>
    <w:rsid w:val="00AF6B0F"/>
    <w:rsid w:val="00AF6E20"/>
    <w:rsid w:val="00AF7999"/>
    <w:rsid w:val="00B007B0"/>
    <w:rsid w:val="00B008E6"/>
    <w:rsid w:val="00B00B8E"/>
    <w:rsid w:val="00B02006"/>
    <w:rsid w:val="00B026DA"/>
    <w:rsid w:val="00B0277C"/>
    <w:rsid w:val="00B02CFD"/>
    <w:rsid w:val="00B0368C"/>
    <w:rsid w:val="00B0452C"/>
    <w:rsid w:val="00B04D9D"/>
    <w:rsid w:val="00B05F8F"/>
    <w:rsid w:val="00B067EA"/>
    <w:rsid w:val="00B07C48"/>
    <w:rsid w:val="00B10225"/>
    <w:rsid w:val="00B113D3"/>
    <w:rsid w:val="00B11566"/>
    <w:rsid w:val="00B11912"/>
    <w:rsid w:val="00B11B2F"/>
    <w:rsid w:val="00B128BB"/>
    <w:rsid w:val="00B13631"/>
    <w:rsid w:val="00B13981"/>
    <w:rsid w:val="00B13D19"/>
    <w:rsid w:val="00B13E62"/>
    <w:rsid w:val="00B145D8"/>
    <w:rsid w:val="00B16214"/>
    <w:rsid w:val="00B1754A"/>
    <w:rsid w:val="00B17C67"/>
    <w:rsid w:val="00B205F9"/>
    <w:rsid w:val="00B232A2"/>
    <w:rsid w:val="00B246CC"/>
    <w:rsid w:val="00B26822"/>
    <w:rsid w:val="00B269AD"/>
    <w:rsid w:val="00B2715A"/>
    <w:rsid w:val="00B300B5"/>
    <w:rsid w:val="00B30AC8"/>
    <w:rsid w:val="00B30CED"/>
    <w:rsid w:val="00B31063"/>
    <w:rsid w:val="00B31365"/>
    <w:rsid w:val="00B313F4"/>
    <w:rsid w:val="00B31529"/>
    <w:rsid w:val="00B31AEC"/>
    <w:rsid w:val="00B32C10"/>
    <w:rsid w:val="00B336BC"/>
    <w:rsid w:val="00B33D66"/>
    <w:rsid w:val="00B33F56"/>
    <w:rsid w:val="00B34A9B"/>
    <w:rsid w:val="00B366E0"/>
    <w:rsid w:val="00B40405"/>
    <w:rsid w:val="00B40FB1"/>
    <w:rsid w:val="00B4189A"/>
    <w:rsid w:val="00B42894"/>
    <w:rsid w:val="00B42B58"/>
    <w:rsid w:val="00B43D7B"/>
    <w:rsid w:val="00B44059"/>
    <w:rsid w:val="00B44C81"/>
    <w:rsid w:val="00B452E0"/>
    <w:rsid w:val="00B45410"/>
    <w:rsid w:val="00B45E4D"/>
    <w:rsid w:val="00B468F4"/>
    <w:rsid w:val="00B471DD"/>
    <w:rsid w:val="00B478CD"/>
    <w:rsid w:val="00B504E5"/>
    <w:rsid w:val="00B50CA3"/>
    <w:rsid w:val="00B50F6D"/>
    <w:rsid w:val="00B522A4"/>
    <w:rsid w:val="00B52770"/>
    <w:rsid w:val="00B529A9"/>
    <w:rsid w:val="00B52A61"/>
    <w:rsid w:val="00B52B67"/>
    <w:rsid w:val="00B543FA"/>
    <w:rsid w:val="00B56A11"/>
    <w:rsid w:val="00B56EAC"/>
    <w:rsid w:val="00B57292"/>
    <w:rsid w:val="00B6032F"/>
    <w:rsid w:val="00B6142D"/>
    <w:rsid w:val="00B6175E"/>
    <w:rsid w:val="00B62D5B"/>
    <w:rsid w:val="00B63784"/>
    <w:rsid w:val="00B63E3F"/>
    <w:rsid w:val="00B641E1"/>
    <w:rsid w:val="00B64E4D"/>
    <w:rsid w:val="00B651AB"/>
    <w:rsid w:val="00B652BB"/>
    <w:rsid w:val="00B67776"/>
    <w:rsid w:val="00B67B41"/>
    <w:rsid w:val="00B70CB5"/>
    <w:rsid w:val="00B72A77"/>
    <w:rsid w:val="00B72F47"/>
    <w:rsid w:val="00B7397D"/>
    <w:rsid w:val="00B74E07"/>
    <w:rsid w:val="00B758B3"/>
    <w:rsid w:val="00B75A12"/>
    <w:rsid w:val="00B75FB3"/>
    <w:rsid w:val="00B778A9"/>
    <w:rsid w:val="00B77CDE"/>
    <w:rsid w:val="00B77D71"/>
    <w:rsid w:val="00B801CA"/>
    <w:rsid w:val="00B80716"/>
    <w:rsid w:val="00B80C50"/>
    <w:rsid w:val="00B83856"/>
    <w:rsid w:val="00B840DA"/>
    <w:rsid w:val="00B841A3"/>
    <w:rsid w:val="00B8477E"/>
    <w:rsid w:val="00B8527A"/>
    <w:rsid w:val="00B85EDE"/>
    <w:rsid w:val="00B86195"/>
    <w:rsid w:val="00B86F2E"/>
    <w:rsid w:val="00B90177"/>
    <w:rsid w:val="00B90556"/>
    <w:rsid w:val="00B91E6A"/>
    <w:rsid w:val="00B92E15"/>
    <w:rsid w:val="00B93B84"/>
    <w:rsid w:val="00B94569"/>
    <w:rsid w:val="00B9496C"/>
    <w:rsid w:val="00B959C2"/>
    <w:rsid w:val="00BA0079"/>
    <w:rsid w:val="00BA0158"/>
    <w:rsid w:val="00BA067C"/>
    <w:rsid w:val="00BA0891"/>
    <w:rsid w:val="00BA3863"/>
    <w:rsid w:val="00BA3E57"/>
    <w:rsid w:val="00BA4CC0"/>
    <w:rsid w:val="00BA5243"/>
    <w:rsid w:val="00BA538E"/>
    <w:rsid w:val="00BA5802"/>
    <w:rsid w:val="00BA6A77"/>
    <w:rsid w:val="00BA7702"/>
    <w:rsid w:val="00BB1FF0"/>
    <w:rsid w:val="00BB2E48"/>
    <w:rsid w:val="00BB4A89"/>
    <w:rsid w:val="00BB4AEB"/>
    <w:rsid w:val="00BB50DB"/>
    <w:rsid w:val="00BB57D6"/>
    <w:rsid w:val="00BB6520"/>
    <w:rsid w:val="00BB6FC3"/>
    <w:rsid w:val="00BC076F"/>
    <w:rsid w:val="00BC1747"/>
    <w:rsid w:val="00BC2423"/>
    <w:rsid w:val="00BC3132"/>
    <w:rsid w:val="00BC4E1E"/>
    <w:rsid w:val="00BC506C"/>
    <w:rsid w:val="00BC54B6"/>
    <w:rsid w:val="00BC57A1"/>
    <w:rsid w:val="00BC5967"/>
    <w:rsid w:val="00BC5DBE"/>
    <w:rsid w:val="00BC61B2"/>
    <w:rsid w:val="00BC67A6"/>
    <w:rsid w:val="00BC693D"/>
    <w:rsid w:val="00BC6FF1"/>
    <w:rsid w:val="00BC79DA"/>
    <w:rsid w:val="00BD09C0"/>
    <w:rsid w:val="00BD17AE"/>
    <w:rsid w:val="00BD17BF"/>
    <w:rsid w:val="00BD2E66"/>
    <w:rsid w:val="00BD4DE4"/>
    <w:rsid w:val="00BD4E35"/>
    <w:rsid w:val="00BD5431"/>
    <w:rsid w:val="00BD5FB8"/>
    <w:rsid w:val="00BD6514"/>
    <w:rsid w:val="00BD65C0"/>
    <w:rsid w:val="00BD675E"/>
    <w:rsid w:val="00BD6D1A"/>
    <w:rsid w:val="00BD7E5E"/>
    <w:rsid w:val="00BE0C10"/>
    <w:rsid w:val="00BE0DCB"/>
    <w:rsid w:val="00BE0F7E"/>
    <w:rsid w:val="00BE113B"/>
    <w:rsid w:val="00BE1AB2"/>
    <w:rsid w:val="00BE2791"/>
    <w:rsid w:val="00BE344D"/>
    <w:rsid w:val="00BE3BB4"/>
    <w:rsid w:val="00BE4763"/>
    <w:rsid w:val="00BE5C85"/>
    <w:rsid w:val="00BE623F"/>
    <w:rsid w:val="00BE7300"/>
    <w:rsid w:val="00BE7477"/>
    <w:rsid w:val="00BE7C24"/>
    <w:rsid w:val="00BE7E8B"/>
    <w:rsid w:val="00BF0A21"/>
    <w:rsid w:val="00BF12C7"/>
    <w:rsid w:val="00BF14AD"/>
    <w:rsid w:val="00BF154A"/>
    <w:rsid w:val="00BF2C16"/>
    <w:rsid w:val="00BF3A01"/>
    <w:rsid w:val="00BF3F05"/>
    <w:rsid w:val="00BF4084"/>
    <w:rsid w:val="00BF4199"/>
    <w:rsid w:val="00BF542D"/>
    <w:rsid w:val="00BF5DE4"/>
    <w:rsid w:val="00BF79B1"/>
    <w:rsid w:val="00BF7FB3"/>
    <w:rsid w:val="00C0004D"/>
    <w:rsid w:val="00C00235"/>
    <w:rsid w:val="00C005B1"/>
    <w:rsid w:val="00C005BD"/>
    <w:rsid w:val="00C01716"/>
    <w:rsid w:val="00C01B9B"/>
    <w:rsid w:val="00C01CC1"/>
    <w:rsid w:val="00C031A4"/>
    <w:rsid w:val="00C03ED7"/>
    <w:rsid w:val="00C0432E"/>
    <w:rsid w:val="00C051A2"/>
    <w:rsid w:val="00C058FD"/>
    <w:rsid w:val="00C05A92"/>
    <w:rsid w:val="00C06437"/>
    <w:rsid w:val="00C073F9"/>
    <w:rsid w:val="00C07FCA"/>
    <w:rsid w:val="00C11617"/>
    <w:rsid w:val="00C12766"/>
    <w:rsid w:val="00C128EB"/>
    <w:rsid w:val="00C13547"/>
    <w:rsid w:val="00C1368F"/>
    <w:rsid w:val="00C15BD7"/>
    <w:rsid w:val="00C15FB1"/>
    <w:rsid w:val="00C15FCB"/>
    <w:rsid w:val="00C1648F"/>
    <w:rsid w:val="00C17ADE"/>
    <w:rsid w:val="00C21F02"/>
    <w:rsid w:val="00C241BD"/>
    <w:rsid w:val="00C248C6"/>
    <w:rsid w:val="00C25D9B"/>
    <w:rsid w:val="00C26E72"/>
    <w:rsid w:val="00C30415"/>
    <w:rsid w:val="00C31A87"/>
    <w:rsid w:val="00C32334"/>
    <w:rsid w:val="00C33532"/>
    <w:rsid w:val="00C33AA2"/>
    <w:rsid w:val="00C33D2B"/>
    <w:rsid w:val="00C33FC0"/>
    <w:rsid w:val="00C351F8"/>
    <w:rsid w:val="00C35B39"/>
    <w:rsid w:val="00C35FBD"/>
    <w:rsid w:val="00C3620E"/>
    <w:rsid w:val="00C37103"/>
    <w:rsid w:val="00C37C3D"/>
    <w:rsid w:val="00C37DFF"/>
    <w:rsid w:val="00C37E24"/>
    <w:rsid w:val="00C37FF2"/>
    <w:rsid w:val="00C404B9"/>
    <w:rsid w:val="00C4273D"/>
    <w:rsid w:val="00C42751"/>
    <w:rsid w:val="00C44073"/>
    <w:rsid w:val="00C457FA"/>
    <w:rsid w:val="00C464A8"/>
    <w:rsid w:val="00C466BE"/>
    <w:rsid w:val="00C46DF7"/>
    <w:rsid w:val="00C46E92"/>
    <w:rsid w:val="00C47659"/>
    <w:rsid w:val="00C47859"/>
    <w:rsid w:val="00C47B2B"/>
    <w:rsid w:val="00C5012E"/>
    <w:rsid w:val="00C5089B"/>
    <w:rsid w:val="00C509D0"/>
    <w:rsid w:val="00C50C08"/>
    <w:rsid w:val="00C51196"/>
    <w:rsid w:val="00C51420"/>
    <w:rsid w:val="00C51BF4"/>
    <w:rsid w:val="00C51D76"/>
    <w:rsid w:val="00C53055"/>
    <w:rsid w:val="00C530A5"/>
    <w:rsid w:val="00C530E6"/>
    <w:rsid w:val="00C55D6E"/>
    <w:rsid w:val="00C5604B"/>
    <w:rsid w:val="00C56455"/>
    <w:rsid w:val="00C5702B"/>
    <w:rsid w:val="00C57AD2"/>
    <w:rsid w:val="00C57EFA"/>
    <w:rsid w:val="00C60649"/>
    <w:rsid w:val="00C6121A"/>
    <w:rsid w:val="00C614FF"/>
    <w:rsid w:val="00C6238A"/>
    <w:rsid w:val="00C62592"/>
    <w:rsid w:val="00C625A7"/>
    <w:rsid w:val="00C63255"/>
    <w:rsid w:val="00C636B8"/>
    <w:rsid w:val="00C6483B"/>
    <w:rsid w:val="00C64A1E"/>
    <w:rsid w:val="00C66565"/>
    <w:rsid w:val="00C66A69"/>
    <w:rsid w:val="00C66BA7"/>
    <w:rsid w:val="00C66F8C"/>
    <w:rsid w:val="00C67EBC"/>
    <w:rsid w:val="00C70628"/>
    <w:rsid w:val="00C706D4"/>
    <w:rsid w:val="00C71D2C"/>
    <w:rsid w:val="00C72638"/>
    <w:rsid w:val="00C72699"/>
    <w:rsid w:val="00C72C5A"/>
    <w:rsid w:val="00C72FF1"/>
    <w:rsid w:val="00C73341"/>
    <w:rsid w:val="00C742A6"/>
    <w:rsid w:val="00C74AF7"/>
    <w:rsid w:val="00C75370"/>
    <w:rsid w:val="00C75579"/>
    <w:rsid w:val="00C75CD6"/>
    <w:rsid w:val="00C75D6D"/>
    <w:rsid w:val="00C77456"/>
    <w:rsid w:val="00C7750B"/>
    <w:rsid w:val="00C7758E"/>
    <w:rsid w:val="00C8054D"/>
    <w:rsid w:val="00C81311"/>
    <w:rsid w:val="00C81B1E"/>
    <w:rsid w:val="00C81D82"/>
    <w:rsid w:val="00C8291D"/>
    <w:rsid w:val="00C840C9"/>
    <w:rsid w:val="00C84734"/>
    <w:rsid w:val="00C85A8E"/>
    <w:rsid w:val="00C85FD1"/>
    <w:rsid w:val="00C877CB"/>
    <w:rsid w:val="00C87B9E"/>
    <w:rsid w:val="00C87DDB"/>
    <w:rsid w:val="00C92380"/>
    <w:rsid w:val="00C92A55"/>
    <w:rsid w:val="00C92C5A"/>
    <w:rsid w:val="00C92E28"/>
    <w:rsid w:val="00C9344E"/>
    <w:rsid w:val="00C94175"/>
    <w:rsid w:val="00C96B6F"/>
    <w:rsid w:val="00C96D59"/>
    <w:rsid w:val="00CA012A"/>
    <w:rsid w:val="00CA0C05"/>
    <w:rsid w:val="00CA24B0"/>
    <w:rsid w:val="00CA284D"/>
    <w:rsid w:val="00CA36FC"/>
    <w:rsid w:val="00CA3A0E"/>
    <w:rsid w:val="00CA3ECF"/>
    <w:rsid w:val="00CA4A73"/>
    <w:rsid w:val="00CA5251"/>
    <w:rsid w:val="00CA54AE"/>
    <w:rsid w:val="00CA690C"/>
    <w:rsid w:val="00CA75E4"/>
    <w:rsid w:val="00CB0ADB"/>
    <w:rsid w:val="00CB0C51"/>
    <w:rsid w:val="00CB12A2"/>
    <w:rsid w:val="00CB1AE6"/>
    <w:rsid w:val="00CB5BE2"/>
    <w:rsid w:val="00CB6462"/>
    <w:rsid w:val="00CB656D"/>
    <w:rsid w:val="00CB6C90"/>
    <w:rsid w:val="00CB6DFF"/>
    <w:rsid w:val="00CB6E72"/>
    <w:rsid w:val="00CB71B2"/>
    <w:rsid w:val="00CB71EC"/>
    <w:rsid w:val="00CB73E5"/>
    <w:rsid w:val="00CC0E57"/>
    <w:rsid w:val="00CC103E"/>
    <w:rsid w:val="00CC12FA"/>
    <w:rsid w:val="00CC1AB9"/>
    <w:rsid w:val="00CC2426"/>
    <w:rsid w:val="00CC3088"/>
    <w:rsid w:val="00CC318F"/>
    <w:rsid w:val="00CC3270"/>
    <w:rsid w:val="00CC4375"/>
    <w:rsid w:val="00CC4651"/>
    <w:rsid w:val="00CC4B18"/>
    <w:rsid w:val="00CC4C4F"/>
    <w:rsid w:val="00CC5950"/>
    <w:rsid w:val="00CC6959"/>
    <w:rsid w:val="00CC6F8C"/>
    <w:rsid w:val="00CD0370"/>
    <w:rsid w:val="00CD0BC3"/>
    <w:rsid w:val="00CD0E7D"/>
    <w:rsid w:val="00CD246A"/>
    <w:rsid w:val="00CD3A53"/>
    <w:rsid w:val="00CD4769"/>
    <w:rsid w:val="00CD4976"/>
    <w:rsid w:val="00CD53BA"/>
    <w:rsid w:val="00CD5B1F"/>
    <w:rsid w:val="00CD6190"/>
    <w:rsid w:val="00CD6345"/>
    <w:rsid w:val="00CD704C"/>
    <w:rsid w:val="00CE004D"/>
    <w:rsid w:val="00CE1745"/>
    <w:rsid w:val="00CE1777"/>
    <w:rsid w:val="00CE1DA3"/>
    <w:rsid w:val="00CE29F7"/>
    <w:rsid w:val="00CE2F77"/>
    <w:rsid w:val="00CE309A"/>
    <w:rsid w:val="00CE32FD"/>
    <w:rsid w:val="00CE41BE"/>
    <w:rsid w:val="00CE4924"/>
    <w:rsid w:val="00CE533A"/>
    <w:rsid w:val="00CE6034"/>
    <w:rsid w:val="00CE73DE"/>
    <w:rsid w:val="00CE7706"/>
    <w:rsid w:val="00CF046F"/>
    <w:rsid w:val="00CF2326"/>
    <w:rsid w:val="00CF2560"/>
    <w:rsid w:val="00CF2590"/>
    <w:rsid w:val="00CF2776"/>
    <w:rsid w:val="00CF2949"/>
    <w:rsid w:val="00CF305A"/>
    <w:rsid w:val="00CF32FE"/>
    <w:rsid w:val="00CF456F"/>
    <w:rsid w:val="00CF519B"/>
    <w:rsid w:val="00CF551A"/>
    <w:rsid w:val="00CF5D4E"/>
    <w:rsid w:val="00CF6BB8"/>
    <w:rsid w:val="00CF739A"/>
    <w:rsid w:val="00CF75AD"/>
    <w:rsid w:val="00CF769F"/>
    <w:rsid w:val="00CF774A"/>
    <w:rsid w:val="00CF7C36"/>
    <w:rsid w:val="00D01777"/>
    <w:rsid w:val="00D01E57"/>
    <w:rsid w:val="00D02097"/>
    <w:rsid w:val="00D04949"/>
    <w:rsid w:val="00D04BB3"/>
    <w:rsid w:val="00D05B8C"/>
    <w:rsid w:val="00D073B4"/>
    <w:rsid w:val="00D07610"/>
    <w:rsid w:val="00D076B5"/>
    <w:rsid w:val="00D07D63"/>
    <w:rsid w:val="00D10553"/>
    <w:rsid w:val="00D10BCB"/>
    <w:rsid w:val="00D10BCC"/>
    <w:rsid w:val="00D10F96"/>
    <w:rsid w:val="00D111D8"/>
    <w:rsid w:val="00D111EB"/>
    <w:rsid w:val="00D11643"/>
    <w:rsid w:val="00D119F4"/>
    <w:rsid w:val="00D11BFE"/>
    <w:rsid w:val="00D13F1C"/>
    <w:rsid w:val="00D14AD8"/>
    <w:rsid w:val="00D1532C"/>
    <w:rsid w:val="00D15CAA"/>
    <w:rsid w:val="00D15CCC"/>
    <w:rsid w:val="00D17A7B"/>
    <w:rsid w:val="00D17E50"/>
    <w:rsid w:val="00D17FDE"/>
    <w:rsid w:val="00D21057"/>
    <w:rsid w:val="00D217DA"/>
    <w:rsid w:val="00D22481"/>
    <w:rsid w:val="00D22E05"/>
    <w:rsid w:val="00D2321B"/>
    <w:rsid w:val="00D23BD3"/>
    <w:rsid w:val="00D24A7D"/>
    <w:rsid w:val="00D260C5"/>
    <w:rsid w:val="00D27376"/>
    <w:rsid w:val="00D32930"/>
    <w:rsid w:val="00D32EED"/>
    <w:rsid w:val="00D34821"/>
    <w:rsid w:val="00D35604"/>
    <w:rsid w:val="00D35816"/>
    <w:rsid w:val="00D35934"/>
    <w:rsid w:val="00D35A2B"/>
    <w:rsid w:val="00D369A2"/>
    <w:rsid w:val="00D37A0B"/>
    <w:rsid w:val="00D4041A"/>
    <w:rsid w:val="00D411AB"/>
    <w:rsid w:val="00D41211"/>
    <w:rsid w:val="00D427DE"/>
    <w:rsid w:val="00D42F10"/>
    <w:rsid w:val="00D439D4"/>
    <w:rsid w:val="00D44E07"/>
    <w:rsid w:val="00D45415"/>
    <w:rsid w:val="00D469A0"/>
    <w:rsid w:val="00D47AC6"/>
    <w:rsid w:val="00D50085"/>
    <w:rsid w:val="00D50302"/>
    <w:rsid w:val="00D50A1C"/>
    <w:rsid w:val="00D50DC2"/>
    <w:rsid w:val="00D5164D"/>
    <w:rsid w:val="00D52AFD"/>
    <w:rsid w:val="00D53DF1"/>
    <w:rsid w:val="00D54750"/>
    <w:rsid w:val="00D548E4"/>
    <w:rsid w:val="00D54F2A"/>
    <w:rsid w:val="00D55774"/>
    <w:rsid w:val="00D566B5"/>
    <w:rsid w:val="00D566F1"/>
    <w:rsid w:val="00D5686D"/>
    <w:rsid w:val="00D56943"/>
    <w:rsid w:val="00D5753E"/>
    <w:rsid w:val="00D57901"/>
    <w:rsid w:val="00D579EC"/>
    <w:rsid w:val="00D57B89"/>
    <w:rsid w:val="00D600D4"/>
    <w:rsid w:val="00D60265"/>
    <w:rsid w:val="00D605F6"/>
    <w:rsid w:val="00D61185"/>
    <w:rsid w:val="00D63378"/>
    <w:rsid w:val="00D64226"/>
    <w:rsid w:val="00D64B26"/>
    <w:rsid w:val="00D652BB"/>
    <w:rsid w:val="00D65B9C"/>
    <w:rsid w:val="00D65D85"/>
    <w:rsid w:val="00D65FD2"/>
    <w:rsid w:val="00D667C9"/>
    <w:rsid w:val="00D67445"/>
    <w:rsid w:val="00D67B83"/>
    <w:rsid w:val="00D67E4C"/>
    <w:rsid w:val="00D709A6"/>
    <w:rsid w:val="00D71225"/>
    <w:rsid w:val="00D71254"/>
    <w:rsid w:val="00D72851"/>
    <w:rsid w:val="00D729A9"/>
    <w:rsid w:val="00D72C67"/>
    <w:rsid w:val="00D731BA"/>
    <w:rsid w:val="00D73CBE"/>
    <w:rsid w:val="00D73E17"/>
    <w:rsid w:val="00D741A4"/>
    <w:rsid w:val="00D7539A"/>
    <w:rsid w:val="00D75678"/>
    <w:rsid w:val="00D75B85"/>
    <w:rsid w:val="00D76836"/>
    <w:rsid w:val="00D76D48"/>
    <w:rsid w:val="00D77334"/>
    <w:rsid w:val="00D7787E"/>
    <w:rsid w:val="00D7796F"/>
    <w:rsid w:val="00D77DA9"/>
    <w:rsid w:val="00D80CC9"/>
    <w:rsid w:val="00D80E23"/>
    <w:rsid w:val="00D825D7"/>
    <w:rsid w:val="00D832A1"/>
    <w:rsid w:val="00D84614"/>
    <w:rsid w:val="00D854C4"/>
    <w:rsid w:val="00D85A98"/>
    <w:rsid w:val="00D85F37"/>
    <w:rsid w:val="00D864A5"/>
    <w:rsid w:val="00D875A6"/>
    <w:rsid w:val="00D87601"/>
    <w:rsid w:val="00D87D6E"/>
    <w:rsid w:val="00D9005E"/>
    <w:rsid w:val="00D90805"/>
    <w:rsid w:val="00D920C9"/>
    <w:rsid w:val="00D92144"/>
    <w:rsid w:val="00D92228"/>
    <w:rsid w:val="00D92BE9"/>
    <w:rsid w:val="00D92D84"/>
    <w:rsid w:val="00D92DDB"/>
    <w:rsid w:val="00D9370D"/>
    <w:rsid w:val="00D94014"/>
    <w:rsid w:val="00D9752C"/>
    <w:rsid w:val="00D977AB"/>
    <w:rsid w:val="00DA0287"/>
    <w:rsid w:val="00DA1F51"/>
    <w:rsid w:val="00DA232D"/>
    <w:rsid w:val="00DA2EDF"/>
    <w:rsid w:val="00DA4484"/>
    <w:rsid w:val="00DA46C8"/>
    <w:rsid w:val="00DA4E16"/>
    <w:rsid w:val="00DA4F3C"/>
    <w:rsid w:val="00DA6808"/>
    <w:rsid w:val="00DA6FFE"/>
    <w:rsid w:val="00DB09C8"/>
    <w:rsid w:val="00DB1C5F"/>
    <w:rsid w:val="00DB1CA3"/>
    <w:rsid w:val="00DB220F"/>
    <w:rsid w:val="00DB2791"/>
    <w:rsid w:val="00DB2932"/>
    <w:rsid w:val="00DB35DD"/>
    <w:rsid w:val="00DB44B8"/>
    <w:rsid w:val="00DB4F60"/>
    <w:rsid w:val="00DB5121"/>
    <w:rsid w:val="00DB6F45"/>
    <w:rsid w:val="00DB7FC0"/>
    <w:rsid w:val="00DC02DA"/>
    <w:rsid w:val="00DC076B"/>
    <w:rsid w:val="00DC0846"/>
    <w:rsid w:val="00DC0CF4"/>
    <w:rsid w:val="00DC1533"/>
    <w:rsid w:val="00DC17B8"/>
    <w:rsid w:val="00DC21CC"/>
    <w:rsid w:val="00DC29F4"/>
    <w:rsid w:val="00DC3ECE"/>
    <w:rsid w:val="00DC425F"/>
    <w:rsid w:val="00DC4B4D"/>
    <w:rsid w:val="00DC4BD7"/>
    <w:rsid w:val="00DC4DA2"/>
    <w:rsid w:val="00DC4FC0"/>
    <w:rsid w:val="00DC59E1"/>
    <w:rsid w:val="00DC62B9"/>
    <w:rsid w:val="00DC6968"/>
    <w:rsid w:val="00DD017A"/>
    <w:rsid w:val="00DD061E"/>
    <w:rsid w:val="00DD15EF"/>
    <w:rsid w:val="00DD17C7"/>
    <w:rsid w:val="00DD1BA8"/>
    <w:rsid w:val="00DD1D65"/>
    <w:rsid w:val="00DD227C"/>
    <w:rsid w:val="00DD2AEC"/>
    <w:rsid w:val="00DD32EE"/>
    <w:rsid w:val="00DD46F3"/>
    <w:rsid w:val="00DD63A1"/>
    <w:rsid w:val="00DD77B1"/>
    <w:rsid w:val="00DE02F6"/>
    <w:rsid w:val="00DE0C97"/>
    <w:rsid w:val="00DE0EBA"/>
    <w:rsid w:val="00DE10EC"/>
    <w:rsid w:val="00DE2972"/>
    <w:rsid w:val="00DE2A70"/>
    <w:rsid w:val="00DE2E11"/>
    <w:rsid w:val="00DE3AFA"/>
    <w:rsid w:val="00DE3E99"/>
    <w:rsid w:val="00DE425A"/>
    <w:rsid w:val="00DE466B"/>
    <w:rsid w:val="00DE472A"/>
    <w:rsid w:val="00DE4ACF"/>
    <w:rsid w:val="00DE4CDA"/>
    <w:rsid w:val="00DE5C53"/>
    <w:rsid w:val="00DE5D5C"/>
    <w:rsid w:val="00DE6558"/>
    <w:rsid w:val="00DE6A96"/>
    <w:rsid w:val="00DE6F64"/>
    <w:rsid w:val="00DF0FED"/>
    <w:rsid w:val="00DF1814"/>
    <w:rsid w:val="00DF2982"/>
    <w:rsid w:val="00DF3B14"/>
    <w:rsid w:val="00DF43A6"/>
    <w:rsid w:val="00DF4406"/>
    <w:rsid w:val="00DF562A"/>
    <w:rsid w:val="00DF56DC"/>
    <w:rsid w:val="00DF6B53"/>
    <w:rsid w:val="00DF7824"/>
    <w:rsid w:val="00DF7A14"/>
    <w:rsid w:val="00E00664"/>
    <w:rsid w:val="00E007FF"/>
    <w:rsid w:val="00E00869"/>
    <w:rsid w:val="00E01214"/>
    <w:rsid w:val="00E01611"/>
    <w:rsid w:val="00E0206D"/>
    <w:rsid w:val="00E02BAE"/>
    <w:rsid w:val="00E02C39"/>
    <w:rsid w:val="00E04D75"/>
    <w:rsid w:val="00E05260"/>
    <w:rsid w:val="00E05639"/>
    <w:rsid w:val="00E06C86"/>
    <w:rsid w:val="00E06F60"/>
    <w:rsid w:val="00E124A3"/>
    <w:rsid w:val="00E12E77"/>
    <w:rsid w:val="00E1374C"/>
    <w:rsid w:val="00E13EAD"/>
    <w:rsid w:val="00E14E82"/>
    <w:rsid w:val="00E154A7"/>
    <w:rsid w:val="00E156F1"/>
    <w:rsid w:val="00E15F87"/>
    <w:rsid w:val="00E160E7"/>
    <w:rsid w:val="00E16FAA"/>
    <w:rsid w:val="00E175C8"/>
    <w:rsid w:val="00E20941"/>
    <w:rsid w:val="00E21314"/>
    <w:rsid w:val="00E219E7"/>
    <w:rsid w:val="00E22587"/>
    <w:rsid w:val="00E24811"/>
    <w:rsid w:val="00E24887"/>
    <w:rsid w:val="00E24E83"/>
    <w:rsid w:val="00E258AE"/>
    <w:rsid w:val="00E25CE2"/>
    <w:rsid w:val="00E27CCF"/>
    <w:rsid w:val="00E27D08"/>
    <w:rsid w:val="00E27FE8"/>
    <w:rsid w:val="00E305C1"/>
    <w:rsid w:val="00E30FA1"/>
    <w:rsid w:val="00E31E4B"/>
    <w:rsid w:val="00E31F38"/>
    <w:rsid w:val="00E31F41"/>
    <w:rsid w:val="00E32124"/>
    <w:rsid w:val="00E32EB1"/>
    <w:rsid w:val="00E33CF8"/>
    <w:rsid w:val="00E342B0"/>
    <w:rsid w:val="00E34DEC"/>
    <w:rsid w:val="00E350BF"/>
    <w:rsid w:val="00E358BE"/>
    <w:rsid w:val="00E36AD2"/>
    <w:rsid w:val="00E40B49"/>
    <w:rsid w:val="00E4111A"/>
    <w:rsid w:val="00E431FE"/>
    <w:rsid w:val="00E43E29"/>
    <w:rsid w:val="00E44810"/>
    <w:rsid w:val="00E44B7B"/>
    <w:rsid w:val="00E452E6"/>
    <w:rsid w:val="00E456E0"/>
    <w:rsid w:val="00E4660C"/>
    <w:rsid w:val="00E46F52"/>
    <w:rsid w:val="00E5059E"/>
    <w:rsid w:val="00E506FB"/>
    <w:rsid w:val="00E51719"/>
    <w:rsid w:val="00E51772"/>
    <w:rsid w:val="00E522A9"/>
    <w:rsid w:val="00E53DB5"/>
    <w:rsid w:val="00E540E9"/>
    <w:rsid w:val="00E563F6"/>
    <w:rsid w:val="00E56C77"/>
    <w:rsid w:val="00E56F02"/>
    <w:rsid w:val="00E5724F"/>
    <w:rsid w:val="00E57D1B"/>
    <w:rsid w:val="00E61195"/>
    <w:rsid w:val="00E62B09"/>
    <w:rsid w:val="00E62B18"/>
    <w:rsid w:val="00E63261"/>
    <w:rsid w:val="00E63CB4"/>
    <w:rsid w:val="00E65151"/>
    <w:rsid w:val="00E65511"/>
    <w:rsid w:val="00E662D0"/>
    <w:rsid w:val="00E6667A"/>
    <w:rsid w:val="00E67583"/>
    <w:rsid w:val="00E70156"/>
    <w:rsid w:val="00E72438"/>
    <w:rsid w:val="00E73137"/>
    <w:rsid w:val="00E743B9"/>
    <w:rsid w:val="00E74BB1"/>
    <w:rsid w:val="00E74D3A"/>
    <w:rsid w:val="00E75424"/>
    <w:rsid w:val="00E76CC3"/>
    <w:rsid w:val="00E77234"/>
    <w:rsid w:val="00E77945"/>
    <w:rsid w:val="00E7798E"/>
    <w:rsid w:val="00E80113"/>
    <w:rsid w:val="00E80B2A"/>
    <w:rsid w:val="00E83374"/>
    <w:rsid w:val="00E83416"/>
    <w:rsid w:val="00E83E05"/>
    <w:rsid w:val="00E84065"/>
    <w:rsid w:val="00E8425D"/>
    <w:rsid w:val="00E84549"/>
    <w:rsid w:val="00E84733"/>
    <w:rsid w:val="00E8641A"/>
    <w:rsid w:val="00E872C2"/>
    <w:rsid w:val="00E876CC"/>
    <w:rsid w:val="00E90898"/>
    <w:rsid w:val="00E90F5D"/>
    <w:rsid w:val="00E91B32"/>
    <w:rsid w:val="00E9222F"/>
    <w:rsid w:val="00E92432"/>
    <w:rsid w:val="00E92E03"/>
    <w:rsid w:val="00E93509"/>
    <w:rsid w:val="00E94024"/>
    <w:rsid w:val="00E9485B"/>
    <w:rsid w:val="00E94D1D"/>
    <w:rsid w:val="00E94FF9"/>
    <w:rsid w:val="00E951F5"/>
    <w:rsid w:val="00E953DB"/>
    <w:rsid w:val="00E95E2C"/>
    <w:rsid w:val="00E96EAF"/>
    <w:rsid w:val="00E96FAD"/>
    <w:rsid w:val="00E970BA"/>
    <w:rsid w:val="00EA02D4"/>
    <w:rsid w:val="00EA10AF"/>
    <w:rsid w:val="00EA1B06"/>
    <w:rsid w:val="00EA2B96"/>
    <w:rsid w:val="00EA2EA5"/>
    <w:rsid w:val="00EA390E"/>
    <w:rsid w:val="00EA3E97"/>
    <w:rsid w:val="00EA4055"/>
    <w:rsid w:val="00EA52A9"/>
    <w:rsid w:val="00EA53DB"/>
    <w:rsid w:val="00EA799B"/>
    <w:rsid w:val="00EA7AD7"/>
    <w:rsid w:val="00EB014B"/>
    <w:rsid w:val="00EB1C1C"/>
    <w:rsid w:val="00EB2196"/>
    <w:rsid w:val="00EB2696"/>
    <w:rsid w:val="00EB2902"/>
    <w:rsid w:val="00EB290D"/>
    <w:rsid w:val="00EB2A45"/>
    <w:rsid w:val="00EB2D55"/>
    <w:rsid w:val="00EB3D6A"/>
    <w:rsid w:val="00EB3EF1"/>
    <w:rsid w:val="00EB4670"/>
    <w:rsid w:val="00EB6652"/>
    <w:rsid w:val="00EB6B66"/>
    <w:rsid w:val="00EB6C4C"/>
    <w:rsid w:val="00EB7318"/>
    <w:rsid w:val="00EB7935"/>
    <w:rsid w:val="00EC0EF8"/>
    <w:rsid w:val="00EC166F"/>
    <w:rsid w:val="00EC17F0"/>
    <w:rsid w:val="00EC268E"/>
    <w:rsid w:val="00EC309F"/>
    <w:rsid w:val="00EC3206"/>
    <w:rsid w:val="00EC44FF"/>
    <w:rsid w:val="00EC46FC"/>
    <w:rsid w:val="00EC4C7A"/>
    <w:rsid w:val="00EC4DB3"/>
    <w:rsid w:val="00EC5165"/>
    <w:rsid w:val="00EC565B"/>
    <w:rsid w:val="00EC5E60"/>
    <w:rsid w:val="00EC65DF"/>
    <w:rsid w:val="00EC6846"/>
    <w:rsid w:val="00EC686F"/>
    <w:rsid w:val="00EC6E8D"/>
    <w:rsid w:val="00EC6EE6"/>
    <w:rsid w:val="00ED04B6"/>
    <w:rsid w:val="00ED16F5"/>
    <w:rsid w:val="00ED1DAB"/>
    <w:rsid w:val="00ED1E9A"/>
    <w:rsid w:val="00ED260A"/>
    <w:rsid w:val="00ED28C6"/>
    <w:rsid w:val="00ED3488"/>
    <w:rsid w:val="00ED3A2F"/>
    <w:rsid w:val="00ED43DB"/>
    <w:rsid w:val="00ED45CB"/>
    <w:rsid w:val="00ED46E9"/>
    <w:rsid w:val="00ED4F86"/>
    <w:rsid w:val="00ED6066"/>
    <w:rsid w:val="00ED7394"/>
    <w:rsid w:val="00ED7800"/>
    <w:rsid w:val="00ED788D"/>
    <w:rsid w:val="00ED7D10"/>
    <w:rsid w:val="00EE0422"/>
    <w:rsid w:val="00EE1077"/>
    <w:rsid w:val="00EE1A16"/>
    <w:rsid w:val="00EE43C8"/>
    <w:rsid w:val="00EE4841"/>
    <w:rsid w:val="00EE56EB"/>
    <w:rsid w:val="00EE702A"/>
    <w:rsid w:val="00EE7585"/>
    <w:rsid w:val="00EF0EDD"/>
    <w:rsid w:val="00EF2233"/>
    <w:rsid w:val="00EF3ACE"/>
    <w:rsid w:val="00EF417A"/>
    <w:rsid w:val="00EF6285"/>
    <w:rsid w:val="00EF6329"/>
    <w:rsid w:val="00EF6A2F"/>
    <w:rsid w:val="00EF79B5"/>
    <w:rsid w:val="00F009E7"/>
    <w:rsid w:val="00F01222"/>
    <w:rsid w:val="00F015FB"/>
    <w:rsid w:val="00F02057"/>
    <w:rsid w:val="00F03B1D"/>
    <w:rsid w:val="00F042BB"/>
    <w:rsid w:val="00F04806"/>
    <w:rsid w:val="00F04823"/>
    <w:rsid w:val="00F04ECD"/>
    <w:rsid w:val="00F0569F"/>
    <w:rsid w:val="00F06535"/>
    <w:rsid w:val="00F06C26"/>
    <w:rsid w:val="00F0715D"/>
    <w:rsid w:val="00F071EC"/>
    <w:rsid w:val="00F073A6"/>
    <w:rsid w:val="00F07F44"/>
    <w:rsid w:val="00F10A0D"/>
    <w:rsid w:val="00F1169A"/>
    <w:rsid w:val="00F12CF4"/>
    <w:rsid w:val="00F1302D"/>
    <w:rsid w:val="00F1306E"/>
    <w:rsid w:val="00F13401"/>
    <w:rsid w:val="00F1387C"/>
    <w:rsid w:val="00F14044"/>
    <w:rsid w:val="00F1433B"/>
    <w:rsid w:val="00F146C3"/>
    <w:rsid w:val="00F14CD5"/>
    <w:rsid w:val="00F1590B"/>
    <w:rsid w:val="00F16FD0"/>
    <w:rsid w:val="00F17A16"/>
    <w:rsid w:val="00F2010F"/>
    <w:rsid w:val="00F216B9"/>
    <w:rsid w:val="00F21C7F"/>
    <w:rsid w:val="00F23649"/>
    <w:rsid w:val="00F249BF"/>
    <w:rsid w:val="00F255D8"/>
    <w:rsid w:val="00F25E79"/>
    <w:rsid w:val="00F26A0B"/>
    <w:rsid w:val="00F27A58"/>
    <w:rsid w:val="00F27F3A"/>
    <w:rsid w:val="00F3059A"/>
    <w:rsid w:val="00F30782"/>
    <w:rsid w:val="00F3188D"/>
    <w:rsid w:val="00F31FD5"/>
    <w:rsid w:val="00F31FDB"/>
    <w:rsid w:val="00F3231E"/>
    <w:rsid w:val="00F32B65"/>
    <w:rsid w:val="00F3335D"/>
    <w:rsid w:val="00F339FE"/>
    <w:rsid w:val="00F35184"/>
    <w:rsid w:val="00F35368"/>
    <w:rsid w:val="00F3780E"/>
    <w:rsid w:val="00F403AB"/>
    <w:rsid w:val="00F404EC"/>
    <w:rsid w:val="00F40ADB"/>
    <w:rsid w:val="00F410C4"/>
    <w:rsid w:val="00F42790"/>
    <w:rsid w:val="00F453DB"/>
    <w:rsid w:val="00F45500"/>
    <w:rsid w:val="00F456A9"/>
    <w:rsid w:val="00F45938"/>
    <w:rsid w:val="00F45D3D"/>
    <w:rsid w:val="00F46294"/>
    <w:rsid w:val="00F4632E"/>
    <w:rsid w:val="00F468D6"/>
    <w:rsid w:val="00F47219"/>
    <w:rsid w:val="00F47DE5"/>
    <w:rsid w:val="00F50654"/>
    <w:rsid w:val="00F516D1"/>
    <w:rsid w:val="00F52784"/>
    <w:rsid w:val="00F53951"/>
    <w:rsid w:val="00F53A2C"/>
    <w:rsid w:val="00F53A70"/>
    <w:rsid w:val="00F54B51"/>
    <w:rsid w:val="00F55641"/>
    <w:rsid w:val="00F605C5"/>
    <w:rsid w:val="00F60C51"/>
    <w:rsid w:val="00F60E85"/>
    <w:rsid w:val="00F60FFF"/>
    <w:rsid w:val="00F61BBC"/>
    <w:rsid w:val="00F641FB"/>
    <w:rsid w:val="00F64423"/>
    <w:rsid w:val="00F64EEB"/>
    <w:rsid w:val="00F65000"/>
    <w:rsid w:val="00F65219"/>
    <w:rsid w:val="00F65812"/>
    <w:rsid w:val="00F65A1F"/>
    <w:rsid w:val="00F6642D"/>
    <w:rsid w:val="00F6657D"/>
    <w:rsid w:val="00F669E2"/>
    <w:rsid w:val="00F66DBE"/>
    <w:rsid w:val="00F67E2D"/>
    <w:rsid w:val="00F7029C"/>
    <w:rsid w:val="00F708DF"/>
    <w:rsid w:val="00F7096A"/>
    <w:rsid w:val="00F70CDA"/>
    <w:rsid w:val="00F71941"/>
    <w:rsid w:val="00F71DE4"/>
    <w:rsid w:val="00F723AB"/>
    <w:rsid w:val="00F72EB5"/>
    <w:rsid w:val="00F74FD7"/>
    <w:rsid w:val="00F7571C"/>
    <w:rsid w:val="00F765D1"/>
    <w:rsid w:val="00F7666F"/>
    <w:rsid w:val="00F7709A"/>
    <w:rsid w:val="00F771D3"/>
    <w:rsid w:val="00F7769B"/>
    <w:rsid w:val="00F77C2A"/>
    <w:rsid w:val="00F80695"/>
    <w:rsid w:val="00F820E7"/>
    <w:rsid w:val="00F82A3F"/>
    <w:rsid w:val="00F83B98"/>
    <w:rsid w:val="00F84928"/>
    <w:rsid w:val="00F849AC"/>
    <w:rsid w:val="00F8585E"/>
    <w:rsid w:val="00F900EA"/>
    <w:rsid w:val="00F90B2B"/>
    <w:rsid w:val="00F91683"/>
    <w:rsid w:val="00F91A6C"/>
    <w:rsid w:val="00F92414"/>
    <w:rsid w:val="00F92AB4"/>
    <w:rsid w:val="00F931EE"/>
    <w:rsid w:val="00F94FF2"/>
    <w:rsid w:val="00F9548C"/>
    <w:rsid w:val="00F95E8F"/>
    <w:rsid w:val="00F97622"/>
    <w:rsid w:val="00FA06BC"/>
    <w:rsid w:val="00FA0BA5"/>
    <w:rsid w:val="00FA2A84"/>
    <w:rsid w:val="00FA4E39"/>
    <w:rsid w:val="00FA523A"/>
    <w:rsid w:val="00FA5B47"/>
    <w:rsid w:val="00FA63F4"/>
    <w:rsid w:val="00FA69D0"/>
    <w:rsid w:val="00FA729E"/>
    <w:rsid w:val="00FA76B1"/>
    <w:rsid w:val="00FA7F53"/>
    <w:rsid w:val="00FB0769"/>
    <w:rsid w:val="00FB083E"/>
    <w:rsid w:val="00FB28BE"/>
    <w:rsid w:val="00FB3501"/>
    <w:rsid w:val="00FB4016"/>
    <w:rsid w:val="00FB517F"/>
    <w:rsid w:val="00FB5C06"/>
    <w:rsid w:val="00FB6118"/>
    <w:rsid w:val="00FB69D7"/>
    <w:rsid w:val="00FB717C"/>
    <w:rsid w:val="00FB7D45"/>
    <w:rsid w:val="00FB7F45"/>
    <w:rsid w:val="00FC05F3"/>
    <w:rsid w:val="00FC16EF"/>
    <w:rsid w:val="00FC18A6"/>
    <w:rsid w:val="00FC18B2"/>
    <w:rsid w:val="00FC26DE"/>
    <w:rsid w:val="00FC2DC3"/>
    <w:rsid w:val="00FC33B3"/>
    <w:rsid w:val="00FC372C"/>
    <w:rsid w:val="00FC3DF0"/>
    <w:rsid w:val="00FC531F"/>
    <w:rsid w:val="00FC5926"/>
    <w:rsid w:val="00FC6090"/>
    <w:rsid w:val="00FC6206"/>
    <w:rsid w:val="00FC65B3"/>
    <w:rsid w:val="00FC6710"/>
    <w:rsid w:val="00FC79D8"/>
    <w:rsid w:val="00FC7A0C"/>
    <w:rsid w:val="00FC7FC1"/>
    <w:rsid w:val="00FD0D30"/>
    <w:rsid w:val="00FD1721"/>
    <w:rsid w:val="00FD22B5"/>
    <w:rsid w:val="00FD375E"/>
    <w:rsid w:val="00FD3DE9"/>
    <w:rsid w:val="00FD4315"/>
    <w:rsid w:val="00FD4AF5"/>
    <w:rsid w:val="00FD4C81"/>
    <w:rsid w:val="00FD5184"/>
    <w:rsid w:val="00FD5E30"/>
    <w:rsid w:val="00FD775B"/>
    <w:rsid w:val="00FD7FA7"/>
    <w:rsid w:val="00FE01A3"/>
    <w:rsid w:val="00FE022F"/>
    <w:rsid w:val="00FE0A96"/>
    <w:rsid w:val="00FE0F85"/>
    <w:rsid w:val="00FE2FA1"/>
    <w:rsid w:val="00FE37F7"/>
    <w:rsid w:val="00FE474B"/>
    <w:rsid w:val="00FE54A2"/>
    <w:rsid w:val="00FE55F9"/>
    <w:rsid w:val="00FE58BE"/>
    <w:rsid w:val="00FE5DB5"/>
    <w:rsid w:val="00FE6468"/>
    <w:rsid w:val="00FE71CE"/>
    <w:rsid w:val="00FE7707"/>
    <w:rsid w:val="00FF0CFA"/>
    <w:rsid w:val="00FF11FE"/>
    <w:rsid w:val="00FF17B7"/>
    <w:rsid w:val="00FF2603"/>
    <w:rsid w:val="00FF277B"/>
    <w:rsid w:val="00FF2840"/>
    <w:rsid w:val="00FF347D"/>
    <w:rsid w:val="00FF48F8"/>
    <w:rsid w:val="00FF652B"/>
    <w:rsid w:val="00FF6874"/>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EB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EC9"/>
    <w:pPr>
      <w:spacing w:after="0" w:line="240" w:lineRule="auto"/>
    </w:pPr>
  </w:style>
  <w:style w:type="paragraph" w:styleId="BalloonText">
    <w:name w:val="Balloon Text"/>
    <w:basedOn w:val="Normal"/>
    <w:link w:val="BalloonTextChar"/>
    <w:uiPriority w:val="99"/>
    <w:semiHidden/>
    <w:unhideWhenUsed/>
    <w:rsid w:val="009B3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3B"/>
    <w:rPr>
      <w:rFonts w:ascii="Tahoma" w:hAnsi="Tahoma" w:cs="Tahoma"/>
      <w:sz w:val="16"/>
      <w:szCs w:val="16"/>
    </w:rPr>
  </w:style>
  <w:style w:type="paragraph" w:styleId="ListParagraph">
    <w:name w:val="List Paragraph"/>
    <w:basedOn w:val="Normal"/>
    <w:uiPriority w:val="34"/>
    <w:qFormat/>
    <w:rsid w:val="002820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EC9"/>
    <w:pPr>
      <w:spacing w:after="0" w:line="240" w:lineRule="auto"/>
    </w:pPr>
  </w:style>
  <w:style w:type="paragraph" w:styleId="BalloonText">
    <w:name w:val="Balloon Text"/>
    <w:basedOn w:val="Normal"/>
    <w:link w:val="BalloonTextChar"/>
    <w:uiPriority w:val="99"/>
    <w:semiHidden/>
    <w:unhideWhenUsed/>
    <w:rsid w:val="009B3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3B"/>
    <w:rPr>
      <w:rFonts w:ascii="Tahoma" w:hAnsi="Tahoma" w:cs="Tahoma"/>
      <w:sz w:val="16"/>
      <w:szCs w:val="16"/>
    </w:rPr>
  </w:style>
  <w:style w:type="paragraph" w:styleId="ListParagraph">
    <w:name w:val="List Paragraph"/>
    <w:basedOn w:val="Normal"/>
    <w:uiPriority w:val="34"/>
    <w:qFormat/>
    <w:rsid w:val="0028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969">
      <w:bodyDiv w:val="1"/>
      <w:marLeft w:val="0"/>
      <w:marRight w:val="0"/>
      <w:marTop w:val="0"/>
      <w:marBottom w:val="0"/>
      <w:divBdr>
        <w:top w:val="none" w:sz="0" w:space="0" w:color="auto"/>
        <w:left w:val="none" w:sz="0" w:space="0" w:color="auto"/>
        <w:bottom w:val="none" w:sz="0" w:space="0" w:color="auto"/>
        <w:right w:val="none" w:sz="0" w:space="0" w:color="auto"/>
      </w:divBdr>
    </w:div>
    <w:div w:id="104086390">
      <w:bodyDiv w:val="1"/>
      <w:marLeft w:val="0"/>
      <w:marRight w:val="0"/>
      <w:marTop w:val="0"/>
      <w:marBottom w:val="0"/>
      <w:divBdr>
        <w:top w:val="none" w:sz="0" w:space="0" w:color="auto"/>
        <w:left w:val="none" w:sz="0" w:space="0" w:color="auto"/>
        <w:bottom w:val="none" w:sz="0" w:space="0" w:color="auto"/>
        <w:right w:val="none" w:sz="0" w:space="0" w:color="auto"/>
      </w:divBdr>
    </w:div>
    <w:div w:id="160894593">
      <w:bodyDiv w:val="1"/>
      <w:marLeft w:val="0"/>
      <w:marRight w:val="0"/>
      <w:marTop w:val="0"/>
      <w:marBottom w:val="0"/>
      <w:divBdr>
        <w:top w:val="none" w:sz="0" w:space="0" w:color="auto"/>
        <w:left w:val="none" w:sz="0" w:space="0" w:color="auto"/>
        <w:bottom w:val="none" w:sz="0" w:space="0" w:color="auto"/>
        <w:right w:val="none" w:sz="0" w:space="0" w:color="auto"/>
      </w:divBdr>
    </w:div>
    <w:div w:id="249703130">
      <w:bodyDiv w:val="1"/>
      <w:marLeft w:val="0"/>
      <w:marRight w:val="0"/>
      <w:marTop w:val="0"/>
      <w:marBottom w:val="0"/>
      <w:divBdr>
        <w:top w:val="none" w:sz="0" w:space="0" w:color="auto"/>
        <w:left w:val="none" w:sz="0" w:space="0" w:color="auto"/>
        <w:bottom w:val="none" w:sz="0" w:space="0" w:color="auto"/>
        <w:right w:val="none" w:sz="0" w:space="0" w:color="auto"/>
      </w:divBdr>
    </w:div>
    <w:div w:id="255945869">
      <w:bodyDiv w:val="1"/>
      <w:marLeft w:val="0"/>
      <w:marRight w:val="0"/>
      <w:marTop w:val="0"/>
      <w:marBottom w:val="0"/>
      <w:divBdr>
        <w:top w:val="none" w:sz="0" w:space="0" w:color="auto"/>
        <w:left w:val="none" w:sz="0" w:space="0" w:color="auto"/>
        <w:bottom w:val="none" w:sz="0" w:space="0" w:color="auto"/>
        <w:right w:val="none" w:sz="0" w:space="0" w:color="auto"/>
      </w:divBdr>
    </w:div>
    <w:div w:id="413281628">
      <w:bodyDiv w:val="1"/>
      <w:marLeft w:val="0"/>
      <w:marRight w:val="0"/>
      <w:marTop w:val="0"/>
      <w:marBottom w:val="0"/>
      <w:divBdr>
        <w:top w:val="none" w:sz="0" w:space="0" w:color="auto"/>
        <w:left w:val="none" w:sz="0" w:space="0" w:color="auto"/>
        <w:bottom w:val="none" w:sz="0" w:space="0" w:color="auto"/>
        <w:right w:val="none" w:sz="0" w:space="0" w:color="auto"/>
      </w:divBdr>
    </w:div>
    <w:div w:id="420219465">
      <w:bodyDiv w:val="1"/>
      <w:marLeft w:val="0"/>
      <w:marRight w:val="0"/>
      <w:marTop w:val="0"/>
      <w:marBottom w:val="0"/>
      <w:divBdr>
        <w:top w:val="none" w:sz="0" w:space="0" w:color="auto"/>
        <w:left w:val="none" w:sz="0" w:space="0" w:color="auto"/>
        <w:bottom w:val="none" w:sz="0" w:space="0" w:color="auto"/>
        <w:right w:val="none" w:sz="0" w:space="0" w:color="auto"/>
      </w:divBdr>
    </w:div>
    <w:div w:id="564024755">
      <w:bodyDiv w:val="1"/>
      <w:marLeft w:val="0"/>
      <w:marRight w:val="0"/>
      <w:marTop w:val="0"/>
      <w:marBottom w:val="0"/>
      <w:divBdr>
        <w:top w:val="none" w:sz="0" w:space="0" w:color="auto"/>
        <w:left w:val="none" w:sz="0" w:space="0" w:color="auto"/>
        <w:bottom w:val="none" w:sz="0" w:space="0" w:color="auto"/>
        <w:right w:val="none" w:sz="0" w:space="0" w:color="auto"/>
      </w:divBdr>
    </w:div>
    <w:div w:id="756249732">
      <w:bodyDiv w:val="1"/>
      <w:marLeft w:val="0"/>
      <w:marRight w:val="0"/>
      <w:marTop w:val="0"/>
      <w:marBottom w:val="0"/>
      <w:divBdr>
        <w:top w:val="none" w:sz="0" w:space="0" w:color="auto"/>
        <w:left w:val="none" w:sz="0" w:space="0" w:color="auto"/>
        <w:bottom w:val="none" w:sz="0" w:space="0" w:color="auto"/>
        <w:right w:val="none" w:sz="0" w:space="0" w:color="auto"/>
      </w:divBdr>
    </w:div>
    <w:div w:id="886917807">
      <w:bodyDiv w:val="1"/>
      <w:marLeft w:val="0"/>
      <w:marRight w:val="0"/>
      <w:marTop w:val="0"/>
      <w:marBottom w:val="0"/>
      <w:divBdr>
        <w:top w:val="none" w:sz="0" w:space="0" w:color="auto"/>
        <w:left w:val="none" w:sz="0" w:space="0" w:color="auto"/>
        <w:bottom w:val="none" w:sz="0" w:space="0" w:color="auto"/>
        <w:right w:val="none" w:sz="0" w:space="0" w:color="auto"/>
      </w:divBdr>
    </w:div>
    <w:div w:id="933510734">
      <w:bodyDiv w:val="1"/>
      <w:marLeft w:val="0"/>
      <w:marRight w:val="0"/>
      <w:marTop w:val="0"/>
      <w:marBottom w:val="0"/>
      <w:divBdr>
        <w:top w:val="none" w:sz="0" w:space="0" w:color="auto"/>
        <w:left w:val="none" w:sz="0" w:space="0" w:color="auto"/>
        <w:bottom w:val="none" w:sz="0" w:space="0" w:color="auto"/>
        <w:right w:val="none" w:sz="0" w:space="0" w:color="auto"/>
      </w:divBdr>
    </w:div>
    <w:div w:id="944922706">
      <w:bodyDiv w:val="1"/>
      <w:marLeft w:val="0"/>
      <w:marRight w:val="0"/>
      <w:marTop w:val="0"/>
      <w:marBottom w:val="0"/>
      <w:divBdr>
        <w:top w:val="none" w:sz="0" w:space="0" w:color="auto"/>
        <w:left w:val="none" w:sz="0" w:space="0" w:color="auto"/>
        <w:bottom w:val="none" w:sz="0" w:space="0" w:color="auto"/>
        <w:right w:val="none" w:sz="0" w:space="0" w:color="auto"/>
      </w:divBdr>
    </w:div>
    <w:div w:id="1009528250">
      <w:bodyDiv w:val="1"/>
      <w:marLeft w:val="0"/>
      <w:marRight w:val="0"/>
      <w:marTop w:val="0"/>
      <w:marBottom w:val="0"/>
      <w:divBdr>
        <w:top w:val="none" w:sz="0" w:space="0" w:color="auto"/>
        <w:left w:val="none" w:sz="0" w:space="0" w:color="auto"/>
        <w:bottom w:val="none" w:sz="0" w:space="0" w:color="auto"/>
        <w:right w:val="none" w:sz="0" w:space="0" w:color="auto"/>
      </w:divBdr>
    </w:div>
    <w:div w:id="1065376913">
      <w:bodyDiv w:val="1"/>
      <w:marLeft w:val="0"/>
      <w:marRight w:val="0"/>
      <w:marTop w:val="0"/>
      <w:marBottom w:val="0"/>
      <w:divBdr>
        <w:top w:val="none" w:sz="0" w:space="0" w:color="auto"/>
        <w:left w:val="none" w:sz="0" w:space="0" w:color="auto"/>
        <w:bottom w:val="none" w:sz="0" w:space="0" w:color="auto"/>
        <w:right w:val="none" w:sz="0" w:space="0" w:color="auto"/>
      </w:divBdr>
    </w:div>
    <w:div w:id="1085804026">
      <w:bodyDiv w:val="1"/>
      <w:marLeft w:val="0"/>
      <w:marRight w:val="0"/>
      <w:marTop w:val="0"/>
      <w:marBottom w:val="0"/>
      <w:divBdr>
        <w:top w:val="none" w:sz="0" w:space="0" w:color="auto"/>
        <w:left w:val="none" w:sz="0" w:space="0" w:color="auto"/>
        <w:bottom w:val="none" w:sz="0" w:space="0" w:color="auto"/>
        <w:right w:val="none" w:sz="0" w:space="0" w:color="auto"/>
      </w:divBdr>
      <w:divsChild>
        <w:div w:id="950865125">
          <w:marLeft w:val="0"/>
          <w:marRight w:val="0"/>
          <w:marTop w:val="0"/>
          <w:marBottom w:val="0"/>
          <w:divBdr>
            <w:top w:val="none" w:sz="0" w:space="0" w:color="auto"/>
            <w:left w:val="none" w:sz="0" w:space="0" w:color="auto"/>
            <w:bottom w:val="none" w:sz="0" w:space="0" w:color="auto"/>
            <w:right w:val="none" w:sz="0" w:space="0" w:color="auto"/>
          </w:divBdr>
          <w:divsChild>
            <w:div w:id="1775855151">
              <w:marLeft w:val="0"/>
              <w:marRight w:val="0"/>
              <w:marTop w:val="0"/>
              <w:marBottom w:val="0"/>
              <w:divBdr>
                <w:top w:val="none" w:sz="0" w:space="0" w:color="auto"/>
                <w:left w:val="none" w:sz="0" w:space="0" w:color="auto"/>
                <w:bottom w:val="none" w:sz="0" w:space="0" w:color="auto"/>
                <w:right w:val="none" w:sz="0" w:space="0" w:color="auto"/>
              </w:divBdr>
              <w:divsChild>
                <w:div w:id="1390306917">
                  <w:marLeft w:val="0"/>
                  <w:marRight w:val="0"/>
                  <w:marTop w:val="100"/>
                  <w:marBottom w:val="100"/>
                  <w:divBdr>
                    <w:top w:val="none" w:sz="0" w:space="0" w:color="auto"/>
                    <w:left w:val="none" w:sz="0" w:space="0" w:color="auto"/>
                    <w:bottom w:val="none" w:sz="0" w:space="0" w:color="auto"/>
                    <w:right w:val="none" w:sz="0" w:space="0" w:color="auto"/>
                  </w:divBdr>
                  <w:divsChild>
                    <w:div w:id="2098868863">
                      <w:marLeft w:val="0"/>
                      <w:marRight w:val="0"/>
                      <w:marTop w:val="0"/>
                      <w:marBottom w:val="0"/>
                      <w:divBdr>
                        <w:top w:val="none" w:sz="0" w:space="0" w:color="auto"/>
                        <w:left w:val="none" w:sz="0" w:space="0" w:color="auto"/>
                        <w:bottom w:val="none" w:sz="0" w:space="0" w:color="auto"/>
                        <w:right w:val="none" w:sz="0" w:space="0" w:color="auto"/>
                      </w:divBdr>
                      <w:divsChild>
                        <w:div w:id="1935093693">
                          <w:marLeft w:val="0"/>
                          <w:marRight w:val="0"/>
                          <w:marTop w:val="0"/>
                          <w:marBottom w:val="0"/>
                          <w:divBdr>
                            <w:top w:val="none" w:sz="0" w:space="0" w:color="auto"/>
                            <w:left w:val="none" w:sz="0" w:space="0" w:color="auto"/>
                            <w:bottom w:val="none" w:sz="0" w:space="0" w:color="auto"/>
                            <w:right w:val="none" w:sz="0" w:space="0" w:color="auto"/>
                          </w:divBdr>
                          <w:divsChild>
                            <w:div w:id="4041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89865">
      <w:bodyDiv w:val="1"/>
      <w:marLeft w:val="0"/>
      <w:marRight w:val="0"/>
      <w:marTop w:val="0"/>
      <w:marBottom w:val="0"/>
      <w:divBdr>
        <w:top w:val="none" w:sz="0" w:space="0" w:color="auto"/>
        <w:left w:val="none" w:sz="0" w:space="0" w:color="auto"/>
        <w:bottom w:val="none" w:sz="0" w:space="0" w:color="auto"/>
        <w:right w:val="none" w:sz="0" w:space="0" w:color="auto"/>
      </w:divBdr>
    </w:div>
    <w:div w:id="1161232687">
      <w:bodyDiv w:val="1"/>
      <w:marLeft w:val="0"/>
      <w:marRight w:val="0"/>
      <w:marTop w:val="0"/>
      <w:marBottom w:val="0"/>
      <w:divBdr>
        <w:top w:val="none" w:sz="0" w:space="0" w:color="auto"/>
        <w:left w:val="none" w:sz="0" w:space="0" w:color="auto"/>
        <w:bottom w:val="none" w:sz="0" w:space="0" w:color="auto"/>
        <w:right w:val="none" w:sz="0" w:space="0" w:color="auto"/>
      </w:divBdr>
    </w:div>
    <w:div w:id="1226138335">
      <w:bodyDiv w:val="1"/>
      <w:marLeft w:val="0"/>
      <w:marRight w:val="0"/>
      <w:marTop w:val="0"/>
      <w:marBottom w:val="0"/>
      <w:divBdr>
        <w:top w:val="none" w:sz="0" w:space="0" w:color="auto"/>
        <w:left w:val="none" w:sz="0" w:space="0" w:color="auto"/>
        <w:bottom w:val="none" w:sz="0" w:space="0" w:color="auto"/>
        <w:right w:val="none" w:sz="0" w:space="0" w:color="auto"/>
      </w:divBdr>
    </w:div>
    <w:div w:id="1303995580">
      <w:bodyDiv w:val="1"/>
      <w:marLeft w:val="0"/>
      <w:marRight w:val="0"/>
      <w:marTop w:val="0"/>
      <w:marBottom w:val="0"/>
      <w:divBdr>
        <w:top w:val="none" w:sz="0" w:space="0" w:color="auto"/>
        <w:left w:val="none" w:sz="0" w:space="0" w:color="auto"/>
        <w:bottom w:val="none" w:sz="0" w:space="0" w:color="auto"/>
        <w:right w:val="none" w:sz="0" w:space="0" w:color="auto"/>
      </w:divBdr>
    </w:div>
    <w:div w:id="1353728006">
      <w:bodyDiv w:val="1"/>
      <w:marLeft w:val="0"/>
      <w:marRight w:val="0"/>
      <w:marTop w:val="0"/>
      <w:marBottom w:val="0"/>
      <w:divBdr>
        <w:top w:val="none" w:sz="0" w:space="0" w:color="auto"/>
        <w:left w:val="none" w:sz="0" w:space="0" w:color="auto"/>
        <w:bottom w:val="none" w:sz="0" w:space="0" w:color="auto"/>
        <w:right w:val="none" w:sz="0" w:space="0" w:color="auto"/>
      </w:divBdr>
    </w:div>
    <w:div w:id="1425875898">
      <w:bodyDiv w:val="1"/>
      <w:marLeft w:val="0"/>
      <w:marRight w:val="0"/>
      <w:marTop w:val="0"/>
      <w:marBottom w:val="0"/>
      <w:divBdr>
        <w:top w:val="none" w:sz="0" w:space="0" w:color="auto"/>
        <w:left w:val="none" w:sz="0" w:space="0" w:color="auto"/>
        <w:bottom w:val="none" w:sz="0" w:space="0" w:color="auto"/>
        <w:right w:val="none" w:sz="0" w:space="0" w:color="auto"/>
      </w:divBdr>
    </w:div>
    <w:div w:id="1467435996">
      <w:bodyDiv w:val="1"/>
      <w:marLeft w:val="0"/>
      <w:marRight w:val="0"/>
      <w:marTop w:val="0"/>
      <w:marBottom w:val="0"/>
      <w:divBdr>
        <w:top w:val="none" w:sz="0" w:space="0" w:color="auto"/>
        <w:left w:val="none" w:sz="0" w:space="0" w:color="auto"/>
        <w:bottom w:val="none" w:sz="0" w:space="0" w:color="auto"/>
        <w:right w:val="none" w:sz="0" w:space="0" w:color="auto"/>
      </w:divBdr>
    </w:div>
    <w:div w:id="1481383332">
      <w:bodyDiv w:val="1"/>
      <w:marLeft w:val="0"/>
      <w:marRight w:val="0"/>
      <w:marTop w:val="0"/>
      <w:marBottom w:val="0"/>
      <w:divBdr>
        <w:top w:val="none" w:sz="0" w:space="0" w:color="auto"/>
        <w:left w:val="none" w:sz="0" w:space="0" w:color="auto"/>
        <w:bottom w:val="none" w:sz="0" w:space="0" w:color="auto"/>
        <w:right w:val="none" w:sz="0" w:space="0" w:color="auto"/>
      </w:divBdr>
    </w:div>
    <w:div w:id="1663701436">
      <w:bodyDiv w:val="1"/>
      <w:marLeft w:val="0"/>
      <w:marRight w:val="0"/>
      <w:marTop w:val="0"/>
      <w:marBottom w:val="0"/>
      <w:divBdr>
        <w:top w:val="none" w:sz="0" w:space="0" w:color="auto"/>
        <w:left w:val="none" w:sz="0" w:space="0" w:color="auto"/>
        <w:bottom w:val="none" w:sz="0" w:space="0" w:color="auto"/>
        <w:right w:val="none" w:sz="0" w:space="0" w:color="auto"/>
      </w:divBdr>
    </w:div>
    <w:div w:id="1717701476">
      <w:bodyDiv w:val="1"/>
      <w:marLeft w:val="0"/>
      <w:marRight w:val="0"/>
      <w:marTop w:val="0"/>
      <w:marBottom w:val="0"/>
      <w:divBdr>
        <w:top w:val="none" w:sz="0" w:space="0" w:color="auto"/>
        <w:left w:val="none" w:sz="0" w:space="0" w:color="auto"/>
        <w:bottom w:val="none" w:sz="0" w:space="0" w:color="auto"/>
        <w:right w:val="none" w:sz="0" w:space="0" w:color="auto"/>
      </w:divBdr>
    </w:div>
    <w:div w:id="1892841799">
      <w:bodyDiv w:val="1"/>
      <w:marLeft w:val="0"/>
      <w:marRight w:val="0"/>
      <w:marTop w:val="0"/>
      <w:marBottom w:val="0"/>
      <w:divBdr>
        <w:top w:val="none" w:sz="0" w:space="0" w:color="auto"/>
        <w:left w:val="none" w:sz="0" w:space="0" w:color="auto"/>
        <w:bottom w:val="none" w:sz="0" w:space="0" w:color="auto"/>
        <w:right w:val="none" w:sz="0" w:space="0" w:color="auto"/>
      </w:divBdr>
    </w:div>
    <w:div w:id="1895852098">
      <w:bodyDiv w:val="1"/>
      <w:marLeft w:val="0"/>
      <w:marRight w:val="0"/>
      <w:marTop w:val="0"/>
      <w:marBottom w:val="0"/>
      <w:divBdr>
        <w:top w:val="none" w:sz="0" w:space="0" w:color="auto"/>
        <w:left w:val="none" w:sz="0" w:space="0" w:color="auto"/>
        <w:bottom w:val="none" w:sz="0" w:space="0" w:color="auto"/>
        <w:right w:val="none" w:sz="0" w:space="0" w:color="auto"/>
      </w:divBdr>
    </w:div>
    <w:div w:id="1926524840">
      <w:bodyDiv w:val="1"/>
      <w:marLeft w:val="0"/>
      <w:marRight w:val="0"/>
      <w:marTop w:val="0"/>
      <w:marBottom w:val="0"/>
      <w:divBdr>
        <w:top w:val="none" w:sz="0" w:space="0" w:color="auto"/>
        <w:left w:val="none" w:sz="0" w:space="0" w:color="auto"/>
        <w:bottom w:val="none" w:sz="0" w:space="0" w:color="auto"/>
        <w:right w:val="none" w:sz="0" w:space="0" w:color="auto"/>
      </w:divBdr>
    </w:div>
    <w:div w:id="1988122764">
      <w:bodyDiv w:val="1"/>
      <w:marLeft w:val="0"/>
      <w:marRight w:val="0"/>
      <w:marTop w:val="0"/>
      <w:marBottom w:val="0"/>
      <w:divBdr>
        <w:top w:val="none" w:sz="0" w:space="0" w:color="auto"/>
        <w:left w:val="none" w:sz="0" w:space="0" w:color="auto"/>
        <w:bottom w:val="none" w:sz="0" w:space="0" w:color="auto"/>
        <w:right w:val="none" w:sz="0" w:space="0" w:color="auto"/>
      </w:divBdr>
    </w:div>
    <w:div w:id="2048220118">
      <w:bodyDiv w:val="1"/>
      <w:marLeft w:val="0"/>
      <w:marRight w:val="0"/>
      <w:marTop w:val="0"/>
      <w:marBottom w:val="0"/>
      <w:divBdr>
        <w:top w:val="none" w:sz="0" w:space="0" w:color="auto"/>
        <w:left w:val="none" w:sz="0" w:space="0" w:color="auto"/>
        <w:bottom w:val="none" w:sz="0" w:space="0" w:color="auto"/>
        <w:right w:val="none" w:sz="0" w:space="0" w:color="auto"/>
      </w:divBdr>
    </w:div>
    <w:div w:id="2066754745">
      <w:bodyDiv w:val="1"/>
      <w:marLeft w:val="0"/>
      <w:marRight w:val="0"/>
      <w:marTop w:val="0"/>
      <w:marBottom w:val="0"/>
      <w:divBdr>
        <w:top w:val="none" w:sz="0" w:space="0" w:color="auto"/>
        <w:left w:val="none" w:sz="0" w:space="0" w:color="auto"/>
        <w:bottom w:val="none" w:sz="0" w:space="0" w:color="auto"/>
        <w:right w:val="none" w:sz="0" w:space="0" w:color="auto"/>
      </w:divBdr>
    </w:div>
    <w:div w:id="21472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tes.google.com/a/ncsu.edu/ncfcea/"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NC A&amp;T State University</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hdonna</dc:creator>
  <cp:lastModifiedBy>Teresa Byrd</cp:lastModifiedBy>
  <cp:revision>3</cp:revision>
  <cp:lastPrinted>2013-04-30T20:07:00Z</cp:lastPrinted>
  <dcterms:created xsi:type="dcterms:W3CDTF">2013-05-02T20:31:00Z</dcterms:created>
  <dcterms:modified xsi:type="dcterms:W3CDTF">2013-05-02T20:31:00Z</dcterms:modified>
</cp:coreProperties>
</file>