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5E" w:rsidRPr="008177EF" w:rsidRDefault="00536CAF" w:rsidP="008177EF">
      <w:pPr>
        <w:pStyle w:val="Title"/>
        <w:rPr>
          <w:sz w:val="32"/>
          <w:szCs w:val="32"/>
        </w:rPr>
      </w:pPr>
      <w:r w:rsidRPr="008177EF">
        <w:rPr>
          <w:sz w:val="32"/>
          <w:szCs w:val="32"/>
        </w:rPr>
        <w:t xml:space="preserve">Rules and regulations for the 2014 Inaugural ½ gallon challenge </w:t>
      </w:r>
    </w:p>
    <w:p w:rsidR="00536CAF" w:rsidRDefault="00536CAF" w:rsidP="00D4345E">
      <w:pPr>
        <w:pStyle w:val="ListParagraph"/>
        <w:numPr>
          <w:ilvl w:val="0"/>
          <w:numId w:val="1"/>
        </w:numPr>
      </w:pPr>
      <w:r>
        <w:t>Only water counts toward your daily 64oz. You can flavor your water with zero calorie mixes or fresh fruits and vegetables.</w:t>
      </w:r>
      <w:r w:rsidR="00D4345E">
        <w:t xml:space="preserve"> However we encourage you to drink milk and juices</w:t>
      </w:r>
      <w:r w:rsidR="007844BE">
        <w:t xml:space="preserve"> in addition to your daily 64oz.</w:t>
      </w:r>
    </w:p>
    <w:p w:rsidR="00536CAF" w:rsidRDefault="004E39E0" w:rsidP="00536CAF">
      <w:pPr>
        <w:pStyle w:val="ListParagraph"/>
        <w:numPr>
          <w:ilvl w:val="0"/>
          <w:numId w:val="1"/>
        </w:numPr>
      </w:pPr>
      <w:r>
        <w:t>Check in and follow us on T</w:t>
      </w:r>
      <w:r w:rsidR="00536CAF">
        <w:t>witter @</w:t>
      </w:r>
      <w:proofErr w:type="spellStart"/>
      <w:r w:rsidR="00536CAF">
        <w:t>HalfGALChallenge</w:t>
      </w:r>
      <w:proofErr w:type="spellEnd"/>
      <w:r w:rsidR="00536CAF">
        <w:t xml:space="preserve"> and let us know how you are doing by</w:t>
      </w:r>
      <w:r>
        <w:t xml:space="preserve"> using #</w:t>
      </w:r>
      <w:proofErr w:type="spellStart"/>
      <w:r>
        <w:t>halGALchallenge</w:t>
      </w:r>
      <w:proofErr w:type="spellEnd"/>
      <w:r>
        <w:t xml:space="preserve"> on </w:t>
      </w:r>
      <w:proofErr w:type="spellStart"/>
      <w:r>
        <w:t>Faceb</w:t>
      </w:r>
      <w:r w:rsidR="00536CAF">
        <w:t>ook</w:t>
      </w:r>
      <w:proofErr w:type="spellEnd"/>
      <w:r w:rsidR="00536CAF">
        <w:t xml:space="preserve">, Twitter, and </w:t>
      </w:r>
      <w:proofErr w:type="spellStart"/>
      <w:r w:rsidR="00536CAF">
        <w:t>Instagram</w:t>
      </w:r>
      <w:proofErr w:type="spellEnd"/>
      <w:r w:rsidR="00536CAF">
        <w:t xml:space="preserve">. Those who check-in with us on social media have a chance to win prizes. </w:t>
      </w:r>
    </w:p>
    <w:p w:rsidR="00536CAF" w:rsidRDefault="00536CAF" w:rsidP="00536CAF">
      <w:pPr>
        <w:pStyle w:val="ListParagraph"/>
        <w:numPr>
          <w:ilvl w:val="0"/>
          <w:numId w:val="1"/>
        </w:numPr>
      </w:pPr>
      <w:r>
        <w:t xml:space="preserve">We encourage the use of reusable containers! Your $5.00 registration fee </w:t>
      </w:r>
      <w:r w:rsidR="00D4345E">
        <w:t>provides a</w:t>
      </w:r>
      <w:r>
        <w:t xml:space="preserve"> re-usable water bottle to assist you in keeping track of your water consumption. </w:t>
      </w:r>
    </w:p>
    <w:p w:rsidR="00536CAF" w:rsidRDefault="00536CAF" w:rsidP="00536CAF">
      <w:pPr>
        <w:pStyle w:val="ListParagraph"/>
        <w:numPr>
          <w:ilvl w:val="0"/>
          <w:numId w:val="1"/>
        </w:numPr>
      </w:pPr>
      <w:r>
        <w:t xml:space="preserve">Half Gallon Challenge reports are to be </w:t>
      </w:r>
      <w:r w:rsidR="004E39E0">
        <w:t xml:space="preserve">completed and turn into </w:t>
      </w:r>
      <w:bookmarkStart w:id="0" w:name="_GoBack"/>
      <w:bookmarkEnd w:id="0"/>
      <w:r w:rsidR="00BC6C8C">
        <w:t xml:space="preserve">the Extension Office weekly. Reporting is on the honor system so please </w:t>
      </w:r>
      <w:r w:rsidR="00BC6C8C" w:rsidRPr="00D4345E">
        <w:rPr>
          <w:b/>
        </w:rPr>
        <w:t>Be Honest</w:t>
      </w:r>
      <w:r w:rsidR="00BC6C8C">
        <w:t xml:space="preserve"> ab</w:t>
      </w:r>
      <w:r w:rsidR="008177EF">
        <w:t xml:space="preserve">out the amount of water you consume each week. </w:t>
      </w:r>
    </w:p>
    <w:p w:rsidR="00935CEB" w:rsidRPr="00935CEB" w:rsidRDefault="00935CEB" w:rsidP="00536CAF">
      <w:pPr>
        <w:pStyle w:val="ListParagraph"/>
        <w:numPr>
          <w:ilvl w:val="0"/>
          <w:numId w:val="1"/>
        </w:numPr>
        <w:rPr>
          <w:i/>
        </w:rPr>
      </w:pPr>
      <w:r>
        <w:t xml:space="preserve">We do not recommend </w:t>
      </w:r>
      <w:r w:rsidR="00463050">
        <w:t>consuming</w:t>
      </w:r>
      <w:r>
        <w:t xml:space="preserve"> any more than 64oz of water in a day. Ideally this amount of water consumption </w:t>
      </w:r>
      <w:r w:rsidR="00463050">
        <w:t>should</w:t>
      </w:r>
      <w:r>
        <w:t xml:space="preserve"> span the course of an entire day. </w:t>
      </w:r>
      <w:r w:rsidRPr="00935CEB">
        <w:rPr>
          <w:i/>
        </w:rPr>
        <w:t xml:space="preserve">Please remember to check with your doctor before making any drastic changes in your diet. </w:t>
      </w:r>
    </w:p>
    <w:p w:rsidR="00536CAF" w:rsidRDefault="00536CAF" w:rsidP="00536CAF">
      <w:r>
        <w:t xml:space="preserve">Winners will be announced </w:t>
      </w:r>
      <w:r w:rsidR="00D4345E">
        <w:t>August 4</w:t>
      </w:r>
      <w:r w:rsidR="00D4345E" w:rsidRPr="00D4345E">
        <w:rPr>
          <w:vertAlign w:val="superscript"/>
        </w:rPr>
        <w:t>th</w:t>
      </w:r>
      <w:r w:rsidR="00D4345E">
        <w:t xml:space="preserve"> </w:t>
      </w:r>
    </w:p>
    <w:p w:rsidR="00D4345E" w:rsidRDefault="00536CAF" w:rsidP="00536CAF">
      <w:r>
        <w:t xml:space="preserve">Prizes will be awarded in two </w:t>
      </w:r>
      <w:r w:rsidR="00CB5723">
        <w:t>categories</w:t>
      </w:r>
      <w:r w:rsidR="007844BE">
        <w:t xml:space="preserve">: </w:t>
      </w:r>
      <w:r w:rsidR="00D4345E">
        <w:t>Adult</w:t>
      </w:r>
      <w:r w:rsidR="007844BE">
        <w:t>s</w:t>
      </w:r>
      <w:r w:rsidR="00D4345E">
        <w:t xml:space="preserve">: 19 and up   Youth: 18 and younger </w:t>
      </w:r>
    </w:p>
    <w:p w:rsidR="00BC6C8C" w:rsidRDefault="00BC6C8C" w:rsidP="00536CAF">
      <w:r>
        <w:t>The biggest drinker overall</w:t>
      </w:r>
      <w:r>
        <w:br/>
      </w:r>
      <w:proofErr w:type="gramStart"/>
      <w:r>
        <w:t>The</w:t>
      </w:r>
      <w:proofErr w:type="gramEnd"/>
      <w:r>
        <w:t xml:space="preserve"> biggest drinker from each county*</w:t>
      </w:r>
      <w:r>
        <w:br/>
        <w:t>Most improved drinker overall</w:t>
      </w:r>
      <w:r>
        <w:br/>
        <w:t xml:space="preserve">Most Improved from each county* </w:t>
      </w:r>
    </w:p>
    <w:p w:rsidR="00BC6C8C" w:rsidRPr="008177EF" w:rsidRDefault="008177EF" w:rsidP="00536CAF">
      <w:pPr>
        <w:rPr>
          <w:i/>
        </w:rPr>
      </w:pPr>
      <w:r>
        <w:rPr>
          <w:i/>
        </w:rPr>
        <w:t>*</w:t>
      </w:r>
      <w:r w:rsidR="00BC6C8C" w:rsidRPr="008177EF">
        <w:rPr>
          <w:i/>
        </w:rPr>
        <w:t xml:space="preserve">If biggest drinker or most improved over all </w:t>
      </w:r>
      <w:r w:rsidR="00D4345E">
        <w:rPr>
          <w:i/>
        </w:rPr>
        <w:t>and</w:t>
      </w:r>
      <w:r w:rsidR="00BC6C8C" w:rsidRPr="008177EF">
        <w:rPr>
          <w:i/>
        </w:rPr>
        <w:t xml:space="preserve"> county winner </w:t>
      </w:r>
      <w:r w:rsidR="00D4345E">
        <w:rPr>
          <w:i/>
        </w:rPr>
        <w:t xml:space="preserve">are the same </w:t>
      </w:r>
      <w:r w:rsidR="00BC6C8C" w:rsidRPr="008177EF">
        <w:rPr>
          <w:i/>
        </w:rPr>
        <w:t>we will default</w:t>
      </w:r>
      <w:r>
        <w:rPr>
          <w:i/>
        </w:rPr>
        <w:t xml:space="preserve"> to the person who is in second place.</w:t>
      </w:r>
      <w:r w:rsidR="00BC6C8C" w:rsidRPr="008177EF">
        <w:rPr>
          <w:i/>
        </w:rPr>
        <w:br/>
      </w:r>
    </w:p>
    <w:sectPr w:rsidR="00BC6C8C" w:rsidRPr="008177EF" w:rsidSect="0093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3C06"/>
    <w:multiLevelType w:val="hybridMultilevel"/>
    <w:tmpl w:val="81FE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36CAF"/>
    <w:rsid w:val="00345E05"/>
    <w:rsid w:val="00394E5B"/>
    <w:rsid w:val="00463050"/>
    <w:rsid w:val="004E39E0"/>
    <w:rsid w:val="00536CAF"/>
    <w:rsid w:val="00650ED5"/>
    <w:rsid w:val="00672694"/>
    <w:rsid w:val="00756110"/>
    <w:rsid w:val="007844BE"/>
    <w:rsid w:val="007E3974"/>
    <w:rsid w:val="008177EF"/>
    <w:rsid w:val="00922E9F"/>
    <w:rsid w:val="00932512"/>
    <w:rsid w:val="00933A00"/>
    <w:rsid w:val="00935CEB"/>
    <w:rsid w:val="00A27C9C"/>
    <w:rsid w:val="00B27332"/>
    <w:rsid w:val="00BC6C8C"/>
    <w:rsid w:val="00CB5723"/>
    <w:rsid w:val="00D05812"/>
    <w:rsid w:val="00D34A2C"/>
    <w:rsid w:val="00D4345E"/>
    <w:rsid w:val="00E36051"/>
    <w:rsid w:val="00E81E8D"/>
    <w:rsid w:val="00E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ojones</dc:creator>
  <cp:keywords/>
  <dc:description/>
  <cp:lastModifiedBy>Sherry Lynn</cp:lastModifiedBy>
  <cp:revision>2</cp:revision>
  <cp:lastPrinted>2014-04-08T12:19:00Z</cp:lastPrinted>
  <dcterms:created xsi:type="dcterms:W3CDTF">2014-04-16T16:42:00Z</dcterms:created>
  <dcterms:modified xsi:type="dcterms:W3CDTF">2014-04-16T16:42:00Z</dcterms:modified>
</cp:coreProperties>
</file>