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6" w:rsidRPr="00832319" w:rsidRDefault="00832319" w:rsidP="0083231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6EFED" wp14:editId="4A3F3BF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489842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CA5" w:rsidRPr="00832319">
        <w:rPr>
          <w:b/>
          <w:sz w:val="24"/>
          <w:szCs w:val="24"/>
        </w:rPr>
        <w:t>Local Food Discussion</w:t>
      </w:r>
      <w:r w:rsidR="00EE78E6" w:rsidRPr="00832319">
        <w:rPr>
          <w:b/>
          <w:sz w:val="24"/>
          <w:szCs w:val="24"/>
        </w:rPr>
        <w:tab/>
      </w:r>
      <w:r w:rsidR="00EE78E6" w:rsidRPr="00832319">
        <w:rPr>
          <w:b/>
          <w:sz w:val="24"/>
          <w:szCs w:val="24"/>
        </w:rPr>
        <w:tab/>
      </w:r>
    </w:p>
    <w:p w:rsidR="00EE78E6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December 4</w:t>
      </w:r>
      <w:r w:rsidR="00EE78E6" w:rsidRPr="00832319">
        <w:rPr>
          <w:b/>
          <w:sz w:val="24"/>
          <w:szCs w:val="24"/>
        </w:rPr>
        <w:t xml:space="preserve"> - 5</w:t>
      </w:r>
      <w:r w:rsidRPr="00832319">
        <w:rPr>
          <w:b/>
          <w:sz w:val="24"/>
          <w:szCs w:val="24"/>
        </w:rPr>
        <w:t xml:space="preserve">, 2012 </w:t>
      </w:r>
    </w:p>
    <w:p w:rsidR="00E30CA5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NC Cooperative Extension</w:t>
      </w:r>
    </w:p>
    <w:p w:rsidR="00832319" w:rsidRDefault="00832319" w:rsidP="00EE78E6">
      <w:pPr>
        <w:spacing w:line="480" w:lineRule="auto"/>
        <w:ind w:left="720"/>
      </w:pPr>
    </w:p>
    <w:p w:rsidR="00E30CA5" w:rsidRDefault="00E30CA5" w:rsidP="00EE78E6">
      <w:pPr>
        <w:spacing w:line="480" w:lineRule="auto"/>
        <w:ind w:left="720"/>
      </w:pPr>
      <w:r>
        <w:t>AGENDA</w:t>
      </w:r>
      <w:r>
        <w:br/>
      </w:r>
      <w:r w:rsidR="00EE78E6">
        <w:t>I.</w:t>
      </w:r>
      <w:r w:rsidR="00EE78E6">
        <w:tab/>
      </w:r>
      <w:r>
        <w:t>Introductions</w:t>
      </w:r>
    </w:p>
    <w:p w:rsidR="00E30CA5" w:rsidRDefault="00E30CA5" w:rsidP="00EE78E6">
      <w:pPr>
        <w:pStyle w:val="ListParagraph"/>
        <w:numPr>
          <w:ilvl w:val="0"/>
          <w:numId w:val="2"/>
        </w:numPr>
        <w:spacing w:line="480" w:lineRule="auto"/>
      </w:pPr>
      <w:r>
        <w:t>Purpose of Gathering</w:t>
      </w:r>
      <w:r w:rsidR="00000455">
        <w:t xml:space="preserve"> – To share information/ ideas and act to increase support for local food.</w:t>
      </w:r>
    </w:p>
    <w:p w:rsidR="00E30CA5" w:rsidRDefault="00E30CA5" w:rsidP="00EE78E6">
      <w:pPr>
        <w:pStyle w:val="ListParagraph"/>
        <w:numPr>
          <w:ilvl w:val="0"/>
          <w:numId w:val="2"/>
        </w:numPr>
        <w:spacing w:line="480" w:lineRule="auto"/>
      </w:pPr>
      <w:r>
        <w:t>Local Food Initiatives in Region</w:t>
      </w:r>
    </w:p>
    <w:p w:rsidR="00E30CA5" w:rsidRDefault="00E30CA5" w:rsidP="009A2DE8">
      <w:pPr>
        <w:spacing w:line="480" w:lineRule="auto"/>
        <w:ind w:left="720" w:firstLine="720"/>
      </w:pPr>
      <w:r>
        <w:t xml:space="preserve">Foothills </w:t>
      </w:r>
      <w:proofErr w:type="gramStart"/>
      <w:r>
        <w:t>Fresh</w:t>
      </w:r>
      <w:r w:rsidR="005B71DF">
        <w:t xml:space="preserve">  -</w:t>
      </w:r>
      <w:proofErr w:type="gramEnd"/>
      <w:r w:rsidR="005B71DF">
        <w:t xml:space="preserve"> NC Cooperative Extension</w:t>
      </w:r>
      <w:r w:rsidR="009A2DE8">
        <w:t xml:space="preserve">   </w:t>
      </w:r>
      <w:hyperlink r:id="rId8" w:history="1">
        <w:r w:rsidR="009A2DE8" w:rsidRPr="00FA5453">
          <w:rPr>
            <w:rStyle w:val="Hyperlink"/>
          </w:rPr>
          <w:t>www.foothillsfresh.com</w:t>
        </w:r>
      </w:hyperlink>
    </w:p>
    <w:p w:rsidR="00E30CA5" w:rsidRDefault="00E30CA5" w:rsidP="009A2DE8">
      <w:pPr>
        <w:spacing w:line="480" w:lineRule="auto"/>
        <w:ind w:left="720" w:firstLine="720"/>
      </w:pPr>
      <w:r>
        <w:t>NC 10% Campaign</w:t>
      </w:r>
      <w:r w:rsidR="005B71DF">
        <w:t xml:space="preserve"> – NC Cooperative Extension</w:t>
      </w:r>
      <w:r w:rsidR="009A2DE8">
        <w:t xml:space="preserve">   </w:t>
      </w:r>
      <w:hyperlink r:id="rId9" w:history="1">
        <w:r w:rsidR="009A2DE8" w:rsidRPr="00FA5453">
          <w:rPr>
            <w:rStyle w:val="Hyperlink"/>
          </w:rPr>
          <w:t>www.NC10percent.com</w:t>
        </w:r>
      </w:hyperlink>
    </w:p>
    <w:p w:rsidR="005B71DF" w:rsidRDefault="009A2DE8" w:rsidP="009A2DE8">
      <w:pPr>
        <w:spacing w:line="480" w:lineRule="auto"/>
      </w:pPr>
      <w:r>
        <w:tab/>
      </w:r>
      <w:r>
        <w:tab/>
      </w:r>
      <w:r w:rsidR="005B71DF">
        <w:t>Local Aggregation System – Blue Cross Blue Shield/ NC Coop. Extension</w:t>
      </w:r>
    </w:p>
    <w:p w:rsidR="009A2DE8" w:rsidRDefault="00E30CA5" w:rsidP="009A2DE8">
      <w:pPr>
        <w:spacing w:line="480" w:lineRule="auto"/>
        <w:ind w:left="720" w:firstLine="720"/>
      </w:pPr>
      <w:r>
        <w:t>Farmland Protection Plan</w:t>
      </w:r>
      <w:r w:rsidR="005B71DF">
        <w:t xml:space="preserve"> – Lincoln County Government</w:t>
      </w:r>
      <w:r w:rsidR="009A2DE8">
        <w:t xml:space="preserve"> </w:t>
      </w:r>
    </w:p>
    <w:p w:rsidR="00E30CA5" w:rsidRDefault="00E379DB" w:rsidP="009A2DE8">
      <w:pPr>
        <w:spacing w:line="480" w:lineRule="auto"/>
        <w:ind w:left="1440" w:firstLine="720"/>
      </w:pPr>
      <w:hyperlink r:id="rId10" w:history="1">
        <w:r w:rsidR="009A2DE8" w:rsidRPr="00FA5453">
          <w:rPr>
            <w:rStyle w:val="Hyperlink"/>
          </w:rPr>
          <w:t>http://nc-lincolncounty.civicplus.com/index.aspx?nid=904</w:t>
        </w:r>
      </w:hyperlink>
    </w:p>
    <w:p w:rsidR="00E30CA5" w:rsidRDefault="00E30CA5" w:rsidP="009A2DE8">
      <w:pPr>
        <w:spacing w:line="480" w:lineRule="auto"/>
        <w:ind w:left="720" w:firstLine="720"/>
      </w:pPr>
      <w:r>
        <w:t xml:space="preserve">Connect Our Future – </w:t>
      </w:r>
      <w:proofErr w:type="spellStart"/>
      <w:r>
        <w:t>Centralina</w:t>
      </w:r>
      <w:proofErr w:type="spellEnd"/>
      <w:r>
        <w:t xml:space="preserve"> Council of Government</w:t>
      </w:r>
      <w:r w:rsidR="009A2DE8">
        <w:t xml:space="preserve"> </w:t>
      </w:r>
      <w:hyperlink r:id="rId11" w:history="1">
        <w:r w:rsidR="009A2DE8" w:rsidRPr="00FA5453">
          <w:rPr>
            <w:rStyle w:val="Hyperlink"/>
          </w:rPr>
          <w:t>www.connectourfuture.org/</w:t>
        </w:r>
      </w:hyperlink>
    </w:p>
    <w:p w:rsidR="009A2DE8" w:rsidRDefault="00E30CA5" w:rsidP="009A2DE8">
      <w:pPr>
        <w:spacing w:line="480" w:lineRule="auto"/>
        <w:ind w:left="720" w:firstLine="720"/>
      </w:pPr>
      <w:r>
        <w:t xml:space="preserve">Community </w:t>
      </w:r>
      <w:proofErr w:type="gramStart"/>
      <w:r>
        <w:t>Transformation  -</w:t>
      </w:r>
      <w:proofErr w:type="gramEnd"/>
      <w:r>
        <w:t xml:space="preserve"> NC Health Departments</w:t>
      </w:r>
      <w:r w:rsidR="009A2DE8">
        <w:t xml:space="preserve"> </w:t>
      </w:r>
    </w:p>
    <w:p w:rsidR="00EE78E6" w:rsidRDefault="00EE78E6" w:rsidP="00EE78E6">
      <w:pPr>
        <w:pStyle w:val="ListParagraph"/>
        <w:numPr>
          <w:ilvl w:val="0"/>
          <w:numId w:val="2"/>
        </w:numPr>
        <w:spacing w:line="480" w:lineRule="auto"/>
      </w:pPr>
      <w:r>
        <w:t>Input</w:t>
      </w:r>
    </w:p>
    <w:p w:rsidR="00EE78E6" w:rsidRDefault="00EE78E6" w:rsidP="00EE78E6">
      <w:pPr>
        <w:pStyle w:val="ListParagraph"/>
        <w:spacing w:line="480" w:lineRule="auto"/>
        <w:ind w:left="1440"/>
      </w:pPr>
      <w:r>
        <w:t>What else is happening in Lincoln County that supports local food?</w:t>
      </w:r>
    </w:p>
    <w:p w:rsidR="00EE78E6" w:rsidRDefault="00EE78E6" w:rsidP="00EE78E6">
      <w:pPr>
        <w:pStyle w:val="ListParagraph"/>
        <w:spacing w:line="480" w:lineRule="auto"/>
        <w:ind w:left="1440"/>
      </w:pPr>
      <w:r>
        <w:t>Identify ways to educate the public about local foods?</w:t>
      </w:r>
    </w:p>
    <w:p w:rsidR="00EE78E6" w:rsidRDefault="00EE78E6" w:rsidP="00EE78E6">
      <w:pPr>
        <w:pStyle w:val="ListParagraph"/>
        <w:spacing w:line="480" w:lineRule="auto"/>
        <w:ind w:left="1440"/>
      </w:pPr>
      <w:r>
        <w:t>Identify challenges and pathways to get local food into local restaurants, institutions, schools, daycares.</w:t>
      </w:r>
    </w:p>
    <w:p w:rsidR="005B71DF" w:rsidRDefault="00EE78E6" w:rsidP="005B71DF">
      <w:pPr>
        <w:pStyle w:val="ListParagraph"/>
        <w:numPr>
          <w:ilvl w:val="0"/>
          <w:numId w:val="2"/>
        </w:numPr>
        <w:spacing w:line="480" w:lineRule="auto"/>
      </w:pPr>
      <w:r>
        <w:t>Future Steps</w:t>
      </w:r>
      <w:hyperlink r:id="rId12" w:history="1"/>
      <w:r w:rsidR="005B71DF">
        <w:tab/>
      </w:r>
    </w:p>
    <w:sectPr w:rsidR="005B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ED8"/>
    <w:multiLevelType w:val="hybridMultilevel"/>
    <w:tmpl w:val="AAA6401C"/>
    <w:lvl w:ilvl="0" w:tplc="02109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37F1D"/>
    <w:multiLevelType w:val="hybridMultilevel"/>
    <w:tmpl w:val="DA069AE0"/>
    <w:lvl w:ilvl="0" w:tplc="FE0A7DA6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4F72"/>
    <w:multiLevelType w:val="hybridMultilevel"/>
    <w:tmpl w:val="1E96EA50"/>
    <w:lvl w:ilvl="0" w:tplc="0DEECF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5"/>
    <w:rsid w:val="00000455"/>
    <w:rsid w:val="00112246"/>
    <w:rsid w:val="005B71DF"/>
    <w:rsid w:val="005B7338"/>
    <w:rsid w:val="00832319"/>
    <w:rsid w:val="009A2DE8"/>
    <w:rsid w:val="00D12DAB"/>
    <w:rsid w:val="00E30CA5"/>
    <w:rsid w:val="00E379DB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sfres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lincolntimesnews.com/?p=55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nectourfutur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c-lincolncounty.civicplus.com/index.aspx?nid=9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10perce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A75F-0DA0-4F61-A689-425EF33D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Leigh Guth</cp:lastModifiedBy>
  <cp:revision>2</cp:revision>
  <cp:lastPrinted>2012-12-04T17:21:00Z</cp:lastPrinted>
  <dcterms:created xsi:type="dcterms:W3CDTF">2012-12-04T17:54:00Z</dcterms:created>
  <dcterms:modified xsi:type="dcterms:W3CDTF">2012-12-04T17:54:00Z</dcterms:modified>
</cp:coreProperties>
</file>