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79" w:rsidRDefault="00483279" w:rsidP="00483279">
      <w:pPr>
        <w:rPr>
          <w:rFonts w:ascii="Times New Roman" w:eastAsia="Times New Roman" w:hAnsi="Times New Roman" w:cs="Times New Roman"/>
        </w:rPr>
      </w:pPr>
      <w:r w:rsidRPr="00483279">
        <w:rPr>
          <w:rFonts w:ascii="Times New Roman" w:eastAsia="Times New Roman" w:hAnsi="Times New Roman" w:cs="Times New Roman"/>
        </w:rPr>
        <w:br/>
      </w:r>
    </w:p>
    <w:p w:rsidR="00483279" w:rsidRPr="00483279" w:rsidRDefault="00483279" w:rsidP="00483279">
      <w:pPr>
        <w:jc w:val="center"/>
        <w:rPr>
          <w:rFonts w:ascii="Times New Roman" w:eastAsia="Times New Roman" w:hAnsi="Times New Roman" w:cs="Times New Roman"/>
        </w:rPr>
      </w:pPr>
      <w:r w:rsidRPr="00483279">
        <w:rPr>
          <w:rFonts w:ascii="Times New Roman" w:eastAsia="Times New Roman" w:hAnsi="Times New Roman" w:cs="Times New Roman"/>
        </w:rPr>
        <w:fldChar w:fldCharType="begin"/>
      </w:r>
      <w:r w:rsidRPr="00483279">
        <w:rPr>
          <w:rFonts w:ascii="Times New Roman" w:eastAsia="Times New Roman" w:hAnsi="Times New Roman" w:cs="Times New Roman"/>
        </w:rPr>
        <w:instrText xml:space="preserve"> INCLUDEPICTURE "https://lh5.googleusercontent.com/OfJYpS-KPhDM5nMcfUSM_YvJDJED1fs5vHMlJY99mGu9M9N1kd_U7GcvaRbQmaDjOLo-9iCjzkrdrLRI9t7dKhKXpjLnJ4uw33dnst8iFWtdD9MAOtbrrZeSGY69Y8LA3bsyx5tC" \* MERGEFORMATINET </w:instrText>
      </w:r>
      <w:r w:rsidRPr="00483279">
        <w:rPr>
          <w:rFonts w:ascii="Times New Roman" w:eastAsia="Times New Roman" w:hAnsi="Times New Roman" w:cs="Times New Roman"/>
        </w:rPr>
        <w:fldChar w:fldCharType="end"/>
      </w:r>
      <w:r w:rsidRPr="00483279">
        <w:rPr>
          <w:rFonts w:ascii="Times New Roman" w:eastAsia="Times New Roman" w:hAnsi="Times New Roman" w:cs="Times New Roman"/>
          <w:b/>
          <w:bCs/>
          <w:color w:val="000000"/>
          <w:sz w:val="36"/>
          <w:szCs w:val="36"/>
        </w:rPr>
        <w:t>North Carolina Extension Association of</w:t>
      </w:r>
    </w:p>
    <w:p w:rsidR="00483279" w:rsidRPr="00483279" w:rsidRDefault="00483279" w:rsidP="00483279">
      <w:pPr>
        <w:jc w:val="center"/>
        <w:rPr>
          <w:rFonts w:ascii="Times New Roman" w:eastAsia="Times New Roman" w:hAnsi="Times New Roman" w:cs="Times New Roman"/>
        </w:rPr>
      </w:pPr>
      <w:r w:rsidRPr="00483279">
        <w:rPr>
          <w:rFonts w:ascii="Times New Roman" w:eastAsia="Times New Roman" w:hAnsi="Times New Roman" w:cs="Times New Roman"/>
          <w:b/>
          <w:bCs/>
          <w:color w:val="000000"/>
          <w:sz w:val="36"/>
          <w:szCs w:val="36"/>
        </w:rPr>
        <w:t>Family &amp; Consumer Sciences</w:t>
      </w:r>
    </w:p>
    <w:p w:rsidR="00483279" w:rsidRPr="00483279" w:rsidRDefault="00483279" w:rsidP="00483279">
      <w:pPr>
        <w:jc w:val="center"/>
        <w:rPr>
          <w:rFonts w:ascii="Times New Roman" w:eastAsia="Times New Roman" w:hAnsi="Times New Roman" w:cs="Times New Roman"/>
        </w:rPr>
      </w:pPr>
    </w:p>
    <w:p w:rsidR="00483279" w:rsidRPr="00483279" w:rsidRDefault="00483279" w:rsidP="00483279">
      <w:pPr>
        <w:jc w:val="center"/>
        <w:rPr>
          <w:rFonts w:ascii="Times New Roman" w:eastAsia="Times New Roman" w:hAnsi="Times New Roman" w:cs="Times New Roman"/>
        </w:rPr>
      </w:pPr>
      <w:r w:rsidRPr="00483279">
        <w:rPr>
          <w:rFonts w:ascii="Times New Roman" w:eastAsia="Times New Roman" w:hAnsi="Times New Roman" w:cs="Times New Roman"/>
          <w:b/>
          <w:bCs/>
          <w:color w:val="000000"/>
        </w:rPr>
        <w:t>The Professional Association for North Carolina Cooperative Extension Family &amp; Consumer Sciences Educators</w:t>
      </w:r>
    </w:p>
    <w:p w:rsidR="00483279" w:rsidRPr="00483279" w:rsidRDefault="00483279" w:rsidP="00483279">
      <w:pPr>
        <w:rPr>
          <w:rFonts w:ascii="Times New Roman" w:eastAsia="Times New Roman" w:hAnsi="Times New Roman" w:cs="Times New Roman"/>
        </w:rPr>
      </w:pPr>
    </w:p>
    <w:p w:rsidR="00483279" w:rsidRDefault="00483279" w:rsidP="00483279">
      <w:pPr>
        <w:rPr>
          <w:rFonts w:ascii="Times New Roman" w:eastAsia="Times New Roman" w:hAnsi="Times New Roman" w:cs="Times New Roman"/>
        </w:rPr>
      </w:pPr>
      <w:r w:rsidRPr="00483279">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243840</wp:posOffset>
            </wp:positionH>
            <wp:positionV relativeFrom="paragraph">
              <wp:posOffset>123548</wp:posOffset>
            </wp:positionV>
            <wp:extent cx="1774190" cy="1774190"/>
            <wp:effectExtent l="0" t="0" r="0" b="0"/>
            <wp:wrapSquare wrapText="bothSides"/>
            <wp:docPr id="1" name="Picture 1" descr="https://lh5.googleusercontent.com/OfJYpS-KPhDM5nMcfUSM_YvJDJED1fs5vHMlJY99mGu9M9N1kd_U7GcvaRbQmaDjOLo-9iCjzkrdrLRI9t7dKhKXpjLnJ4uw33dnst8iFWtdD9MAOtbrrZeSGY69Y8LA3bsyx5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OfJYpS-KPhDM5nMcfUSM_YvJDJED1fs5vHMlJY99mGu9M9N1kd_U7GcvaRbQmaDjOLo-9iCjzkrdrLRI9t7dKhKXpjLnJ4uw33dnst8iFWtdD9MAOtbrrZeSGY69Y8LA3bsyx5t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190" cy="177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3279" w:rsidRDefault="00483279" w:rsidP="00483279">
      <w:pPr>
        <w:rPr>
          <w:rFonts w:ascii="Times New Roman" w:eastAsia="Times New Roman" w:hAnsi="Times New Roman" w:cs="Times New Roman"/>
        </w:rPr>
      </w:pPr>
    </w:p>
    <w:p w:rsidR="00483279" w:rsidRPr="00483279" w:rsidRDefault="00483279" w:rsidP="00483279">
      <w:pPr>
        <w:spacing w:before="2" w:after="2"/>
        <w:ind w:left="-360" w:firstLine="360"/>
        <w:jc w:val="center"/>
        <w:rPr>
          <w:rFonts w:ascii="Times New Roman" w:eastAsia="Times New Roman" w:hAnsi="Times New Roman" w:cs="Times New Roman"/>
        </w:rPr>
      </w:pPr>
      <w:r w:rsidRPr="00483279">
        <w:rPr>
          <w:rFonts w:ascii="Times" w:eastAsia="Times New Roman" w:hAnsi="Times" w:cs="Times New Roman"/>
          <w:b/>
          <w:bCs/>
          <w:color w:val="000000"/>
          <w:sz w:val="36"/>
          <w:szCs w:val="36"/>
        </w:rPr>
        <w:t>NCEAFCS BY-LAWS</w:t>
      </w:r>
    </w:p>
    <w:p w:rsidR="00483279" w:rsidRPr="00483279" w:rsidRDefault="00483279" w:rsidP="00483279">
      <w:pPr>
        <w:rPr>
          <w:rFonts w:ascii="Times New Roman" w:eastAsia="Times New Roman" w:hAnsi="Times New Roman" w:cs="Times New Roman"/>
        </w:rPr>
      </w:pPr>
    </w:p>
    <w:p w:rsidR="00483279" w:rsidRPr="00483279" w:rsidRDefault="00483279" w:rsidP="00483279">
      <w:pPr>
        <w:jc w:val="center"/>
        <w:rPr>
          <w:rFonts w:ascii="Times New Roman" w:eastAsia="Times New Roman" w:hAnsi="Times New Roman" w:cs="Times New Roman"/>
        </w:rPr>
      </w:pPr>
      <w:r w:rsidRPr="00483279">
        <w:rPr>
          <w:rFonts w:ascii="Times" w:eastAsia="Times New Roman" w:hAnsi="Times" w:cs="Times New Roman"/>
          <w:b/>
          <w:bCs/>
          <w:color w:val="000000"/>
        </w:rPr>
        <w:t>Approved August 2001</w:t>
      </w:r>
      <w:r w:rsidRPr="00483279">
        <w:rPr>
          <w:rFonts w:ascii="Times" w:eastAsia="Times New Roman" w:hAnsi="Times" w:cs="Times New Roman"/>
          <w:b/>
          <w:bCs/>
          <w:color w:val="000000"/>
        </w:rPr>
        <w:br/>
        <w:t>Revised August 3, 2011</w:t>
      </w:r>
    </w:p>
    <w:p w:rsidR="00483279" w:rsidRPr="00483279" w:rsidRDefault="00483279" w:rsidP="00483279">
      <w:pPr>
        <w:jc w:val="center"/>
        <w:rPr>
          <w:rFonts w:ascii="Times New Roman" w:eastAsia="Times New Roman" w:hAnsi="Times New Roman" w:cs="Times New Roman"/>
        </w:rPr>
      </w:pPr>
      <w:r w:rsidRPr="00483279">
        <w:rPr>
          <w:rFonts w:ascii="Times" w:eastAsia="Times New Roman" w:hAnsi="Times" w:cs="Times New Roman"/>
          <w:b/>
          <w:bCs/>
          <w:color w:val="000000"/>
        </w:rPr>
        <w:t>Revised August 28, 2012</w:t>
      </w:r>
    </w:p>
    <w:p w:rsidR="00483279" w:rsidRPr="00483279" w:rsidRDefault="00483279" w:rsidP="00483279">
      <w:pPr>
        <w:jc w:val="center"/>
        <w:rPr>
          <w:rFonts w:ascii="Times New Roman" w:eastAsia="Times New Roman" w:hAnsi="Times New Roman" w:cs="Times New Roman"/>
        </w:rPr>
      </w:pPr>
      <w:r w:rsidRPr="00483279">
        <w:rPr>
          <w:rFonts w:ascii="Times" w:eastAsia="Times New Roman" w:hAnsi="Times" w:cs="Times New Roman"/>
          <w:b/>
          <w:bCs/>
          <w:color w:val="000000"/>
        </w:rPr>
        <w:t>Revised August 28, 2013</w:t>
      </w:r>
    </w:p>
    <w:p w:rsidR="00483279" w:rsidRDefault="00483279" w:rsidP="00483279">
      <w:pPr>
        <w:jc w:val="center"/>
        <w:rPr>
          <w:rFonts w:ascii="Times" w:eastAsia="Times New Roman" w:hAnsi="Times" w:cs="Times New Roman"/>
          <w:b/>
          <w:bCs/>
          <w:color w:val="000000"/>
        </w:rPr>
      </w:pPr>
      <w:r w:rsidRPr="00483279">
        <w:rPr>
          <w:rFonts w:ascii="Times" w:eastAsia="Times New Roman" w:hAnsi="Times" w:cs="Times New Roman"/>
          <w:b/>
          <w:bCs/>
          <w:color w:val="000000"/>
        </w:rPr>
        <w:t>Revised August 5, 2015</w:t>
      </w:r>
    </w:p>
    <w:p w:rsidR="00445CB1" w:rsidRPr="00445CB1" w:rsidRDefault="00445CB1" w:rsidP="00483279">
      <w:pPr>
        <w:jc w:val="center"/>
        <w:rPr>
          <w:rFonts w:ascii="Times New Roman" w:eastAsia="Times New Roman" w:hAnsi="Times New Roman" w:cs="Times New Roman"/>
          <w:b/>
        </w:rPr>
      </w:pPr>
      <w:r>
        <w:rPr>
          <w:rFonts w:ascii="Times New Roman" w:eastAsia="Times New Roman" w:hAnsi="Times New Roman" w:cs="Times New Roman"/>
          <w:b/>
        </w:rPr>
        <w:t>Revised August 15, 2018</w:t>
      </w:r>
      <w:bookmarkStart w:id="0" w:name="_GoBack"/>
      <w:bookmarkEnd w:id="0"/>
    </w:p>
    <w:p w:rsidR="00483279" w:rsidRPr="00483279" w:rsidRDefault="00483279" w:rsidP="00483279">
      <w:pPr>
        <w:rPr>
          <w:rFonts w:ascii="Times New Roman" w:eastAsia="Times New Roman" w:hAnsi="Times New Roman" w:cs="Times New Roman"/>
        </w:rPr>
      </w:pPr>
    </w:p>
    <w:p w:rsidR="00483279" w:rsidRDefault="00483279" w:rsidP="00483279">
      <w:pPr>
        <w:spacing w:before="2" w:after="2"/>
        <w:jc w:val="center"/>
        <w:rPr>
          <w:rFonts w:ascii="Times" w:eastAsia="Times New Roman" w:hAnsi="Times" w:cs="Times New Roman"/>
          <w:color w:val="000000"/>
          <w:sz w:val="20"/>
          <w:szCs w:val="20"/>
        </w:rPr>
      </w:pPr>
    </w:p>
    <w:p w:rsidR="00483279" w:rsidRDefault="00483279" w:rsidP="00483279">
      <w:pPr>
        <w:spacing w:before="2" w:after="2"/>
        <w:jc w:val="center"/>
        <w:rPr>
          <w:rFonts w:ascii="Times" w:eastAsia="Times New Roman" w:hAnsi="Times" w:cs="Times New Roman"/>
          <w:color w:val="000000"/>
          <w:sz w:val="20"/>
          <w:szCs w:val="20"/>
        </w:rPr>
      </w:pPr>
    </w:p>
    <w:p w:rsidR="00483279" w:rsidRPr="00483279" w:rsidRDefault="00483279" w:rsidP="00483279">
      <w:pPr>
        <w:spacing w:before="2" w:after="2"/>
        <w:jc w:val="center"/>
        <w:rPr>
          <w:rFonts w:ascii="Times New Roman" w:eastAsia="Times New Roman" w:hAnsi="Times New Roman" w:cs="Times New Roman"/>
        </w:rPr>
      </w:pPr>
      <w:r w:rsidRPr="00483279">
        <w:rPr>
          <w:rFonts w:ascii="Times" w:eastAsia="Times New Roman" w:hAnsi="Times" w:cs="Times New Roman"/>
          <w:color w:val="000000"/>
          <w:sz w:val="20"/>
          <w:szCs w:val="20"/>
        </w:rPr>
        <w:br/>
      </w:r>
      <w:r w:rsidRPr="00483279">
        <w:rPr>
          <w:rFonts w:ascii="Times" w:eastAsia="Times New Roman" w:hAnsi="Times" w:cs="Times New Roman"/>
          <w:b/>
          <w:bCs/>
          <w:color w:val="000000"/>
          <w:sz w:val="28"/>
          <w:szCs w:val="28"/>
        </w:rPr>
        <w:t>ARTICLE I - NAME AND OBJECTIVES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1.</w:t>
      </w:r>
      <w:r w:rsidRPr="00483279">
        <w:rPr>
          <w:rFonts w:ascii="Times" w:eastAsia="Times New Roman" w:hAnsi="Times" w:cs="Times New Roman"/>
          <w:color w:val="000000"/>
        </w:rPr>
        <w:t xml:space="preserve"> The name of this organization shall be the North Carolina Extension Association of Family and Consumer Sciences (NCEAFCS), hereinafter referred to as the Association. </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2.</w:t>
      </w:r>
      <w:r w:rsidRPr="00483279">
        <w:rPr>
          <w:rFonts w:ascii="Times" w:eastAsia="Times New Roman" w:hAnsi="Times" w:cs="Times New Roman"/>
          <w:color w:val="000000"/>
        </w:rPr>
        <w:t xml:space="preserve"> NCEAFCS is organized exclusively for charitable, religious, educational, and scientific purposes, including, for such purposes, the making of distributions to organizations that qualify as exempt organizations under section 501(c) (3) of the Internal Revenue Code, or corresponding section of any future federal tax code. </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3.</w:t>
      </w:r>
      <w:r w:rsidRPr="00483279">
        <w:rPr>
          <w:rFonts w:ascii="Times" w:eastAsia="Times New Roman" w:hAnsi="Times" w:cs="Times New Roman"/>
          <w:color w:val="000000"/>
        </w:rPr>
        <w:t xml:space="preserve"> In providing for a state professional association, the following objectives are:</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ind w:firstLine="720"/>
        <w:rPr>
          <w:rFonts w:ascii="Times New Roman" w:eastAsia="Times New Roman" w:hAnsi="Times New Roman" w:cs="Times New Roman"/>
        </w:rPr>
      </w:pPr>
      <w:r w:rsidRPr="00483279">
        <w:rPr>
          <w:rFonts w:ascii="Times" w:eastAsia="Times New Roman" w:hAnsi="Times" w:cs="Times New Roman"/>
          <w:b/>
          <w:bCs/>
          <w:color w:val="000000"/>
        </w:rPr>
        <w:t>A.</w:t>
      </w:r>
      <w:r w:rsidRPr="00483279">
        <w:rPr>
          <w:rFonts w:ascii="Times" w:eastAsia="Times New Roman" w:hAnsi="Times" w:cs="Times New Roman"/>
          <w:color w:val="000000"/>
        </w:rPr>
        <w:t xml:space="preserve"> Promote professional growth and development by:</w:t>
      </w:r>
    </w:p>
    <w:p w:rsidR="00483279" w:rsidRPr="00483279" w:rsidRDefault="00483279" w:rsidP="00483279">
      <w:pPr>
        <w:rPr>
          <w:rFonts w:ascii="Times New Roman" w:eastAsia="Times New Roman" w:hAnsi="Times New Roman" w:cs="Times New Roman"/>
        </w:rPr>
      </w:pPr>
    </w:p>
    <w:p w:rsidR="00483279" w:rsidRPr="00483279" w:rsidRDefault="00483279" w:rsidP="00483279">
      <w:pPr>
        <w:numPr>
          <w:ilvl w:val="1"/>
          <w:numId w:val="1"/>
        </w:numPr>
        <w:spacing w:before="2" w:after="2"/>
        <w:ind w:left="990"/>
        <w:textAlignment w:val="baseline"/>
        <w:rPr>
          <w:rFonts w:ascii="Times" w:eastAsia="Times New Roman" w:hAnsi="Times" w:cs="Times New Roman"/>
          <w:color w:val="000000"/>
        </w:rPr>
      </w:pPr>
      <w:r w:rsidRPr="00483279">
        <w:rPr>
          <w:rFonts w:ascii="Times" w:eastAsia="Times New Roman" w:hAnsi="Times" w:cs="Times New Roman"/>
          <w:color w:val="000000"/>
        </w:rPr>
        <w:t>Providing for and recognizing leadership and achievement.</w:t>
      </w:r>
    </w:p>
    <w:p w:rsidR="00483279" w:rsidRPr="00483279" w:rsidRDefault="00483279" w:rsidP="00483279">
      <w:pPr>
        <w:numPr>
          <w:ilvl w:val="1"/>
          <w:numId w:val="1"/>
        </w:numPr>
        <w:spacing w:before="2" w:after="2"/>
        <w:ind w:left="990"/>
        <w:textAlignment w:val="baseline"/>
        <w:rPr>
          <w:rFonts w:ascii="Times" w:eastAsia="Times New Roman" w:hAnsi="Times" w:cs="Times New Roman"/>
          <w:color w:val="000000"/>
        </w:rPr>
      </w:pPr>
      <w:r w:rsidRPr="00483279">
        <w:rPr>
          <w:rFonts w:ascii="Times" w:eastAsia="Times New Roman" w:hAnsi="Times" w:cs="Times New Roman"/>
          <w:color w:val="000000"/>
        </w:rPr>
        <w:t>Exchanging effective educational methodologies.</w:t>
      </w:r>
    </w:p>
    <w:p w:rsidR="00483279" w:rsidRPr="00483279" w:rsidRDefault="00483279" w:rsidP="00483279">
      <w:pPr>
        <w:numPr>
          <w:ilvl w:val="1"/>
          <w:numId w:val="1"/>
        </w:numPr>
        <w:spacing w:before="2" w:after="2"/>
        <w:ind w:left="990"/>
        <w:textAlignment w:val="baseline"/>
        <w:rPr>
          <w:rFonts w:ascii="Times" w:eastAsia="Times New Roman" w:hAnsi="Times" w:cs="Times New Roman"/>
          <w:color w:val="000000"/>
        </w:rPr>
      </w:pPr>
      <w:r w:rsidRPr="00483279">
        <w:rPr>
          <w:rFonts w:ascii="Times" w:eastAsia="Times New Roman" w:hAnsi="Times" w:cs="Times New Roman"/>
          <w:color w:val="000000"/>
        </w:rPr>
        <w:t>Awarding financial support for professional study and development.</w:t>
      </w:r>
    </w:p>
    <w:p w:rsidR="00483279" w:rsidRPr="00483279" w:rsidRDefault="00483279" w:rsidP="00483279">
      <w:pPr>
        <w:numPr>
          <w:ilvl w:val="1"/>
          <w:numId w:val="1"/>
        </w:numPr>
        <w:spacing w:before="2" w:after="2"/>
        <w:ind w:left="990"/>
        <w:textAlignment w:val="baseline"/>
        <w:rPr>
          <w:rFonts w:ascii="Times" w:eastAsia="Times New Roman" w:hAnsi="Times" w:cs="Times New Roman"/>
          <w:color w:val="000000"/>
        </w:rPr>
      </w:pPr>
      <w:r w:rsidRPr="00483279">
        <w:rPr>
          <w:rFonts w:ascii="Times" w:eastAsia="Times New Roman" w:hAnsi="Times" w:cs="Times New Roman"/>
          <w:color w:val="000000"/>
        </w:rPr>
        <w:t>Providing the formulation of policies to meet the goals of the organization.</w:t>
      </w:r>
    </w:p>
    <w:p w:rsidR="00483279" w:rsidRPr="00483279" w:rsidRDefault="00483279" w:rsidP="00483279">
      <w:pPr>
        <w:numPr>
          <w:ilvl w:val="1"/>
          <w:numId w:val="1"/>
        </w:numPr>
        <w:spacing w:before="2" w:after="2"/>
        <w:ind w:left="990"/>
        <w:textAlignment w:val="baseline"/>
        <w:rPr>
          <w:rFonts w:ascii="Times" w:eastAsia="Times New Roman" w:hAnsi="Times" w:cs="Times New Roman"/>
          <w:color w:val="000000"/>
        </w:rPr>
      </w:pPr>
      <w:r w:rsidRPr="00483279">
        <w:rPr>
          <w:rFonts w:ascii="Times" w:eastAsia="Times New Roman" w:hAnsi="Times" w:cs="Times New Roman"/>
          <w:color w:val="000000"/>
        </w:rPr>
        <w:t>Encourage members to conduct and present research, and use research-based information in programming.</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4.</w:t>
      </w:r>
      <w:r w:rsidRPr="00483279">
        <w:rPr>
          <w:rFonts w:ascii="Times" w:eastAsia="Times New Roman" w:hAnsi="Times" w:cs="Times New Roman"/>
          <w:color w:val="000000"/>
        </w:rPr>
        <w:t xml:space="preserve"> To further promote these objectives, there shall be District Associations of Family and Consumer Sciences in each of the districts. The District Associations shall have a minimum of </w:t>
      </w:r>
      <w:r w:rsidRPr="00483279">
        <w:rPr>
          <w:rFonts w:ascii="Times" w:eastAsia="Times New Roman" w:hAnsi="Times" w:cs="Times New Roman"/>
          <w:color w:val="000000"/>
        </w:rPr>
        <w:lastRenderedPageBreak/>
        <w:t>two professional meetings per year. Additional meetings may be held at the discretion of members and officers.</w:t>
      </w:r>
      <w:r w:rsidRPr="00483279">
        <w:rPr>
          <w:rFonts w:ascii="Times New Roman" w:eastAsia="Times New Roman" w:hAnsi="Times New Roman" w:cs="Times New Roman"/>
          <w:b/>
          <w:bCs/>
          <w:color w:val="000000"/>
          <w:sz w:val="28"/>
          <w:szCs w:val="28"/>
        </w:rPr>
        <w:t xml:space="preserve"> </w:t>
      </w:r>
      <w:r w:rsidRPr="00483279">
        <w:rPr>
          <w:rFonts w:ascii="Times New Roman" w:eastAsia="Times New Roman" w:hAnsi="Times New Roman" w:cs="Times New Roman"/>
          <w:color w:val="000000"/>
        </w:rPr>
        <w:t>Districts should have By-Laws that are in line with State By-Laws.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5.</w:t>
      </w:r>
      <w:r w:rsidRPr="00483279">
        <w:rPr>
          <w:rFonts w:ascii="Times" w:eastAsia="Times New Roman" w:hAnsi="Times" w:cs="Times New Roman"/>
          <w:color w:val="000000"/>
        </w:rPr>
        <w:t xml:space="preserve"> This Association shall be organized into districts, the same as the North Carolina Cooperative Extension Service, and shall change according to any changes in the North Carolina Cooperative Extension Service Districts within two years. </w:t>
      </w:r>
    </w:p>
    <w:p w:rsidR="00483279" w:rsidRPr="00483279" w:rsidRDefault="00483279" w:rsidP="00483279">
      <w:pPr>
        <w:spacing w:after="240"/>
        <w:rPr>
          <w:rFonts w:ascii="Times New Roman" w:eastAsia="Times New Roman" w:hAnsi="Times New Roman" w:cs="Times New Roman"/>
        </w:rPr>
      </w:pPr>
      <w:r w:rsidRPr="00483279">
        <w:rPr>
          <w:rFonts w:ascii="Times New Roman" w:eastAsia="Times New Roman" w:hAnsi="Times New Roman" w:cs="Times New Roman"/>
        </w:rPr>
        <w:br/>
      </w:r>
    </w:p>
    <w:p w:rsidR="00483279" w:rsidRPr="00483279" w:rsidRDefault="00483279" w:rsidP="00483279">
      <w:pPr>
        <w:spacing w:before="2" w:after="2"/>
        <w:jc w:val="center"/>
        <w:rPr>
          <w:rFonts w:ascii="Times New Roman" w:eastAsia="Times New Roman" w:hAnsi="Times New Roman" w:cs="Times New Roman"/>
        </w:rPr>
      </w:pPr>
      <w:r w:rsidRPr="00483279">
        <w:rPr>
          <w:rFonts w:ascii="Times" w:eastAsia="Times New Roman" w:hAnsi="Times" w:cs="Times New Roman"/>
          <w:b/>
          <w:bCs/>
          <w:color w:val="000000"/>
          <w:sz w:val="28"/>
          <w:szCs w:val="28"/>
        </w:rPr>
        <w:t>ARTICLE II - MEMBERSHIP</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The Association is committed to the active involvement of all its members regardless of race, color, sex, age, national origin, religion, disability, veteran status or sexual preference. All members will be encouraged to participate in programs and activities and take leadership roles in the Association.</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1.</w:t>
      </w:r>
      <w:r w:rsidRPr="00483279">
        <w:rPr>
          <w:rFonts w:ascii="Times" w:eastAsia="Times New Roman" w:hAnsi="Times" w:cs="Times New Roman"/>
          <w:color w:val="000000"/>
        </w:rPr>
        <w:t xml:space="preserve"> Active Member</w:t>
      </w: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br/>
        <w:t>Any North Carolina Cooperative Extension employee holding a professional appointment who has a minimum of a bachelor's degree and who works in any capacity with Family and Consumer Sciences programming in counties, area, and/or state is eligible for membership and may become an active member of the Association upon payment of State and National annual dues.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2.</w:t>
      </w:r>
      <w:r w:rsidRPr="00483279">
        <w:rPr>
          <w:rFonts w:ascii="Times" w:eastAsia="Times New Roman" w:hAnsi="Times" w:cs="Times New Roman"/>
          <w:color w:val="000000"/>
        </w:rPr>
        <w:t xml:space="preserve"> National Life Members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A.</w:t>
      </w:r>
      <w:r w:rsidRPr="00483279">
        <w:rPr>
          <w:rFonts w:ascii="Times" w:eastAsia="Times New Roman" w:hAnsi="Times" w:cs="Times New Roman"/>
          <w:color w:val="000000"/>
        </w:rPr>
        <w:t xml:space="preserve"> Any former Extension employee who has been a member of the National Association </w:t>
      </w:r>
      <w:r w:rsidRPr="00483279">
        <w:rPr>
          <w:rFonts w:ascii="Times" w:eastAsia="Times New Roman" w:hAnsi="Times" w:cs="Times New Roman"/>
          <w:color w:val="000000"/>
        </w:rPr>
        <w:tab/>
        <w:t xml:space="preserve">for at least 10 years will be granted life membership upon payment of a one-time fee to </w:t>
      </w:r>
      <w:r>
        <w:rPr>
          <w:rFonts w:ascii="Times" w:eastAsia="Times New Roman" w:hAnsi="Times" w:cs="Times New Roman"/>
          <w:color w:val="000000"/>
        </w:rPr>
        <w:tab/>
      </w:r>
      <w:r w:rsidRPr="00483279">
        <w:rPr>
          <w:rFonts w:ascii="Times" w:eastAsia="Times New Roman" w:hAnsi="Times" w:cs="Times New Roman"/>
          <w:color w:val="000000"/>
        </w:rPr>
        <w:t>the National Association.</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B.</w:t>
      </w:r>
      <w:r w:rsidRPr="00483279">
        <w:rPr>
          <w:rFonts w:ascii="Times" w:eastAsia="Times New Roman" w:hAnsi="Times" w:cs="Times New Roman"/>
          <w:color w:val="000000"/>
        </w:rPr>
        <w:t xml:space="preserve"> If a member retires during the membership year, after having paid active membership </w:t>
      </w:r>
      <w:r w:rsidRPr="00483279">
        <w:rPr>
          <w:rFonts w:ascii="Times" w:eastAsia="Times New Roman" w:hAnsi="Times" w:cs="Times New Roman"/>
          <w:color w:val="000000"/>
        </w:rPr>
        <w:tab/>
        <w:t xml:space="preserve">fees, their National life member status will not begin until the following year with </w:t>
      </w:r>
      <w:r w:rsidRPr="00483279">
        <w:rPr>
          <w:rFonts w:ascii="Times" w:eastAsia="Times New Roman" w:hAnsi="Times" w:cs="Times New Roman"/>
          <w:color w:val="000000"/>
        </w:rPr>
        <w:tab/>
        <w:t xml:space="preserve">payment of National Life Membership dues and the submission of the National Life </w:t>
      </w:r>
      <w:r>
        <w:rPr>
          <w:rFonts w:ascii="Times" w:eastAsia="Times New Roman" w:hAnsi="Times" w:cs="Times New Roman"/>
          <w:color w:val="000000"/>
        </w:rPr>
        <w:tab/>
      </w:r>
      <w:r w:rsidRPr="00483279">
        <w:rPr>
          <w:rFonts w:ascii="Times" w:eastAsia="Times New Roman" w:hAnsi="Times" w:cs="Times New Roman"/>
          <w:color w:val="000000"/>
        </w:rPr>
        <w:t>Membership Application Form.</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C.</w:t>
      </w:r>
      <w:r w:rsidRPr="00483279">
        <w:rPr>
          <w:rFonts w:ascii="Times" w:eastAsia="Times New Roman" w:hAnsi="Times" w:cs="Times New Roman"/>
          <w:color w:val="000000"/>
        </w:rPr>
        <w:t xml:space="preserve"> National Life members shall be granted the following rights and privileges. They may </w:t>
      </w:r>
      <w:r w:rsidRPr="00483279">
        <w:rPr>
          <w:rFonts w:ascii="Times" w:eastAsia="Times New Roman" w:hAnsi="Times" w:cs="Times New Roman"/>
          <w:color w:val="000000"/>
        </w:rPr>
        <w:tab/>
        <w:t xml:space="preserve">receive awards, fellowships and grants. They may serve on committees. They may serve </w:t>
      </w:r>
      <w:r>
        <w:rPr>
          <w:rFonts w:ascii="Times" w:eastAsia="Times New Roman" w:hAnsi="Times" w:cs="Times New Roman"/>
          <w:color w:val="000000"/>
        </w:rPr>
        <w:tab/>
      </w:r>
      <w:r w:rsidRPr="00483279">
        <w:rPr>
          <w:rFonts w:ascii="Times" w:eastAsia="Times New Roman" w:hAnsi="Times" w:cs="Times New Roman"/>
          <w:color w:val="000000"/>
        </w:rPr>
        <w:t xml:space="preserve">as national voting delegates as selected by the National Executive Board. They shall not </w:t>
      </w:r>
      <w:r>
        <w:rPr>
          <w:rFonts w:ascii="Times" w:eastAsia="Times New Roman" w:hAnsi="Times" w:cs="Times New Roman"/>
          <w:color w:val="000000"/>
        </w:rPr>
        <w:tab/>
      </w:r>
      <w:r w:rsidRPr="00483279">
        <w:rPr>
          <w:rFonts w:ascii="Times" w:eastAsia="Times New Roman" w:hAnsi="Times" w:cs="Times New Roman"/>
          <w:color w:val="000000"/>
        </w:rPr>
        <w:t>be eligible for office.</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D.</w:t>
      </w:r>
      <w:r w:rsidRPr="00483279">
        <w:rPr>
          <w:rFonts w:ascii="Times" w:eastAsia="Times New Roman" w:hAnsi="Times" w:cs="Times New Roman"/>
          <w:color w:val="000000"/>
        </w:rPr>
        <w:t xml:space="preserve"> Payment of National membership dues does not include state and district </w:t>
      </w:r>
      <w:r>
        <w:rPr>
          <w:rFonts w:ascii="Times" w:eastAsia="Times New Roman" w:hAnsi="Times" w:cs="Times New Roman"/>
          <w:color w:val="000000"/>
        </w:rPr>
        <w:tab/>
      </w:r>
      <w:r w:rsidRPr="00483279">
        <w:rPr>
          <w:rFonts w:ascii="Times" w:eastAsia="Times New Roman" w:hAnsi="Times" w:cs="Times New Roman"/>
          <w:color w:val="000000"/>
        </w:rPr>
        <w:t>membership. </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3.</w:t>
      </w:r>
      <w:r w:rsidRPr="00483279">
        <w:rPr>
          <w:rFonts w:ascii="Times" w:eastAsia="Times New Roman" w:hAnsi="Times" w:cs="Times New Roman"/>
          <w:color w:val="000000"/>
        </w:rPr>
        <w:t xml:space="preserve"> State Life Members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lastRenderedPageBreak/>
        <w:tab/>
      </w:r>
      <w:r w:rsidRPr="00483279">
        <w:rPr>
          <w:rFonts w:ascii="Times" w:eastAsia="Times New Roman" w:hAnsi="Times" w:cs="Times New Roman"/>
          <w:b/>
          <w:bCs/>
          <w:color w:val="000000"/>
        </w:rPr>
        <w:t>A.</w:t>
      </w:r>
      <w:r w:rsidRPr="00483279">
        <w:rPr>
          <w:rFonts w:ascii="Times" w:eastAsia="Times New Roman" w:hAnsi="Times" w:cs="Times New Roman"/>
          <w:color w:val="000000"/>
        </w:rPr>
        <w:t xml:space="preserve"> Any former Extension employee who has been a member of the State Association for </w:t>
      </w:r>
      <w:r w:rsidRPr="00483279">
        <w:rPr>
          <w:rFonts w:ascii="Times" w:eastAsia="Times New Roman" w:hAnsi="Times" w:cs="Times New Roman"/>
          <w:color w:val="000000"/>
        </w:rPr>
        <w:tab/>
        <w:t xml:space="preserve">at least 5 years, upon retirement or disability, will be granted State life membership upon </w:t>
      </w:r>
      <w:r w:rsidRPr="00483279">
        <w:rPr>
          <w:rFonts w:ascii="Times" w:eastAsia="Times New Roman" w:hAnsi="Times" w:cs="Times New Roman"/>
          <w:color w:val="000000"/>
        </w:rPr>
        <w:tab/>
        <w:t>payment of a one-time fee as described in Policies and Procedures.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B.</w:t>
      </w:r>
      <w:r w:rsidRPr="00483279">
        <w:rPr>
          <w:rFonts w:ascii="Times" w:eastAsia="Times New Roman" w:hAnsi="Times" w:cs="Times New Roman"/>
          <w:color w:val="000000"/>
        </w:rPr>
        <w:t xml:space="preserve"> If a member retires during the membership year, after having paid active membership </w:t>
      </w:r>
      <w:r w:rsidRPr="00483279">
        <w:rPr>
          <w:rFonts w:ascii="Times" w:eastAsia="Times New Roman" w:hAnsi="Times" w:cs="Times New Roman"/>
          <w:color w:val="000000"/>
        </w:rPr>
        <w:tab/>
        <w:t xml:space="preserve">fees, their State life member status will not begin until the following year with payment </w:t>
      </w:r>
      <w:r>
        <w:rPr>
          <w:rFonts w:ascii="Times" w:eastAsia="Times New Roman" w:hAnsi="Times" w:cs="Times New Roman"/>
          <w:color w:val="000000"/>
        </w:rPr>
        <w:tab/>
      </w:r>
      <w:r w:rsidRPr="00483279">
        <w:rPr>
          <w:rFonts w:ascii="Times" w:eastAsia="Times New Roman" w:hAnsi="Times" w:cs="Times New Roman"/>
          <w:color w:val="000000"/>
        </w:rPr>
        <w:t xml:space="preserve">of State Life Membership dues and the submission of the State Life Membership </w:t>
      </w:r>
      <w:r>
        <w:rPr>
          <w:rFonts w:ascii="Times" w:eastAsia="Times New Roman" w:hAnsi="Times" w:cs="Times New Roman"/>
          <w:color w:val="000000"/>
        </w:rPr>
        <w:tab/>
      </w:r>
      <w:r w:rsidRPr="00483279">
        <w:rPr>
          <w:rFonts w:ascii="Times" w:eastAsia="Times New Roman" w:hAnsi="Times" w:cs="Times New Roman"/>
          <w:color w:val="000000"/>
        </w:rPr>
        <w:t>Application Form. </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C.</w:t>
      </w:r>
      <w:r w:rsidRPr="00483279">
        <w:rPr>
          <w:rFonts w:ascii="Times" w:eastAsia="Times New Roman" w:hAnsi="Times" w:cs="Times New Roman"/>
          <w:color w:val="000000"/>
        </w:rPr>
        <w:t xml:space="preserve"> A State life member will receive all state and district communications and may serve </w:t>
      </w:r>
      <w:r w:rsidRPr="00483279">
        <w:rPr>
          <w:rFonts w:ascii="Times" w:eastAsia="Times New Roman" w:hAnsi="Times" w:cs="Times New Roman"/>
          <w:color w:val="000000"/>
        </w:rPr>
        <w:tab/>
        <w:t xml:space="preserve">on committees, except as State Chair. State Life members may vote, but not hold office, </w:t>
      </w:r>
      <w:r>
        <w:rPr>
          <w:rFonts w:ascii="Times" w:eastAsia="Times New Roman" w:hAnsi="Times" w:cs="Times New Roman"/>
          <w:color w:val="000000"/>
        </w:rPr>
        <w:tab/>
      </w:r>
      <w:r w:rsidRPr="00483279">
        <w:rPr>
          <w:rFonts w:ascii="Times" w:eastAsia="Times New Roman" w:hAnsi="Times" w:cs="Times New Roman"/>
          <w:color w:val="000000"/>
        </w:rPr>
        <w:t xml:space="preserve">(other than serving as the State Life Member Representative on the State Executive </w:t>
      </w:r>
      <w:r>
        <w:rPr>
          <w:rFonts w:ascii="Times" w:eastAsia="Times New Roman" w:hAnsi="Times" w:cs="Times New Roman"/>
          <w:color w:val="000000"/>
        </w:rPr>
        <w:tab/>
      </w:r>
      <w:r w:rsidRPr="00483279">
        <w:rPr>
          <w:rFonts w:ascii="Times" w:eastAsia="Times New Roman" w:hAnsi="Times" w:cs="Times New Roman"/>
          <w:color w:val="000000"/>
        </w:rPr>
        <w:t>Board). They are eligible to receive awards and fellowships.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color w:val="000000"/>
        </w:rPr>
        <w:tab/>
      </w:r>
      <w:r w:rsidRPr="00483279">
        <w:rPr>
          <w:rFonts w:ascii="Times" w:eastAsia="Times New Roman" w:hAnsi="Times" w:cs="Times New Roman"/>
          <w:b/>
          <w:bCs/>
          <w:color w:val="000000"/>
        </w:rPr>
        <w:t>D.</w:t>
      </w:r>
      <w:r w:rsidRPr="00483279">
        <w:rPr>
          <w:rFonts w:ascii="Times" w:eastAsia="Times New Roman" w:hAnsi="Times" w:cs="Times New Roman"/>
          <w:color w:val="000000"/>
        </w:rPr>
        <w:t xml:space="preserve"> Payment of State membership dues does not include national and district </w:t>
      </w:r>
      <w:r>
        <w:rPr>
          <w:rFonts w:ascii="Times" w:eastAsia="Times New Roman" w:hAnsi="Times" w:cs="Times New Roman"/>
          <w:color w:val="000000"/>
        </w:rPr>
        <w:tab/>
      </w:r>
      <w:r w:rsidRPr="00483279">
        <w:rPr>
          <w:rFonts w:ascii="Times" w:eastAsia="Times New Roman" w:hAnsi="Times" w:cs="Times New Roman"/>
          <w:color w:val="000000"/>
        </w:rPr>
        <w:t>membership. </w:t>
      </w:r>
    </w:p>
    <w:p w:rsidR="00483279" w:rsidRPr="00483279" w:rsidRDefault="00483279" w:rsidP="00483279">
      <w:pPr>
        <w:spacing w:after="240"/>
        <w:rPr>
          <w:rFonts w:ascii="Times New Roman" w:eastAsia="Times New Roman" w:hAnsi="Times New Roman" w:cs="Times New Roman"/>
        </w:rPr>
      </w:pPr>
    </w:p>
    <w:p w:rsidR="00483279" w:rsidRPr="00483279" w:rsidRDefault="00483279" w:rsidP="00483279">
      <w:pPr>
        <w:spacing w:before="2" w:after="2"/>
        <w:jc w:val="center"/>
        <w:rPr>
          <w:rFonts w:ascii="Times New Roman" w:eastAsia="Times New Roman" w:hAnsi="Times New Roman" w:cs="Times New Roman"/>
        </w:rPr>
      </w:pPr>
      <w:r w:rsidRPr="00483279">
        <w:rPr>
          <w:rFonts w:ascii="Times" w:eastAsia="Times New Roman" w:hAnsi="Times" w:cs="Times New Roman"/>
          <w:b/>
          <w:bCs/>
          <w:color w:val="000000"/>
          <w:sz w:val="28"/>
          <w:szCs w:val="28"/>
        </w:rPr>
        <w:t>ARTICLE III - DUES</w:t>
      </w:r>
      <w:r w:rsidRPr="00483279">
        <w:rPr>
          <w:rFonts w:ascii="Times" w:eastAsia="Times New Roman" w:hAnsi="Times" w:cs="Times New Roman"/>
          <w:color w:val="000000"/>
          <w:sz w:val="28"/>
          <w:szCs w:val="28"/>
        </w:rPr>
        <w:t> </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1.</w:t>
      </w:r>
      <w:r w:rsidRPr="00483279">
        <w:rPr>
          <w:rFonts w:ascii="Times" w:eastAsia="Times New Roman" w:hAnsi="Times" w:cs="Times New Roman"/>
          <w:color w:val="000000"/>
        </w:rPr>
        <w:t xml:space="preserve"> Dues for annual membership in the Association shall be established by a quorum of the members voting at the Annual Session of the Association. Proposed changes in membership dues shall be made known to the membership 30 days prior to the Annual Session at which time a vote is to be taken. Membership dues for the State Association shall consist of State and National dues; there are no "State only" dues for Active members.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2.</w:t>
      </w:r>
      <w:r w:rsidRPr="00483279">
        <w:rPr>
          <w:rFonts w:ascii="Times" w:eastAsia="Times New Roman" w:hAnsi="Times" w:cs="Times New Roman"/>
          <w:color w:val="000000"/>
        </w:rPr>
        <w:t xml:space="preserve"> State dues for members shall also include $1.00 for the annual Horn of Plenty and $1.00 for the annual North Carolina Extension &amp; Community Association (NCECA) scholarship.</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3.</w:t>
      </w:r>
      <w:r w:rsidRPr="00483279">
        <w:rPr>
          <w:rFonts w:ascii="Times" w:eastAsia="Times New Roman" w:hAnsi="Times" w:cs="Times New Roman"/>
          <w:color w:val="000000"/>
        </w:rPr>
        <w:t xml:space="preserve"> National dues shall be set by the National Association and will become effective following the National Meeting.</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4.</w:t>
      </w:r>
      <w:r w:rsidRPr="00483279">
        <w:rPr>
          <w:rFonts w:ascii="Times" w:eastAsia="Times New Roman" w:hAnsi="Times" w:cs="Times New Roman"/>
          <w:color w:val="000000"/>
        </w:rPr>
        <w:t xml:space="preserve"> District treasurers shall remit dues to the NCEAFCS state treasurer at the established deadline.</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5.</w:t>
      </w:r>
      <w:r w:rsidRPr="00483279">
        <w:rPr>
          <w:rFonts w:ascii="Times" w:eastAsia="Times New Roman" w:hAnsi="Times" w:cs="Times New Roman"/>
          <w:color w:val="000000"/>
        </w:rPr>
        <w:t xml:space="preserve"> State treasurer shall remit dues to the NEAFCS national treasurer by the deadline determined by the national treasurer.</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6.</w:t>
      </w:r>
      <w:r w:rsidRPr="00483279">
        <w:rPr>
          <w:rFonts w:ascii="Times" w:eastAsia="Times New Roman" w:hAnsi="Times" w:cs="Times New Roman"/>
          <w:color w:val="000000"/>
        </w:rPr>
        <w:t xml:space="preserve"> Any increase in dues voted upon at the Annual Session shall become effective following the Annual Session.</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7.</w:t>
      </w:r>
      <w:r w:rsidRPr="00483279">
        <w:rPr>
          <w:rFonts w:ascii="Times" w:eastAsia="Times New Roman" w:hAnsi="Times" w:cs="Times New Roman"/>
          <w:color w:val="000000"/>
        </w:rPr>
        <w:t xml:space="preserve"> State Life Membership dues for retired agents, who have been a member of the association for at least 5 years, are explained in the Finances Section of NCEAFCS' Policies and Procedures.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lastRenderedPageBreak/>
        <w:t>Section 8.</w:t>
      </w:r>
      <w:r w:rsidRPr="00483279">
        <w:rPr>
          <w:rFonts w:ascii="Times" w:eastAsia="Times New Roman" w:hAnsi="Times" w:cs="Times New Roman"/>
          <w:color w:val="000000"/>
        </w:rPr>
        <w:t xml:space="preserve"> National Life Membership dues for retired agents, who have been a member of the association for at least 5 years, can be found under the Member Resource section of the NEAFCS's web site.</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jc w:val="center"/>
        <w:rPr>
          <w:rFonts w:ascii="Times New Roman" w:eastAsia="Times New Roman" w:hAnsi="Times New Roman" w:cs="Times New Roman"/>
        </w:rPr>
      </w:pPr>
      <w:r w:rsidRPr="00483279">
        <w:rPr>
          <w:rFonts w:ascii="Times" w:eastAsia="Times New Roman" w:hAnsi="Times" w:cs="Times New Roman"/>
          <w:b/>
          <w:bCs/>
          <w:color w:val="000000"/>
          <w:sz w:val="28"/>
          <w:szCs w:val="28"/>
        </w:rPr>
        <w:t>ARTICLE IV - STATE OFFICERS</w:t>
      </w:r>
    </w:p>
    <w:p w:rsidR="00483279" w:rsidRPr="00483279" w:rsidRDefault="00483279" w:rsidP="00483279">
      <w:pPr>
        <w:spacing w:before="2" w:after="2"/>
        <w:ind w:hanging="720"/>
        <w:jc w:val="center"/>
        <w:rPr>
          <w:rFonts w:ascii="Times New Roman" w:eastAsia="Times New Roman" w:hAnsi="Times New Roman" w:cs="Times New Roman"/>
        </w:rPr>
      </w:pPr>
      <w:r w:rsidRPr="00483279">
        <w:rPr>
          <w:rFonts w:ascii="Times" w:eastAsia="Times New Roman" w:hAnsi="Times" w:cs="Times New Roman"/>
          <w:color w:val="000000"/>
        </w:rPr>
        <w:t> </w:t>
      </w: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1.</w:t>
      </w:r>
      <w:r w:rsidRPr="00483279">
        <w:rPr>
          <w:rFonts w:ascii="Times" w:eastAsia="Times New Roman" w:hAnsi="Times" w:cs="Times New Roman"/>
          <w:color w:val="000000"/>
        </w:rPr>
        <w:t xml:space="preserve"> State Officers</w:t>
      </w:r>
    </w:p>
    <w:p w:rsidR="00483279" w:rsidRPr="00483279" w:rsidRDefault="00483279" w:rsidP="00483279">
      <w:pPr>
        <w:rPr>
          <w:rFonts w:ascii="Times New Roman" w:eastAsia="Times New Roman" w:hAnsi="Times New Roman" w:cs="Times New Roman"/>
        </w:rPr>
      </w:pPr>
    </w:p>
    <w:p w:rsidR="001955CD" w:rsidRPr="001955CD" w:rsidRDefault="00483279" w:rsidP="00483279">
      <w:pPr>
        <w:pStyle w:val="ListParagraph"/>
        <w:numPr>
          <w:ilvl w:val="0"/>
          <w:numId w:val="4"/>
        </w:numPr>
        <w:spacing w:before="2" w:after="2"/>
        <w:rPr>
          <w:rFonts w:ascii="Times New Roman" w:eastAsia="Times New Roman" w:hAnsi="Times New Roman" w:cs="Times New Roman"/>
        </w:rPr>
      </w:pPr>
      <w:r w:rsidRPr="00483279">
        <w:rPr>
          <w:rFonts w:ascii="Times" w:eastAsia="Times New Roman" w:hAnsi="Times" w:cs="Times New Roman"/>
          <w:color w:val="000000"/>
        </w:rPr>
        <w:t>The elected officers of the Association shall be: President, President-Elect, Vice</w:t>
      </w:r>
      <w:r w:rsidR="001955CD">
        <w:rPr>
          <w:rFonts w:ascii="Times New Roman" w:eastAsia="Times New Roman" w:hAnsi="Times New Roman" w:cs="Times New Roman"/>
        </w:rPr>
        <w:t xml:space="preserve"> </w:t>
      </w:r>
      <w:r w:rsidRPr="001955CD">
        <w:rPr>
          <w:rFonts w:ascii="Times" w:eastAsia="Times New Roman" w:hAnsi="Times" w:cs="Times New Roman"/>
          <w:color w:val="000000"/>
        </w:rPr>
        <w:t>President for Public Affairs, Vice President for Professional Development &amp; Recognition,</w:t>
      </w:r>
      <w:r w:rsidR="001955CD" w:rsidRPr="001955CD">
        <w:rPr>
          <w:rFonts w:ascii="Times" w:eastAsia="Times New Roman" w:hAnsi="Times" w:cs="Times New Roman"/>
          <w:color w:val="000000"/>
        </w:rPr>
        <w:t xml:space="preserve"> </w:t>
      </w:r>
      <w:r w:rsidRPr="001955CD">
        <w:rPr>
          <w:rFonts w:ascii="Times" w:eastAsia="Times New Roman" w:hAnsi="Times" w:cs="Times New Roman"/>
          <w:color w:val="000000"/>
        </w:rPr>
        <w:t>Vice President for Member Resources and Historian, Secretary, Treasurer, Counselor and</w:t>
      </w:r>
      <w:r w:rsidR="001955CD" w:rsidRPr="001955CD">
        <w:rPr>
          <w:rFonts w:ascii="Times" w:eastAsia="Times New Roman" w:hAnsi="Times" w:cs="Times New Roman"/>
          <w:color w:val="000000"/>
        </w:rPr>
        <w:t xml:space="preserve"> </w:t>
      </w:r>
      <w:r w:rsidRPr="001955CD">
        <w:rPr>
          <w:rFonts w:ascii="Times" w:eastAsia="Times New Roman" w:hAnsi="Times" w:cs="Times New Roman"/>
          <w:color w:val="000000"/>
        </w:rPr>
        <w:t xml:space="preserve">Nominating Chair (Immediate Past President). </w:t>
      </w:r>
      <w:r w:rsidRPr="001955CD">
        <w:rPr>
          <w:rFonts w:ascii="Times" w:eastAsia="Times New Roman" w:hAnsi="Times" w:cs="Times New Roman"/>
          <w:i/>
          <w:iCs/>
          <w:color w:val="000000"/>
        </w:rPr>
        <w:t>[Effective 2020]</w:t>
      </w:r>
    </w:p>
    <w:p w:rsidR="001955CD" w:rsidRPr="001955CD" w:rsidRDefault="001955CD" w:rsidP="001955CD">
      <w:pPr>
        <w:pStyle w:val="ListParagraph"/>
        <w:spacing w:before="2" w:after="2"/>
        <w:rPr>
          <w:rFonts w:ascii="Times New Roman" w:eastAsia="Times New Roman" w:hAnsi="Times New Roman" w:cs="Times New Roman"/>
        </w:rPr>
      </w:pPr>
    </w:p>
    <w:p w:rsidR="001955CD" w:rsidRPr="001955CD" w:rsidRDefault="00483279" w:rsidP="001955CD">
      <w:pPr>
        <w:pStyle w:val="ListParagraph"/>
        <w:numPr>
          <w:ilvl w:val="0"/>
          <w:numId w:val="4"/>
        </w:numPr>
        <w:spacing w:before="2" w:after="2"/>
        <w:rPr>
          <w:rFonts w:ascii="Times New Roman" w:eastAsia="Times New Roman" w:hAnsi="Times New Roman" w:cs="Times New Roman"/>
        </w:rPr>
      </w:pPr>
      <w:r w:rsidRPr="001955CD">
        <w:rPr>
          <w:rFonts w:ascii="Times" w:eastAsia="Times New Roman" w:hAnsi="Times" w:cs="Times New Roman"/>
          <w:color w:val="000000"/>
        </w:rPr>
        <w:t>Administrative Liaison - The FCS Program Leader shall serve as Administrative Liaison to the Association. </w:t>
      </w:r>
    </w:p>
    <w:p w:rsidR="001955CD" w:rsidRPr="001955CD" w:rsidRDefault="001955CD" w:rsidP="001955CD">
      <w:pPr>
        <w:pStyle w:val="ListParagraph"/>
        <w:rPr>
          <w:rFonts w:ascii="Times" w:eastAsia="Times New Roman" w:hAnsi="Times" w:cs="Times New Roman"/>
          <w:b/>
          <w:bCs/>
          <w:color w:val="000000"/>
        </w:rPr>
      </w:pPr>
    </w:p>
    <w:p w:rsidR="001955CD" w:rsidRPr="001955CD" w:rsidRDefault="00483279" w:rsidP="00483279">
      <w:pPr>
        <w:pStyle w:val="ListParagraph"/>
        <w:numPr>
          <w:ilvl w:val="0"/>
          <w:numId w:val="4"/>
        </w:numPr>
        <w:spacing w:before="2" w:after="2"/>
        <w:rPr>
          <w:rFonts w:ascii="Times New Roman" w:eastAsia="Times New Roman" w:hAnsi="Times New Roman" w:cs="Times New Roman"/>
        </w:rPr>
      </w:pPr>
      <w:r w:rsidRPr="001955CD">
        <w:rPr>
          <w:rFonts w:ascii="Times" w:eastAsia="Times New Roman" w:hAnsi="Times" w:cs="Times New Roman"/>
          <w:color w:val="000000"/>
        </w:rPr>
        <w:t>State Life Member Representative - The State Life Member Representative shall be nominated from the district of the in-coming President-Elect as noted on the State Officer Rotation (Appendix 2)</w:t>
      </w:r>
    </w:p>
    <w:p w:rsidR="001955CD" w:rsidRPr="001955CD" w:rsidRDefault="001955CD" w:rsidP="001955CD">
      <w:pPr>
        <w:pStyle w:val="ListParagraph"/>
        <w:rPr>
          <w:rFonts w:ascii="Times" w:eastAsia="Times New Roman" w:hAnsi="Times" w:cs="Times New Roman"/>
          <w:b/>
          <w:bCs/>
          <w:color w:val="000000"/>
        </w:rPr>
      </w:pPr>
    </w:p>
    <w:p w:rsidR="001955CD" w:rsidRPr="001955CD" w:rsidRDefault="00483279" w:rsidP="00483279">
      <w:pPr>
        <w:pStyle w:val="ListParagraph"/>
        <w:numPr>
          <w:ilvl w:val="0"/>
          <w:numId w:val="4"/>
        </w:numPr>
        <w:spacing w:before="2" w:after="2"/>
        <w:rPr>
          <w:rFonts w:ascii="Times New Roman" w:eastAsia="Times New Roman" w:hAnsi="Times New Roman" w:cs="Times New Roman"/>
        </w:rPr>
      </w:pPr>
      <w:r w:rsidRPr="001955CD">
        <w:rPr>
          <w:rFonts w:ascii="Times" w:eastAsia="Times New Roman" w:hAnsi="Times" w:cs="Times New Roman"/>
          <w:color w:val="000000"/>
        </w:rPr>
        <w:t>Web Master shall be appointed by the NCEAFCS President and approved by the State Executive Board. </w:t>
      </w:r>
    </w:p>
    <w:p w:rsidR="001955CD" w:rsidRPr="001955CD" w:rsidRDefault="001955CD" w:rsidP="001955CD">
      <w:pPr>
        <w:pStyle w:val="ListParagraph"/>
        <w:rPr>
          <w:rFonts w:ascii="Times" w:eastAsia="Times New Roman" w:hAnsi="Times" w:cs="Times New Roman"/>
          <w:color w:val="000000"/>
        </w:rPr>
      </w:pPr>
    </w:p>
    <w:p w:rsidR="00483279" w:rsidRPr="001955CD" w:rsidRDefault="00483279" w:rsidP="00483279">
      <w:pPr>
        <w:pStyle w:val="ListParagraph"/>
        <w:numPr>
          <w:ilvl w:val="0"/>
          <w:numId w:val="4"/>
        </w:numPr>
        <w:spacing w:before="2" w:after="2"/>
        <w:rPr>
          <w:rFonts w:ascii="Times New Roman" w:eastAsia="Times New Roman" w:hAnsi="Times New Roman" w:cs="Times New Roman"/>
        </w:rPr>
      </w:pPr>
      <w:r w:rsidRPr="001955CD">
        <w:rPr>
          <w:rFonts w:ascii="Times" w:eastAsia="Times New Roman" w:hAnsi="Times" w:cs="Times New Roman"/>
          <w:color w:val="000000"/>
        </w:rPr>
        <w:t>Federation Board Member representing NCEAFCS (as elected by the NCEAFCS Membership) </w:t>
      </w:r>
    </w:p>
    <w:p w:rsidR="00483279" w:rsidRPr="00483279" w:rsidRDefault="00483279" w:rsidP="00483279">
      <w:pPr>
        <w:rPr>
          <w:rFonts w:ascii="Times New Roman" w:eastAsia="Times New Roman" w:hAnsi="Times New Roman" w:cs="Times New Roman"/>
        </w:rPr>
      </w:pPr>
    </w:p>
    <w:p w:rsidR="00483279" w:rsidRDefault="00483279" w:rsidP="00483279">
      <w:pPr>
        <w:spacing w:before="2" w:after="2"/>
        <w:rPr>
          <w:rFonts w:ascii="Times" w:eastAsia="Times New Roman" w:hAnsi="Times" w:cs="Times New Roman"/>
          <w:color w:val="000000"/>
        </w:rPr>
      </w:pPr>
      <w:r w:rsidRPr="00483279">
        <w:rPr>
          <w:rFonts w:ascii="Times" w:eastAsia="Times New Roman" w:hAnsi="Times" w:cs="Times New Roman"/>
          <w:b/>
          <w:bCs/>
          <w:color w:val="000000"/>
        </w:rPr>
        <w:t>Section 2.</w:t>
      </w:r>
      <w:r w:rsidRPr="00483279">
        <w:rPr>
          <w:rFonts w:ascii="Times" w:eastAsia="Times New Roman" w:hAnsi="Times" w:cs="Times New Roman"/>
          <w:color w:val="000000"/>
        </w:rPr>
        <w:t xml:space="preserve"> Qualifications</w:t>
      </w:r>
    </w:p>
    <w:p w:rsidR="001955CD" w:rsidRPr="00483279" w:rsidRDefault="001955CD" w:rsidP="00483279">
      <w:pPr>
        <w:spacing w:before="2" w:after="2"/>
        <w:rPr>
          <w:rFonts w:ascii="Times New Roman" w:eastAsia="Times New Roman" w:hAnsi="Times New Roman" w:cs="Times New Roman"/>
        </w:rPr>
      </w:pPr>
    </w:p>
    <w:p w:rsidR="00483279" w:rsidRPr="00483279" w:rsidRDefault="00483279" w:rsidP="00483279">
      <w:pPr>
        <w:spacing w:before="2" w:after="2"/>
        <w:ind w:firstLine="720"/>
        <w:rPr>
          <w:rFonts w:ascii="Times New Roman" w:eastAsia="Times New Roman" w:hAnsi="Times New Roman" w:cs="Times New Roman"/>
        </w:rPr>
      </w:pPr>
      <w:r w:rsidRPr="00483279">
        <w:rPr>
          <w:rFonts w:ascii="Times" w:eastAsia="Times New Roman" w:hAnsi="Times" w:cs="Times New Roman"/>
          <w:color w:val="000000"/>
        </w:rPr>
        <w:t>Specific qualifications for each office shall be listed in Policies and Procedures.</w:t>
      </w:r>
    </w:p>
    <w:p w:rsidR="00483279" w:rsidRPr="00483279" w:rsidRDefault="00483279" w:rsidP="00483279">
      <w:pPr>
        <w:rPr>
          <w:rFonts w:ascii="Times New Roman" w:eastAsia="Times New Roman" w:hAnsi="Times New Roman" w:cs="Times New Roman"/>
        </w:rPr>
      </w:pPr>
    </w:p>
    <w:p w:rsidR="00483279" w:rsidRDefault="00483279" w:rsidP="00483279">
      <w:pPr>
        <w:spacing w:before="2" w:after="2"/>
        <w:rPr>
          <w:rFonts w:ascii="Times" w:eastAsia="Times New Roman" w:hAnsi="Times" w:cs="Times New Roman"/>
          <w:color w:val="000000"/>
        </w:rPr>
      </w:pPr>
      <w:r w:rsidRPr="00483279">
        <w:rPr>
          <w:rFonts w:ascii="Times" w:eastAsia="Times New Roman" w:hAnsi="Times" w:cs="Times New Roman"/>
          <w:b/>
          <w:bCs/>
          <w:color w:val="000000"/>
        </w:rPr>
        <w:t>Section 3.</w:t>
      </w:r>
      <w:r w:rsidRPr="00483279">
        <w:rPr>
          <w:rFonts w:ascii="Times" w:eastAsia="Times New Roman" w:hAnsi="Times" w:cs="Times New Roman"/>
          <w:color w:val="000000"/>
        </w:rPr>
        <w:t xml:space="preserve"> Term of Office</w:t>
      </w:r>
    </w:p>
    <w:p w:rsidR="001955CD" w:rsidRPr="00483279" w:rsidRDefault="001955CD" w:rsidP="00483279">
      <w:pPr>
        <w:spacing w:before="2" w:after="2"/>
        <w:rPr>
          <w:rFonts w:ascii="Times New Roman" w:eastAsia="Times New Roman" w:hAnsi="Times New Roman" w:cs="Times New Roman"/>
        </w:rPr>
      </w:pPr>
    </w:p>
    <w:p w:rsidR="001955CD" w:rsidRPr="001955CD" w:rsidRDefault="001955CD" w:rsidP="001955CD">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Pr="001955CD">
        <w:rPr>
          <w:rFonts w:ascii="Times" w:eastAsia="Times New Roman" w:hAnsi="Times" w:cs="Times New Roman"/>
          <w:b/>
          <w:bCs/>
          <w:color w:val="000000"/>
        </w:rPr>
        <w:t>A.</w:t>
      </w:r>
      <w:r w:rsidRPr="001955CD">
        <w:rPr>
          <w:rFonts w:ascii="Times" w:eastAsia="Times New Roman" w:hAnsi="Times" w:cs="Times New Roman"/>
          <w:color w:val="000000"/>
        </w:rPr>
        <w:t xml:space="preserve"> All positions except President, President-Elect, VP for Public Affairs and Counselor</w:t>
      </w:r>
    </w:p>
    <w:p w:rsidR="001955CD" w:rsidRPr="001955CD" w:rsidRDefault="001955CD" w:rsidP="001955CD">
      <w:pPr>
        <w:spacing w:before="2" w:after="2"/>
        <w:ind w:firstLine="720"/>
        <w:rPr>
          <w:rFonts w:ascii="Times New Roman" w:eastAsia="Times New Roman" w:hAnsi="Times New Roman" w:cs="Times New Roman"/>
        </w:rPr>
      </w:pPr>
      <w:r w:rsidRPr="001955CD">
        <w:rPr>
          <w:rFonts w:ascii="Times" w:eastAsia="Times New Roman" w:hAnsi="Times" w:cs="Times New Roman"/>
          <w:color w:val="000000"/>
        </w:rPr>
        <w:t>will serve a two-year term beginning in 2014.</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ind w:left="720"/>
        <w:rPr>
          <w:rFonts w:ascii="Times New Roman" w:eastAsia="Times New Roman" w:hAnsi="Times New Roman" w:cs="Times New Roman"/>
        </w:rPr>
      </w:pPr>
      <w:r w:rsidRPr="001955CD">
        <w:rPr>
          <w:rFonts w:ascii="Times" w:eastAsia="Times New Roman" w:hAnsi="Times" w:cs="Times New Roman"/>
          <w:b/>
          <w:bCs/>
          <w:color w:val="000000"/>
        </w:rPr>
        <w:t>B.</w:t>
      </w:r>
      <w:r w:rsidRPr="001955CD">
        <w:rPr>
          <w:rFonts w:ascii="Times" w:eastAsia="Times New Roman" w:hAnsi="Times" w:cs="Times New Roman"/>
          <w:color w:val="000000"/>
        </w:rPr>
        <w:t xml:space="preserve"> All State officers, except the Treasurer, shall assume their duties at the close of the </w:t>
      </w:r>
      <w:r>
        <w:rPr>
          <w:rFonts w:ascii="Times" w:eastAsia="Times New Roman" w:hAnsi="Times" w:cs="Times New Roman"/>
          <w:color w:val="000000"/>
        </w:rPr>
        <w:t xml:space="preserve">      </w:t>
      </w:r>
      <w:r w:rsidRPr="001955CD">
        <w:rPr>
          <w:rFonts w:ascii="Times" w:eastAsia="Times New Roman" w:hAnsi="Times" w:cs="Times New Roman"/>
          <w:color w:val="000000"/>
        </w:rPr>
        <w:t>National Annual Session. The Treasurer shall assume his/her duties of that office the following January 1.</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ind w:left="720"/>
        <w:rPr>
          <w:rFonts w:ascii="Times New Roman" w:eastAsia="Times New Roman" w:hAnsi="Times New Roman" w:cs="Times New Roman"/>
        </w:rPr>
      </w:pPr>
      <w:r w:rsidRPr="001955CD">
        <w:rPr>
          <w:rFonts w:ascii="Times" w:eastAsia="Times New Roman" w:hAnsi="Times" w:cs="Times New Roman"/>
          <w:b/>
          <w:bCs/>
          <w:color w:val="000000"/>
        </w:rPr>
        <w:t>C.</w:t>
      </w:r>
      <w:r w:rsidRPr="001955CD">
        <w:rPr>
          <w:rFonts w:ascii="Times" w:eastAsia="Times New Roman" w:hAnsi="Times" w:cs="Times New Roman"/>
          <w:color w:val="000000"/>
        </w:rPr>
        <w:t xml:space="preserve"> President-Elect shall serve as President the following year; the President shall serve as the Counselor and Nominating Chair.</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ind w:left="720" w:hanging="720"/>
        <w:rPr>
          <w:rFonts w:ascii="Times New Roman" w:eastAsia="Times New Roman" w:hAnsi="Times New Roman" w:cs="Times New Roman"/>
        </w:rPr>
      </w:pPr>
      <w:r>
        <w:rPr>
          <w:rFonts w:ascii="Times New Roman" w:eastAsia="Times New Roman" w:hAnsi="Times New Roman" w:cs="Times New Roman"/>
          <w:b/>
          <w:bCs/>
          <w:color w:val="000000"/>
        </w:rPr>
        <w:tab/>
      </w:r>
      <w:r w:rsidRPr="001955CD">
        <w:rPr>
          <w:rFonts w:ascii="Times New Roman" w:eastAsia="Times New Roman" w:hAnsi="Times New Roman" w:cs="Times New Roman"/>
          <w:b/>
          <w:bCs/>
          <w:color w:val="000000"/>
        </w:rPr>
        <w:t>D</w:t>
      </w:r>
      <w:r w:rsidRPr="001955CD">
        <w:rPr>
          <w:rFonts w:ascii="Times New Roman" w:eastAsia="Times New Roman" w:hAnsi="Times New Roman" w:cs="Times New Roman"/>
          <w:color w:val="000000"/>
        </w:rPr>
        <w:t>. VP for Public Affairs moves up to President Elect.</w:t>
      </w:r>
    </w:p>
    <w:p w:rsidR="00483279" w:rsidRDefault="00483279" w:rsidP="00483279">
      <w:pPr>
        <w:rPr>
          <w:rFonts w:ascii="Times New Roman" w:eastAsia="Times New Roman" w:hAnsi="Times New Roman" w:cs="Times New Roman"/>
        </w:rPr>
      </w:pPr>
    </w:p>
    <w:p w:rsidR="001955CD" w:rsidRPr="00483279" w:rsidRDefault="001955CD"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4</w:t>
      </w:r>
      <w:r w:rsidRPr="00483279">
        <w:rPr>
          <w:rFonts w:ascii="Times" w:eastAsia="Times New Roman" w:hAnsi="Times" w:cs="Times New Roman"/>
          <w:color w:val="000000"/>
        </w:rPr>
        <w:t>. Vacancy of Office</w:t>
      </w:r>
    </w:p>
    <w:p w:rsidR="00483279" w:rsidRPr="00483279" w:rsidRDefault="00483279" w:rsidP="00483279">
      <w:pPr>
        <w:rPr>
          <w:rFonts w:ascii="Times New Roman" w:eastAsia="Times New Roman" w:hAnsi="Times New Roman" w:cs="Times New Roman"/>
        </w:rPr>
      </w:pPr>
    </w:p>
    <w:p w:rsidR="00483279" w:rsidRPr="00483279" w:rsidRDefault="001955CD" w:rsidP="00483279">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00483279" w:rsidRPr="00483279">
        <w:rPr>
          <w:rFonts w:ascii="Times" w:eastAsia="Times New Roman" w:hAnsi="Times" w:cs="Times New Roman"/>
          <w:b/>
          <w:bCs/>
          <w:color w:val="000000"/>
        </w:rPr>
        <w:t>A.</w:t>
      </w:r>
      <w:r w:rsidR="00483279" w:rsidRPr="00483279">
        <w:rPr>
          <w:rFonts w:ascii="Times" w:eastAsia="Times New Roman" w:hAnsi="Times" w:cs="Times New Roman"/>
          <w:color w:val="000000"/>
        </w:rPr>
        <w:t xml:space="preserve"> A vacancy in the office of President shall be filled by the President-Elect.</w:t>
      </w:r>
    </w:p>
    <w:p w:rsidR="00483279" w:rsidRPr="00483279" w:rsidRDefault="00483279" w:rsidP="00483279">
      <w:pPr>
        <w:rPr>
          <w:rFonts w:ascii="Times New Roman" w:eastAsia="Times New Roman" w:hAnsi="Times New Roman" w:cs="Times New Roman"/>
        </w:rPr>
      </w:pPr>
    </w:p>
    <w:p w:rsidR="00483279" w:rsidRPr="00483279" w:rsidRDefault="001955CD" w:rsidP="001955CD">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00483279" w:rsidRPr="00483279">
        <w:rPr>
          <w:rFonts w:ascii="Times" w:eastAsia="Times New Roman" w:hAnsi="Times" w:cs="Times New Roman"/>
          <w:b/>
          <w:bCs/>
          <w:color w:val="000000"/>
        </w:rPr>
        <w:t>B.</w:t>
      </w:r>
      <w:r w:rsidR="00483279" w:rsidRPr="00483279">
        <w:rPr>
          <w:rFonts w:ascii="Times" w:eastAsia="Times New Roman" w:hAnsi="Times" w:cs="Times New Roman"/>
          <w:color w:val="000000"/>
        </w:rPr>
        <w:t xml:space="preserve"> In the event of a vacancy in the office of the President-Elect, the Executive Board</w:t>
      </w:r>
      <w:r>
        <w:rPr>
          <w:rFonts w:ascii="Times" w:eastAsia="Times New Roman" w:hAnsi="Times" w:cs="Times New Roman"/>
          <w:color w:val="000000"/>
        </w:rPr>
        <w:t xml:space="preserve"> </w:t>
      </w:r>
      <w:r w:rsidR="00483279" w:rsidRPr="00483279">
        <w:rPr>
          <w:rFonts w:ascii="Times" w:eastAsia="Times New Roman" w:hAnsi="Times" w:cs="Times New Roman"/>
          <w:color w:val="000000"/>
        </w:rPr>
        <w:t>shall appoint the Vice President for Public Affairs as acting President-Elect for the unexpired term. In the event that the offices of both the President and President-Elect become vacant, the Vice President for Public Affairs will assume the office of President. </w:t>
      </w:r>
    </w:p>
    <w:p w:rsidR="00483279" w:rsidRPr="00483279" w:rsidRDefault="00483279" w:rsidP="00483279">
      <w:pPr>
        <w:rPr>
          <w:rFonts w:ascii="Times New Roman" w:eastAsia="Times New Roman" w:hAnsi="Times New Roman" w:cs="Times New Roman"/>
        </w:rPr>
      </w:pPr>
    </w:p>
    <w:p w:rsidR="00483279" w:rsidRPr="00483279" w:rsidRDefault="001955CD" w:rsidP="001955CD">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00483279" w:rsidRPr="00483279">
        <w:rPr>
          <w:rFonts w:ascii="Times" w:eastAsia="Times New Roman" w:hAnsi="Times" w:cs="Times New Roman"/>
          <w:b/>
          <w:bCs/>
          <w:color w:val="000000"/>
        </w:rPr>
        <w:t>C.</w:t>
      </w:r>
      <w:r w:rsidR="00483279" w:rsidRPr="00483279">
        <w:rPr>
          <w:rFonts w:ascii="Times" w:eastAsia="Times New Roman" w:hAnsi="Times" w:cs="Times New Roman"/>
          <w:color w:val="000000"/>
        </w:rPr>
        <w:t xml:space="preserve"> In the event of a vacancy in the office of Counselor, the vacancy shall be filled by the</w:t>
      </w:r>
      <w:r>
        <w:rPr>
          <w:rFonts w:ascii="Times" w:eastAsia="Times New Roman" w:hAnsi="Times" w:cs="Times New Roman"/>
          <w:color w:val="000000"/>
        </w:rPr>
        <w:t xml:space="preserve"> </w:t>
      </w:r>
      <w:r w:rsidR="00483279" w:rsidRPr="00483279">
        <w:rPr>
          <w:rFonts w:ascii="Times" w:eastAsia="Times New Roman" w:hAnsi="Times" w:cs="Times New Roman"/>
          <w:color w:val="000000"/>
        </w:rPr>
        <w:t>most</w:t>
      </w:r>
      <w:r>
        <w:rPr>
          <w:rFonts w:ascii="Times" w:eastAsia="Times New Roman" w:hAnsi="Times" w:cs="Times New Roman"/>
          <w:color w:val="000000"/>
        </w:rPr>
        <w:t xml:space="preserve">  </w:t>
      </w:r>
      <w:r w:rsidR="00483279" w:rsidRPr="00483279">
        <w:rPr>
          <w:rFonts w:ascii="Times" w:eastAsia="Times New Roman" w:hAnsi="Times" w:cs="Times New Roman"/>
          <w:color w:val="000000"/>
        </w:rPr>
        <w:t>recent Past President. </w:t>
      </w:r>
    </w:p>
    <w:p w:rsidR="00483279" w:rsidRDefault="00483279" w:rsidP="00483279">
      <w:pPr>
        <w:rPr>
          <w:rFonts w:ascii="Times New Roman" w:eastAsia="Times New Roman" w:hAnsi="Times New Roman" w:cs="Times New Roman"/>
        </w:rPr>
      </w:pPr>
    </w:p>
    <w:p w:rsidR="001955CD" w:rsidRPr="00483279" w:rsidRDefault="001955CD" w:rsidP="00483279">
      <w:pPr>
        <w:rPr>
          <w:rFonts w:ascii="Times New Roman" w:eastAsia="Times New Roman" w:hAnsi="Times New Roman" w:cs="Times New Roman"/>
        </w:rPr>
      </w:pPr>
    </w:p>
    <w:p w:rsidR="00483279" w:rsidRPr="00483279" w:rsidRDefault="00483279" w:rsidP="00483279">
      <w:pPr>
        <w:spacing w:before="2" w:after="2"/>
        <w:rPr>
          <w:rFonts w:ascii="Times New Roman" w:eastAsia="Times New Roman" w:hAnsi="Times New Roman" w:cs="Times New Roman"/>
        </w:rPr>
      </w:pPr>
      <w:r w:rsidRPr="00483279">
        <w:rPr>
          <w:rFonts w:ascii="Times" w:eastAsia="Times New Roman" w:hAnsi="Times" w:cs="Times New Roman"/>
          <w:b/>
          <w:bCs/>
          <w:color w:val="000000"/>
        </w:rPr>
        <w:t>Section 5.</w:t>
      </w:r>
      <w:r w:rsidRPr="00483279">
        <w:rPr>
          <w:rFonts w:ascii="Times" w:eastAsia="Times New Roman" w:hAnsi="Times" w:cs="Times New Roman"/>
          <w:color w:val="000000"/>
        </w:rPr>
        <w:t xml:space="preserve"> Duties of Officers</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ind w:left="720" w:hanging="720"/>
        <w:rPr>
          <w:rFonts w:ascii="Times New Roman" w:eastAsia="Times New Roman" w:hAnsi="Times New Roman" w:cs="Times New Roman"/>
        </w:rPr>
      </w:pPr>
      <w:r w:rsidRPr="00483279">
        <w:rPr>
          <w:rFonts w:ascii="Times" w:eastAsia="Times New Roman" w:hAnsi="Times" w:cs="Times New Roman"/>
          <w:b/>
          <w:bCs/>
          <w:color w:val="000000"/>
        </w:rPr>
        <w:t>A.  The President shall:</w:t>
      </w:r>
    </w:p>
    <w:p w:rsidR="00483279" w:rsidRPr="00483279" w:rsidRDefault="00483279" w:rsidP="00483279">
      <w:pPr>
        <w:rPr>
          <w:rFonts w:ascii="Times New Roman" w:eastAsia="Times New Roman" w:hAnsi="Times New Roman" w:cs="Times New Roman"/>
        </w:rPr>
      </w:pP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Give administrative guidance and direction to the structure and programming of the Association.</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Work with Association Officers and District Presidents in coordinating their efforts in carrying out the organization's objectives and programs.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Call and preside at Executive Board and Association business meetings.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Serve as an ex-officio member of all committees except nominating.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Approve the payment of all bills.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Strengthen public relations and maintain cooperative relations with other organizations.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Exercise all powers and duties pertaining to the office of President.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Approve applications for National Life membership. </w:t>
      </w:r>
    </w:p>
    <w:p w:rsidR="00483279" w:rsidRPr="00483279" w:rsidRDefault="00483279" w:rsidP="00483279">
      <w:pPr>
        <w:numPr>
          <w:ilvl w:val="1"/>
          <w:numId w:val="2"/>
        </w:numPr>
        <w:spacing w:before="2" w:after="2"/>
        <w:textAlignment w:val="baseline"/>
        <w:rPr>
          <w:rFonts w:ascii="Times" w:eastAsia="Times New Roman" w:hAnsi="Times" w:cs="Times New Roman"/>
          <w:color w:val="000000"/>
        </w:rPr>
      </w:pPr>
      <w:r w:rsidRPr="00483279">
        <w:rPr>
          <w:rFonts w:ascii="Times" w:eastAsia="Times New Roman" w:hAnsi="Times" w:cs="Times New Roman"/>
          <w:color w:val="000000"/>
        </w:rPr>
        <w:t>Meet with the Executive Committee of the North Carolina Federation of Cooperative Extension Associations and the NC Cooperative Extension Service Foundation.</w:t>
      </w:r>
    </w:p>
    <w:p w:rsidR="00483279" w:rsidRPr="00483279" w:rsidRDefault="00483279" w:rsidP="00483279">
      <w:pPr>
        <w:rPr>
          <w:rFonts w:ascii="Times New Roman" w:eastAsia="Times New Roman" w:hAnsi="Times New Roman" w:cs="Times New Roman"/>
        </w:rPr>
      </w:pPr>
    </w:p>
    <w:p w:rsidR="00483279" w:rsidRPr="00483279" w:rsidRDefault="00483279" w:rsidP="00483279">
      <w:pPr>
        <w:spacing w:before="2" w:after="2"/>
        <w:ind w:left="720" w:hanging="720"/>
        <w:rPr>
          <w:rFonts w:ascii="Times New Roman" w:eastAsia="Times New Roman" w:hAnsi="Times New Roman" w:cs="Times New Roman"/>
        </w:rPr>
      </w:pPr>
      <w:r w:rsidRPr="00483279">
        <w:rPr>
          <w:rFonts w:ascii="Times" w:eastAsia="Times New Roman" w:hAnsi="Times" w:cs="Times New Roman"/>
          <w:b/>
          <w:bCs/>
          <w:color w:val="000000"/>
        </w:rPr>
        <w:t>B.  The President-Elect shall:</w:t>
      </w:r>
      <w:r w:rsidRPr="00483279">
        <w:rPr>
          <w:rFonts w:ascii="Times" w:eastAsia="Times New Roman" w:hAnsi="Times" w:cs="Times New Roman"/>
          <w:color w:val="000000"/>
        </w:rPr>
        <w:t> </w:t>
      </w:r>
    </w:p>
    <w:p w:rsidR="00483279" w:rsidRPr="00483279" w:rsidRDefault="00483279" w:rsidP="00483279">
      <w:pPr>
        <w:rPr>
          <w:rFonts w:ascii="Times New Roman" w:eastAsia="Times New Roman" w:hAnsi="Times New Roman" w:cs="Times New Roman"/>
        </w:rPr>
      </w:pPr>
    </w:p>
    <w:p w:rsidR="00483279" w:rsidRPr="00483279" w:rsidRDefault="00483279" w:rsidP="00483279">
      <w:pPr>
        <w:numPr>
          <w:ilvl w:val="0"/>
          <w:numId w:val="3"/>
        </w:numPr>
        <w:spacing w:before="2"/>
        <w:ind w:left="1440"/>
        <w:textAlignment w:val="baseline"/>
        <w:rPr>
          <w:rFonts w:ascii="Times" w:eastAsia="Times New Roman" w:hAnsi="Times" w:cs="Times New Roman"/>
          <w:color w:val="000000"/>
        </w:rPr>
      </w:pPr>
      <w:r w:rsidRPr="00483279">
        <w:rPr>
          <w:rFonts w:ascii="Times" w:eastAsia="Times New Roman" w:hAnsi="Times" w:cs="Times New Roman"/>
          <w:color w:val="000000"/>
        </w:rPr>
        <w:t>Serve as Chair of the By-Laws Committee. </w:t>
      </w:r>
    </w:p>
    <w:p w:rsidR="00483279" w:rsidRPr="00483279" w:rsidRDefault="00483279" w:rsidP="00483279">
      <w:pPr>
        <w:numPr>
          <w:ilvl w:val="0"/>
          <w:numId w:val="3"/>
        </w:numPr>
        <w:ind w:left="1440"/>
        <w:textAlignment w:val="baseline"/>
        <w:rPr>
          <w:rFonts w:ascii="Times" w:eastAsia="Times New Roman" w:hAnsi="Times" w:cs="Times New Roman"/>
          <w:color w:val="000000"/>
        </w:rPr>
      </w:pPr>
      <w:r w:rsidRPr="00483279">
        <w:rPr>
          <w:rFonts w:ascii="Times" w:eastAsia="Times New Roman" w:hAnsi="Times" w:cs="Times New Roman"/>
          <w:color w:val="000000"/>
        </w:rPr>
        <w:t>Perform all the duties of the office of the President in the event of absence, disability, or at the request of the President. </w:t>
      </w:r>
    </w:p>
    <w:p w:rsidR="00483279" w:rsidRPr="00483279" w:rsidRDefault="00483279" w:rsidP="00483279">
      <w:pPr>
        <w:numPr>
          <w:ilvl w:val="0"/>
          <w:numId w:val="3"/>
        </w:numPr>
        <w:ind w:left="1440"/>
        <w:textAlignment w:val="baseline"/>
        <w:rPr>
          <w:rFonts w:ascii="Times" w:eastAsia="Times New Roman" w:hAnsi="Times" w:cs="Times New Roman"/>
          <w:color w:val="000000"/>
        </w:rPr>
      </w:pPr>
      <w:r w:rsidRPr="00483279">
        <w:rPr>
          <w:rFonts w:ascii="Times" w:eastAsia="Times New Roman" w:hAnsi="Times" w:cs="Times New Roman"/>
          <w:color w:val="000000"/>
        </w:rPr>
        <w:t>Serve as general chairman of the annual session and coordinator of all annual session committees. This meeting should be held in the district of the President-Elect.  </w:t>
      </w:r>
    </w:p>
    <w:p w:rsidR="00483279" w:rsidRPr="00483279" w:rsidRDefault="00483279" w:rsidP="00483279">
      <w:pPr>
        <w:numPr>
          <w:ilvl w:val="0"/>
          <w:numId w:val="3"/>
        </w:numPr>
        <w:ind w:left="1440"/>
        <w:textAlignment w:val="baseline"/>
        <w:rPr>
          <w:rFonts w:ascii="Times" w:eastAsia="Times New Roman" w:hAnsi="Times" w:cs="Times New Roman"/>
          <w:color w:val="000000"/>
        </w:rPr>
      </w:pPr>
      <w:r w:rsidRPr="00483279">
        <w:rPr>
          <w:rFonts w:ascii="Times" w:eastAsia="Times New Roman" w:hAnsi="Times" w:cs="Times New Roman"/>
          <w:color w:val="000000"/>
        </w:rPr>
        <w:t>Meet with the Executive Committee of the North Carolina Federation of Cooperative Extension Associations.</w:t>
      </w:r>
    </w:p>
    <w:p w:rsidR="007D788C" w:rsidRPr="007D788C" w:rsidRDefault="00483279" w:rsidP="007D788C">
      <w:pPr>
        <w:numPr>
          <w:ilvl w:val="0"/>
          <w:numId w:val="3"/>
        </w:numPr>
        <w:ind w:left="1440"/>
        <w:textAlignment w:val="baseline"/>
        <w:rPr>
          <w:rFonts w:ascii="Times New Roman" w:eastAsia="Times New Roman" w:hAnsi="Times New Roman" w:cs="Times New Roman"/>
        </w:rPr>
      </w:pPr>
      <w:r w:rsidRPr="00483279">
        <w:rPr>
          <w:rFonts w:ascii="Times" w:eastAsia="Times New Roman" w:hAnsi="Times" w:cs="Times New Roman"/>
          <w:color w:val="000000"/>
        </w:rPr>
        <w:t xml:space="preserve">Notify state officers and </w:t>
      </w:r>
      <w:r w:rsidR="007D788C">
        <w:rPr>
          <w:rFonts w:ascii="Times" w:eastAsia="Times New Roman" w:hAnsi="Times" w:cs="Times New Roman"/>
          <w:color w:val="000000"/>
        </w:rPr>
        <w:t>POW</w:t>
      </w:r>
      <w:r w:rsidRPr="00483279">
        <w:rPr>
          <w:rFonts w:ascii="Times" w:eastAsia="Times New Roman" w:hAnsi="Times" w:cs="Times New Roman"/>
          <w:color w:val="000000"/>
        </w:rPr>
        <w:t xml:space="preserve"> chairs of their responsibility to train incoming officers and chairs at the state meeting</w:t>
      </w:r>
      <w:r w:rsidR="007D788C">
        <w:rPr>
          <w:rFonts w:ascii="Times" w:eastAsia="Times New Roman" w:hAnsi="Times" w:cs="Times New Roman"/>
          <w:color w:val="000000"/>
        </w:rPr>
        <w:t>.</w:t>
      </w:r>
    </w:p>
    <w:p w:rsidR="00483279" w:rsidRPr="00483279" w:rsidRDefault="00483279" w:rsidP="007D788C">
      <w:pPr>
        <w:ind w:left="1440"/>
        <w:textAlignment w:val="baseline"/>
        <w:rPr>
          <w:rFonts w:ascii="Times" w:eastAsia="Times New Roman" w:hAnsi="Times" w:cs="Times New Roman"/>
          <w:color w:val="000000"/>
        </w:rPr>
      </w:pPr>
      <w:r w:rsidRPr="00483279">
        <w:rPr>
          <w:rFonts w:ascii="Times New Roman" w:eastAsia="Times New Roman" w:hAnsi="Times New Roman" w:cs="Times New Roman"/>
        </w:rPr>
        <w:br/>
      </w:r>
      <w:r w:rsidRPr="00483279">
        <w:rPr>
          <w:rFonts w:ascii="Times" w:eastAsia="Times New Roman" w:hAnsi="Times" w:cs="Times New Roman"/>
          <w:b/>
          <w:bCs/>
          <w:color w:val="000000"/>
        </w:rPr>
        <w:t xml:space="preserve">NOTE: FLOW STRUCTURE: </w:t>
      </w:r>
      <w:r w:rsidRPr="00483279">
        <w:rPr>
          <w:rFonts w:ascii="Times" w:eastAsia="Times New Roman" w:hAnsi="Times" w:cs="Times New Roman"/>
          <w:color w:val="000000"/>
        </w:rPr>
        <w:t xml:space="preserve">State vice-presidents (Public Affairs, Member Resources, Awards and Recognition, Professional Development) will lead and </w:t>
      </w:r>
      <w:r w:rsidRPr="00483279">
        <w:rPr>
          <w:rFonts w:ascii="Times" w:eastAsia="Times New Roman" w:hAnsi="Times" w:cs="Times New Roman"/>
          <w:color w:val="000000"/>
        </w:rPr>
        <w:lastRenderedPageBreak/>
        <w:t>disseminate information to district vice presidents at the training during the</w:t>
      </w:r>
      <w:r w:rsidR="007D788C">
        <w:rPr>
          <w:rFonts w:ascii="Times" w:eastAsia="Times New Roman" w:hAnsi="Times" w:cs="Times New Roman"/>
          <w:color w:val="000000"/>
        </w:rPr>
        <w:t xml:space="preserve"> </w:t>
      </w:r>
      <w:r w:rsidRPr="00483279">
        <w:rPr>
          <w:rFonts w:ascii="Times" w:eastAsia="Times New Roman" w:hAnsi="Times" w:cs="Times New Roman"/>
          <w:color w:val="000000"/>
        </w:rPr>
        <w:t>annual meeting.  Each of the state officers must complete a plan of work and keep district officers informed of the plan.</w:t>
      </w:r>
    </w:p>
    <w:p w:rsidR="007D788C" w:rsidRDefault="007D788C"/>
    <w:p w:rsidR="007D788C" w:rsidRDefault="007D788C"/>
    <w:p w:rsidR="007D788C" w:rsidRPr="007D788C" w:rsidRDefault="007D788C" w:rsidP="007D788C">
      <w:pPr>
        <w:rPr>
          <w:rFonts w:ascii="Times New Roman" w:eastAsia="Times New Roman" w:hAnsi="Times New Roman" w:cs="Times New Roman"/>
        </w:rPr>
      </w:pPr>
      <w:r w:rsidRPr="007D788C">
        <w:rPr>
          <w:rFonts w:ascii="Times" w:eastAsia="Times New Roman" w:hAnsi="Times" w:cs="Times New Roman"/>
          <w:b/>
          <w:bCs/>
          <w:color w:val="000000"/>
        </w:rPr>
        <w:t>C.  The Vice President for Public Affairs shall:</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5"/>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Perform all the duties of the office of the President in the event of absence, disability, or at the request of the President and the President-Elect. </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Chair and serve as a liaison between Public Affairs Committee and Executive Board. </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the committee to develop and implement an action plan, which addresses issues related to external communications, coalition building, public policy, educational funding opportunities, as defined by the Executive Board. </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and be responsible for public relations, public policy, and retirement and insurance. </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Collect and compile reports from all Vice Presidents for publication. </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the Public Issues Leadership Development Forum with funding from the Public Affairs Budget.</w:t>
      </w:r>
    </w:p>
    <w:p w:rsidR="007D788C" w:rsidRPr="007D788C" w:rsidRDefault="007D788C" w:rsidP="007D788C">
      <w:pPr>
        <w:numPr>
          <w:ilvl w:val="0"/>
          <w:numId w:val="5"/>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 xml:space="preserve">State Vice President of Public Affairs is encouraged to serve on the Public Affairs National committee. NEAFCS committee applications are due December 31 to the National office for a one-year appointment to a National Committee. Must reapply each year. Committee members are not required to attend National Meeting, but </w:t>
      </w:r>
      <w:r w:rsidRPr="007D788C">
        <w:rPr>
          <w:rFonts w:ascii="Times" w:eastAsia="Times New Roman" w:hAnsi="Times" w:cs="Times New Roman"/>
          <w:color w:val="000000"/>
        </w:rPr>
        <w:tab/>
        <w:t>have the opportunity to be linked to their committee via modes of communication.</w:t>
      </w:r>
    </w:p>
    <w:p w:rsidR="007D788C" w:rsidRDefault="007D788C" w:rsidP="007D788C">
      <w:pPr>
        <w:numPr>
          <w:ilvl w:val="0"/>
          <w:numId w:val="5"/>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Along with the District Vice President for Public Affairs, serve on the Association's Web Site Development Committee and make recommendations for new pages and improvements needed to increase the effectiveness and utilization of the site by all members. </w:t>
      </w:r>
    </w:p>
    <w:p w:rsidR="007D788C" w:rsidRPr="007D788C" w:rsidRDefault="007D788C" w:rsidP="007D788C">
      <w:pPr>
        <w:spacing w:after="2"/>
        <w:textAlignment w:val="baseline"/>
        <w:rPr>
          <w:rFonts w:ascii="Times" w:eastAsia="Times New Roman" w:hAnsi="Times" w:cs="Times New Roman"/>
          <w:color w:val="000000"/>
        </w:rPr>
      </w:pPr>
    </w:p>
    <w:p w:rsidR="007D788C" w:rsidRPr="007D788C" w:rsidRDefault="007D788C" w:rsidP="007D788C">
      <w:pPr>
        <w:rPr>
          <w:rFonts w:ascii="Times New Roman" w:eastAsia="Times New Roman" w:hAnsi="Times New Roman" w:cs="Times New Roman"/>
        </w:rPr>
      </w:pPr>
    </w:p>
    <w:p w:rsidR="007D788C" w:rsidRPr="007D788C" w:rsidRDefault="007D788C" w:rsidP="007D788C">
      <w:pPr>
        <w:rPr>
          <w:rFonts w:ascii="Times New Roman" w:eastAsia="Times New Roman" w:hAnsi="Times New Roman" w:cs="Times New Roman"/>
        </w:rPr>
      </w:pPr>
      <w:r w:rsidRPr="007D788C">
        <w:rPr>
          <w:rFonts w:ascii="Times" w:eastAsia="Times New Roman" w:hAnsi="Times" w:cs="Times New Roman"/>
          <w:b/>
          <w:bCs/>
          <w:color w:val="000000"/>
        </w:rPr>
        <w:tab/>
        <w:t>D.  The Vice President for Member Resources and Historian shall:</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6"/>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Chair and serve as the liaison between the Member Resources Committee and the Executive Board. </w:t>
      </w:r>
    </w:p>
    <w:p w:rsidR="007D788C" w:rsidRPr="007D788C" w:rsidRDefault="007D788C" w:rsidP="007D788C">
      <w:pPr>
        <w:numPr>
          <w:ilvl w:val="0"/>
          <w:numId w:val="6"/>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the committee to develop and implement an action plan which addresses issues related to networking opportunities for members with diverse and similar interests. Encourage active participation and leadership. </w:t>
      </w:r>
    </w:p>
    <w:p w:rsidR="007D788C" w:rsidRPr="007D788C" w:rsidRDefault="007D788C" w:rsidP="007D788C">
      <w:pPr>
        <w:numPr>
          <w:ilvl w:val="0"/>
          <w:numId w:val="6"/>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and be responsible for hospitality and benevolence, diversity and youth, and membership.</w:t>
      </w:r>
    </w:p>
    <w:p w:rsidR="007D788C" w:rsidRPr="007D788C" w:rsidRDefault="007D788C" w:rsidP="007D788C">
      <w:pPr>
        <w:numPr>
          <w:ilvl w:val="0"/>
          <w:numId w:val="6"/>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State Vice President of Member Resources is encouraged to serve on the Member Resources National committee. NEAFCS committee applications are due December 31 to National office for a one-year appointment to a National Committee. Must reapply each year. Committee members are not required to attend National Meeting, but have the opportunity to be linked to their committee via modes of communication.</w:t>
      </w:r>
    </w:p>
    <w:p w:rsidR="007D788C" w:rsidRPr="007D788C" w:rsidRDefault="007D788C" w:rsidP="007D788C">
      <w:pPr>
        <w:numPr>
          <w:ilvl w:val="0"/>
          <w:numId w:val="6"/>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lastRenderedPageBreak/>
        <w:t>The Vice President of Member Resources serves as Historian, compiling records of membership, awards received, recognitions, degrees, and title promotions.  Historical information, such as the death of former and retired are to be maintained.</w:t>
      </w:r>
    </w:p>
    <w:p w:rsidR="007D788C" w:rsidRDefault="007D788C" w:rsidP="007D788C">
      <w:pPr>
        <w:rPr>
          <w:rFonts w:ascii="Times New Roman" w:eastAsia="Times New Roman" w:hAnsi="Times New Roman" w:cs="Times New Roman"/>
        </w:rPr>
      </w:pP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ab/>
        <w:t>E.  The Vice President for Professional Development &amp; Recognition shall:</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7"/>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Chair and serve as liaison between their Committee and the Executive Board. </w:t>
      </w:r>
    </w:p>
    <w:p w:rsidR="007D788C" w:rsidRPr="007D788C" w:rsidRDefault="007D788C" w:rsidP="007D788C">
      <w:pPr>
        <w:numPr>
          <w:ilvl w:val="0"/>
          <w:numId w:val="7"/>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the committee to develop and implement an action plan which provides opportunities for members to develop professionally including awards and recognition.</w:t>
      </w:r>
    </w:p>
    <w:p w:rsidR="007D788C" w:rsidRPr="007D788C" w:rsidRDefault="007D788C" w:rsidP="007D788C">
      <w:pPr>
        <w:numPr>
          <w:ilvl w:val="0"/>
          <w:numId w:val="7"/>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Coordinate, and be responsible for professional improvement, research and studies.</w:t>
      </w:r>
    </w:p>
    <w:p w:rsidR="007D788C" w:rsidRPr="007D788C" w:rsidRDefault="007D788C" w:rsidP="007D788C">
      <w:pPr>
        <w:numPr>
          <w:ilvl w:val="0"/>
          <w:numId w:val="7"/>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State Vice President of Professional Development, Awards and Recognition is encouraged to serve on a National committee. NEAFCS committee applications are due December 31 to National office for a one-year appointment to a National Committee. Must reapply each year. Committee members are not required to attend National Meeting, but have the opportunity to be linked to their committee via modes of communication.</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ab/>
        <w:t>F. The Secretary shall: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8"/>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Keep a complete, accurate record of all meetings of the Executive Board and the Association. </w:t>
      </w:r>
    </w:p>
    <w:p w:rsidR="007D788C" w:rsidRPr="007D788C" w:rsidRDefault="007D788C" w:rsidP="007D788C">
      <w:pPr>
        <w:numPr>
          <w:ilvl w:val="0"/>
          <w:numId w:val="8"/>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Send correspondence as directed by the President.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ab/>
        <w:t>G. The Treasurer shall:</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9"/>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Receive and keep accurate records of all monies received and disbursed as</w:t>
      </w:r>
      <w:r>
        <w:rPr>
          <w:rFonts w:ascii="Times" w:eastAsia="Times New Roman" w:hAnsi="Times" w:cs="Times New Roman"/>
          <w:color w:val="000000"/>
        </w:rPr>
        <w:t xml:space="preserve"> </w:t>
      </w:r>
      <w:r w:rsidRPr="007D788C">
        <w:rPr>
          <w:rFonts w:ascii="Times" w:eastAsia="Times New Roman" w:hAnsi="Times" w:cs="Times New Roman"/>
          <w:color w:val="000000"/>
        </w:rPr>
        <w:t>approved by the President.  Reimbursement procedures shall be as stated in “Policies and Procedures”.</w:t>
      </w:r>
    </w:p>
    <w:p w:rsidR="007D788C" w:rsidRPr="007D788C" w:rsidRDefault="007D788C" w:rsidP="007D788C">
      <w:pPr>
        <w:numPr>
          <w:ilvl w:val="0"/>
          <w:numId w:val="9"/>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Keep official records of all active, and State Life memberships. </w:t>
      </w:r>
    </w:p>
    <w:p w:rsidR="007D788C" w:rsidRPr="007D788C" w:rsidRDefault="007D788C" w:rsidP="007D788C">
      <w:pPr>
        <w:numPr>
          <w:ilvl w:val="0"/>
          <w:numId w:val="9"/>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Serve as Chairman of the Budget Committee.</w:t>
      </w:r>
    </w:p>
    <w:p w:rsidR="007D788C" w:rsidRPr="007D788C" w:rsidRDefault="007D788C" w:rsidP="007D788C">
      <w:pPr>
        <w:numPr>
          <w:ilvl w:val="0"/>
          <w:numId w:val="9"/>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Prepare an annual financial report for audit.</w:t>
      </w:r>
    </w:p>
    <w:p w:rsidR="007D788C" w:rsidRDefault="007D788C" w:rsidP="007D788C">
      <w:pPr>
        <w:numPr>
          <w:ilvl w:val="0"/>
          <w:numId w:val="9"/>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Pay dues to National Treasurer in accordance with National By-Laws. </w:t>
      </w:r>
    </w:p>
    <w:p w:rsidR="007D788C" w:rsidRPr="007D788C" w:rsidRDefault="007D788C" w:rsidP="007D788C">
      <w:pPr>
        <w:spacing w:after="2"/>
        <w:textAlignment w:val="baseline"/>
        <w:rPr>
          <w:rFonts w:ascii="Times" w:eastAsia="Times New Roman" w:hAnsi="Times" w:cs="Times New Roman"/>
          <w:color w:val="000000"/>
        </w:rPr>
      </w:pPr>
    </w:p>
    <w:p w:rsidR="007D788C" w:rsidRPr="007D788C" w:rsidRDefault="007D788C" w:rsidP="007D788C">
      <w:pPr>
        <w:spacing w:before="2" w:after="2"/>
        <w:rPr>
          <w:rFonts w:ascii="Times New Roman" w:eastAsia="Times New Roman" w:hAnsi="Times New Roman" w:cs="Times New Roman"/>
        </w:rPr>
      </w:pPr>
      <w:r>
        <w:rPr>
          <w:rFonts w:ascii="Times" w:eastAsia="Times New Roman" w:hAnsi="Times" w:cs="Times New Roman"/>
          <w:b/>
          <w:bCs/>
          <w:color w:val="000000"/>
        </w:rPr>
        <w:tab/>
      </w:r>
      <w:r w:rsidRPr="007D788C">
        <w:rPr>
          <w:rFonts w:ascii="Times" w:eastAsia="Times New Roman" w:hAnsi="Times" w:cs="Times New Roman"/>
          <w:b/>
          <w:bCs/>
          <w:color w:val="000000"/>
        </w:rPr>
        <w:t>H.  The Counselor shall:</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10"/>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all Executive Board Meetings and the annual session in an advisory capacity to offer recommendations and suggestions. </w:t>
      </w:r>
    </w:p>
    <w:p w:rsidR="007D788C" w:rsidRPr="007D788C" w:rsidRDefault="007D788C" w:rsidP="007D788C">
      <w:pPr>
        <w:numPr>
          <w:ilvl w:val="0"/>
          <w:numId w:val="10"/>
        </w:numPr>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Act as Parliamentarian. </w:t>
      </w:r>
    </w:p>
    <w:p w:rsidR="007D788C" w:rsidRPr="007D788C" w:rsidRDefault="007D788C" w:rsidP="007D788C">
      <w:pPr>
        <w:numPr>
          <w:ilvl w:val="0"/>
          <w:numId w:val="10"/>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Produce a slate of officers for the upcoming year based on recommendations from the district.  All nominated officers are to be contacted prior to the annual meeting.</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lastRenderedPageBreak/>
        <w:tab/>
        <w:t>I.  The State Life Member Representative shall:</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11"/>
        </w:numPr>
        <w:spacing w:before="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all Executive Board Meetings and the Annual Session.</w:t>
      </w:r>
    </w:p>
    <w:p w:rsidR="007D788C" w:rsidRPr="007D788C" w:rsidRDefault="007D788C" w:rsidP="007D788C">
      <w:pPr>
        <w:numPr>
          <w:ilvl w:val="0"/>
          <w:numId w:val="11"/>
        </w:numPr>
        <w:spacing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Have voting power.</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ab/>
        <w:t>J.  The Administrative Liaison shall:</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12"/>
        </w:numPr>
        <w:spacing w:before="2"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all Executive Board meetings and the annual session and serve in an advisory capacity, with no voting power.</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ab/>
        <w:t>K.  The Web Master shall:</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numPr>
          <w:ilvl w:val="0"/>
          <w:numId w:val="13"/>
        </w:numPr>
        <w:spacing w:before="2"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all Executive Board and Board of Directors meeting and will have no voting rights. </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Pr="007D788C">
        <w:rPr>
          <w:rFonts w:ascii="Times" w:eastAsia="Times New Roman" w:hAnsi="Times" w:cs="Times New Roman"/>
          <w:b/>
          <w:bCs/>
          <w:color w:val="000000"/>
        </w:rPr>
        <w:t>L.  The Federation Board Member shall: </w:t>
      </w:r>
    </w:p>
    <w:p w:rsidR="007D788C" w:rsidRPr="007D788C" w:rsidRDefault="007D788C" w:rsidP="007D788C">
      <w:pPr>
        <w:rPr>
          <w:rFonts w:ascii="Times New Roman" w:eastAsia="Times New Roman" w:hAnsi="Times New Roman" w:cs="Times New Roman"/>
        </w:rPr>
      </w:pPr>
    </w:p>
    <w:p w:rsidR="007D788C" w:rsidRDefault="007D788C" w:rsidP="007D788C">
      <w:pPr>
        <w:numPr>
          <w:ilvl w:val="0"/>
          <w:numId w:val="14"/>
        </w:numPr>
        <w:spacing w:before="2" w:after="2"/>
        <w:ind w:left="1440"/>
        <w:textAlignment w:val="baseline"/>
        <w:rPr>
          <w:rFonts w:ascii="Times" w:eastAsia="Times New Roman" w:hAnsi="Times" w:cs="Times New Roman"/>
          <w:color w:val="000000"/>
        </w:rPr>
      </w:pPr>
      <w:r w:rsidRPr="007D788C">
        <w:rPr>
          <w:rFonts w:ascii="Times" w:eastAsia="Times New Roman" w:hAnsi="Times" w:cs="Times New Roman"/>
          <w:color w:val="000000"/>
        </w:rPr>
        <w:t>Attend all Executive Board and Board of Directors meetings and will have no voting rights. </w:t>
      </w:r>
    </w:p>
    <w:p w:rsidR="007D788C" w:rsidRDefault="007D788C" w:rsidP="007D788C">
      <w:pPr>
        <w:spacing w:before="2" w:after="2"/>
        <w:textAlignment w:val="baseline"/>
        <w:rPr>
          <w:rFonts w:ascii="Times" w:eastAsia="Times New Roman" w:hAnsi="Times" w:cs="Times New Roman"/>
          <w:color w:val="000000"/>
        </w:rPr>
      </w:pPr>
    </w:p>
    <w:p w:rsidR="007D788C" w:rsidRPr="007D788C" w:rsidRDefault="007D788C" w:rsidP="007D788C">
      <w:pPr>
        <w:spacing w:before="2" w:after="2"/>
        <w:textAlignment w:val="baseline"/>
        <w:rPr>
          <w:rFonts w:ascii="Times" w:eastAsia="Times New Roman" w:hAnsi="Times" w:cs="Times New Roman"/>
          <w:color w:val="000000"/>
        </w:rPr>
      </w:pP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ind w:hanging="720"/>
        <w:jc w:val="center"/>
        <w:rPr>
          <w:rFonts w:ascii="Times New Roman" w:eastAsia="Times New Roman" w:hAnsi="Times New Roman" w:cs="Times New Roman"/>
        </w:rPr>
      </w:pPr>
      <w:r w:rsidRPr="007D788C">
        <w:rPr>
          <w:rFonts w:ascii="Times" w:eastAsia="Times New Roman" w:hAnsi="Times" w:cs="Times New Roman"/>
          <w:b/>
          <w:bCs/>
          <w:color w:val="000000"/>
        </w:rPr>
        <w:t>ARTICLE V - DISTRICT OFFICERS</w:t>
      </w:r>
      <w:r w:rsidRPr="007D788C">
        <w:rPr>
          <w:rFonts w:ascii="Times" w:eastAsia="Times New Roman" w:hAnsi="Times" w:cs="Times New Roman"/>
          <w:color w:val="000000"/>
        </w:rPr>
        <w:t> </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rPr>
          <w:rFonts w:ascii="Times New Roman" w:eastAsia="Times New Roman" w:hAnsi="Times New Roman" w:cs="Times New Roman"/>
        </w:rPr>
      </w:pPr>
      <w:r w:rsidRPr="007D788C">
        <w:rPr>
          <w:rFonts w:ascii="Times" w:eastAsia="Times New Roman" w:hAnsi="Times" w:cs="Times New Roman"/>
          <w:b/>
          <w:bCs/>
          <w:color w:val="000000"/>
        </w:rPr>
        <w:t>Section 1.</w:t>
      </w:r>
      <w:r w:rsidRPr="007D788C">
        <w:rPr>
          <w:rFonts w:ascii="Times" w:eastAsia="Times New Roman" w:hAnsi="Times" w:cs="Times New Roman"/>
          <w:color w:val="000000"/>
        </w:rPr>
        <w:t xml:space="preserve"> </w:t>
      </w:r>
      <w:r w:rsidR="001955CD">
        <w:rPr>
          <w:rFonts w:ascii="Times" w:eastAsia="Times New Roman" w:hAnsi="Times" w:cs="Times New Roman"/>
          <w:color w:val="000000"/>
        </w:rPr>
        <w:t xml:space="preserve"> </w:t>
      </w:r>
      <w:r w:rsidRPr="007D788C">
        <w:rPr>
          <w:rFonts w:ascii="Times" w:eastAsia="Times New Roman" w:hAnsi="Times" w:cs="Times New Roman"/>
          <w:color w:val="000000"/>
        </w:rPr>
        <w:t>The District Officers will be the same position titles as the State Officers.  </w:t>
      </w:r>
    </w:p>
    <w:p w:rsidR="007D788C" w:rsidRPr="007D788C" w:rsidRDefault="007D788C" w:rsidP="007D788C">
      <w:pPr>
        <w:rPr>
          <w:rFonts w:ascii="Times New Roman" w:eastAsia="Times New Roman" w:hAnsi="Times New Roman" w:cs="Times New Roman"/>
        </w:rPr>
      </w:pPr>
    </w:p>
    <w:p w:rsidR="007D788C" w:rsidRPr="007D788C" w:rsidRDefault="007D788C" w:rsidP="007D788C">
      <w:pPr>
        <w:ind w:left="720" w:hanging="720"/>
        <w:rPr>
          <w:rFonts w:ascii="Times New Roman" w:eastAsia="Times New Roman" w:hAnsi="Times New Roman" w:cs="Times New Roman"/>
        </w:rPr>
      </w:pPr>
      <w:r>
        <w:rPr>
          <w:rFonts w:ascii="Times" w:eastAsia="Times New Roman" w:hAnsi="Times" w:cs="Times New Roman"/>
          <w:b/>
          <w:bCs/>
          <w:color w:val="000000"/>
        </w:rPr>
        <w:tab/>
      </w:r>
      <w:r w:rsidRPr="007D788C">
        <w:rPr>
          <w:rFonts w:ascii="Times" w:eastAsia="Times New Roman" w:hAnsi="Times" w:cs="Times New Roman"/>
          <w:b/>
          <w:bCs/>
          <w:color w:val="000000"/>
        </w:rPr>
        <w:t>A.</w:t>
      </w:r>
      <w:r w:rsidRPr="007D788C">
        <w:rPr>
          <w:rFonts w:ascii="Times" w:eastAsia="Times New Roman" w:hAnsi="Times" w:cs="Times New Roman"/>
          <w:color w:val="000000"/>
        </w:rPr>
        <w:t>  The District Officers will serve as liaison officers between the State and District </w:t>
      </w:r>
    </w:p>
    <w:p w:rsidR="007D788C" w:rsidRPr="007D788C" w:rsidRDefault="007D788C" w:rsidP="007D788C">
      <w:pPr>
        <w:ind w:left="720" w:hanging="720"/>
        <w:rPr>
          <w:rFonts w:ascii="Times New Roman" w:eastAsia="Times New Roman" w:hAnsi="Times New Roman" w:cs="Times New Roman"/>
        </w:rPr>
      </w:pPr>
      <w:r>
        <w:rPr>
          <w:rFonts w:ascii="Times" w:eastAsia="Times New Roman" w:hAnsi="Times" w:cs="Times New Roman"/>
          <w:color w:val="000000"/>
        </w:rPr>
        <w:tab/>
      </w:r>
      <w:r w:rsidRPr="007D788C">
        <w:rPr>
          <w:rFonts w:ascii="Times" w:eastAsia="Times New Roman" w:hAnsi="Times" w:cs="Times New Roman"/>
          <w:color w:val="000000"/>
        </w:rPr>
        <w:t>Associations. </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Pr="007D788C">
        <w:rPr>
          <w:rFonts w:ascii="Times" w:eastAsia="Times New Roman" w:hAnsi="Times" w:cs="Times New Roman"/>
          <w:b/>
          <w:bCs/>
          <w:color w:val="000000"/>
        </w:rPr>
        <w:t>B. </w:t>
      </w:r>
      <w:r w:rsidRPr="007D788C">
        <w:rPr>
          <w:rFonts w:ascii="Times" w:eastAsia="Times New Roman" w:hAnsi="Times" w:cs="Times New Roman"/>
          <w:color w:val="000000"/>
        </w:rPr>
        <w:t xml:space="preserve"> The District Officers may serve more than one term consecutively if no qualified </w:t>
      </w:r>
    </w:p>
    <w:p w:rsidR="007D788C" w:rsidRPr="007D788C" w:rsidRDefault="007D788C" w:rsidP="007D788C">
      <w:pPr>
        <w:spacing w:before="2" w:after="2"/>
        <w:ind w:left="720"/>
        <w:rPr>
          <w:rFonts w:ascii="Times New Roman" w:eastAsia="Times New Roman" w:hAnsi="Times New Roman" w:cs="Times New Roman"/>
        </w:rPr>
      </w:pPr>
      <w:r w:rsidRPr="007D788C">
        <w:rPr>
          <w:rFonts w:ascii="Times" w:eastAsia="Times New Roman" w:hAnsi="Times" w:cs="Times New Roman"/>
          <w:color w:val="000000"/>
        </w:rPr>
        <w:t>candidate can be found or at the discretion of the district if at least two-thirds of the district membership vote in favor of a qualified candidate. </w:t>
      </w:r>
    </w:p>
    <w:p w:rsidR="007D788C" w:rsidRPr="007D788C" w:rsidRDefault="007D788C" w:rsidP="007D788C">
      <w:pPr>
        <w:rPr>
          <w:rFonts w:ascii="Times New Roman" w:eastAsia="Times New Roman" w:hAnsi="Times New Roman" w:cs="Times New Roman"/>
        </w:rPr>
      </w:pPr>
    </w:p>
    <w:p w:rsidR="007D788C" w:rsidRPr="007D788C" w:rsidRDefault="007D788C" w:rsidP="007D788C">
      <w:pPr>
        <w:spacing w:before="2" w:after="2"/>
        <w:ind w:left="720" w:hanging="720"/>
        <w:rPr>
          <w:rFonts w:ascii="Times New Roman" w:eastAsia="Times New Roman" w:hAnsi="Times New Roman" w:cs="Times New Roman"/>
        </w:rPr>
      </w:pPr>
      <w:r>
        <w:rPr>
          <w:rFonts w:ascii="Times" w:eastAsia="Times New Roman" w:hAnsi="Times" w:cs="Times New Roman"/>
          <w:b/>
          <w:bCs/>
          <w:color w:val="000000"/>
        </w:rPr>
        <w:tab/>
      </w:r>
      <w:r w:rsidRPr="007D788C">
        <w:rPr>
          <w:rFonts w:ascii="Times" w:eastAsia="Times New Roman" w:hAnsi="Times" w:cs="Times New Roman"/>
          <w:b/>
          <w:bCs/>
          <w:color w:val="000000"/>
        </w:rPr>
        <w:t>C.</w:t>
      </w:r>
      <w:r w:rsidRPr="007D788C">
        <w:rPr>
          <w:rFonts w:ascii="Times" w:eastAsia="Times New Roman" w:hAnsi="Times" w:cs="Times New Roman"/>
          <w:color w:val="000000"/>
        </w:rPr>
        <w:t xml:space="preserve"> All district officers with the exception of the treasurer shall assume their duties at the </w:t>
      </w:r>
    </w:p>
    <w:p w:rsidR="007D788C" w:rsidRPr="007D788C" w:rsidRDefault="007D788C" w:rsidP="007D788C">
      <w:pPr>
        <w:spacing w:before="2" w:after="2"/>
        <w:ind w:left="720"/>
        <w:rPr>
          <w:rFonts w:ascii="Times New Roman" w:eastAsia="Times New Roman" w:hAnsi="Times New Roman" w:cs="Times New Roman"/>
        </w:rPr>
      </w:pPr>
      <w:r w:rsidRPr="007D788C">
        <w:rPr>
          <w:rFonts w:ascii="Times" w:eastAsia="Times New Roman" w:hAnsi="Times" w:cs="Times New Roman"/>
          <w:color w:val="000000"/>
        </w:rPr>
        <w:t>close of their Fall District Association Meetings. The Treasurer shall assume duties of that office on January 1 and serve for two years. </w:t>
      </w:r>
    </w:p>
    <w:p w:rsidR="007D788C" w:rsidRPr="007D788C" w:rsidRDefault="007D788C" w:rsidP="007D788C">
      <w:pPr>
        <w:rPr>
          <w:rFonts w:ascii="Times New Roman" w:eastAsia="Times New Roman" w:hAnsi="Times New Roman" w:cs="Times New Roman"/>
        </w:rPr>
      </w:pPr>
    </w:p>
    <w:p w:rsidR="007D788C" w:rsidRDefault="007D788C" w:rsidP="007D788C">
      <w:pPr>
        <w:spacing w:before="2" w:after="2"/>
        <w:ind w:left="720"/>
        <w:rPr>
          <w:rFonts w:ascii="Times" w:eastAsia="Times New Roman" w:hAnsi="Times" w:cs="Times New Roman"/>
          <w:color w:val="000000"/>
        </w:rPr>
      </w:pPr>
      <w:r w:rsidRPr="007D788C">
        <w:rPr>
          <w:rFonts w:ascii="Times" w:eastAsia="Times New Roman" w:hAnsi="Times" w:cs="Times New Roman"/>
          <w:color w:val="000000"/>
        </w:rPr>
        <w:t>D. Term of office for district officers will align with the state officers.</w:t>
      </w:r>
    </w:p>
    <w:p w:rsidR="001955CD" w:rsidRPr="007D788C" w:rsidRDefault="001955CD" w:rsidP="007D788C">
      <w:pPr>
        <w:spacing w:before="2" w:after="2"/>
        <w:ind w:left="720"/>
        <w:rPr>
          <w:rFonts w:ascii="Times New Roman" w:eastAsia="Times New Roman" w:hAnsi="Times New Roman" w:cs="Times New Roman"/>
        </w:rPr>
      </w:pPr>
    </w:p>
    <w:p w:rsidR="007D788C" w:rsidRPr="007D788C" w:rsidRDefault="007D788C" w:rsidP="007D788C">
      <w:pPr>
        <w:rPr>
          <w:rFonts w:ascii="Times New Roman" w:eastAsia="Times New Roman" w:hAnsi="Times New Roman" w:cs="Times New Roman"/>
        </w:rPr>
      </w:pPr>
    </w:p>
    <w:p w:rsidR="001955CD" w:rsidRPr="001955CD" w:rsidRDefault="001955CD" w:rsidP="001955CD">
      <w:pPr>
        <w:spacing w:before="2" w:after="2"/>
        <w:rPr>
          <w:rFonts w:ascii="Times New Roman" w:eastAsia="Times New Roman" w:hAnsi="Times New Roman" w:cs="Times New Roman"/>
        </w:rPr>
      </w:pPr>
      <w:r w:rsidRPr="001955CD">
        <w:rPr>
          <w:rFonts w:ascii="Times" w:eastAsia="Times New Roman" w:hAnsi="Times" w:cs="Times New Roman"/>
          <w:b/>
          <w:color w:val="000000"/>
        </w:rPr>
        <w:t>Section 2.</w:t>
      </w:r>
      <w:r w:rsidRPr="001955CD">
        <w:rPr>
          <w:rFonts w:ascii="Times" w:eastAsia="Times New Roman" w:hAnsi="Times" w:cs="Times New Roman"/>
          <w:color w:val="000000"/>
        </w:rPr>
        <w:t xml:space="preserve"> </w:t>
      </w:r>
      <w:r>
        <w:rPr>
          <w:rFonts w:ascii="Times" w:eastAsia="Times New Roman" w:hAnsi="Times" w:cs="Times New Roman"/>
          <w:color w:val="000000"/>
        </w:rPr>
        <w:t xml:space="preserve"> </w:t>
      </w:r>
      <w:r w:rsidRPr="001955CD">
        <w:rPr>
          <w:rFonts w:ascii="Times" w:eastAsia="Times New Roman" w:hAnsi="Times" w:cs="Times New Roman"/>
          <w:color w:val="000000"/>
        </w:rPr>
        <w:t>The duties of District Officers shall be: </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rPr>
          <w:rFonts w:ascii="Times New Roman" w:eastAsia="Times New Roman" w:hAnsi="Times New Roman" w:cs="Times New Roman"/>
        </w:rPr>
      </w:pPr>
      <w:r w:rsidRPr="001955CD">
        <w:rPr>
          <w:rFonts w:ascii="Times" w:eastAsia="Times New Roman" w:hAnsi="Times" w:cs="Times New Roman"/>
          <w:b/>
          <w:bCs/>
          <w:color w:val="000000"/>
        </w:rPr>
        <w:tab/>
        <w:t>A. President</w:t>
      </w:r>
    </w:p>
    <w:p w:rsidR="001955CD" w:rsidRPr="001955CD" w:rsidRDefault="001955CD" w:rsidP="001955CD">
      <w:pPr>
        <w:numPr>
          <w:ilvl w:val="0"/>
          <w:numId w:val="15"/>
        </w:numPr>
        <w:spacing w:before="2" w:after="2"/>
        <w:ind w:left="1440"/>
        <w:textAlignment w:val="baseline"/>
        <w:rPr>
          <w:rFonts w:ascii="Times" w:eastAsia="Times New Roman" w:hAnsi="Times" w:cs="Times New Roman"/>
          <w:color w:val="000000"/>
        </w:rPr>
      </w:pPr>
      <w:r w:rsidRPr="001955CD">
        <w:rPr>
          <w:rFonts w:ascii="Times" w:eastAsia="Times New Roman" w:hAnsi="Times" w:cs="Times New Roman"/>
          <w:color w:val="000000"/>
        </w:rPr>
        <w:t>Presides at all District meetings. </w:t>
      </w:r>
    </w:p>
    <w:p w:rsidR="001955CD" w:rsidRPr="001955CD" w:rsidRDefault="001955CD" w:rsidP="001955CD">
      <w:pPr>
        <w:numPr>
          <w:ilvl w:val="0"/>
          <w:numId w:val="15"/>
        </w:numPr>
        <w:spacing w:before="2" w:after="2"/>
        <w:ind w:left="1440"/>
        <w:textAlignment w:val="baseline"/>
        <w:rPr>
          <w:rFonts w:ascii="Times" w:eastAsia="Times New Roman" w:hAnsi="Times" w:cs="Times New Roman"/>
          <w:color w:val="000000"/>
        </w:rPr>
      </w:pPr>
      <w:r w:rsidRPr="001955CD">
        <w:rPr>
          <w:rFonts w:ascii="Times" w:eastAsia="Times New Roman" w:hAnsi="Times" w:cs="Times New Roman"/>
          <w:color w:val="000000"/>
        </w:rPr>
        <w:t>Appoints the District Nominating Committee. </w:t>
      </w:r>
    </w:p>
    <w:p w:rsidR="001955CD" w:rsidRPr="001955CD" w:rsidRDefault="001955CD" w:rsidP="001955CD">
      <w:pPr>
        <w:numPr>
          <w:ilvl w:val="0"/>
          <w:numId w:val="15"/>
        </w:numPr>
        <w:spacing w:before="2" w:after="2"/>
        <w:ind w:left="1440"/>
        <w:textAlignment w:val="baseline"/>
        <w:rPr>
          <w:rFonts w:ascii="Times" w:eastAsia="Times New Roman" w:hAnsi="Times" w:cs="Times New Roman"/>
          <w:color w:val="000000"/>
        </w:rPr>
      </w:pPr>
      <w:r w:rsidRPr="001955CD">
        <w:rPr>
          <w:rFonts w:ascii="Times" w:eastAsia="Times New Roman" w:hAnsi="Times" w:cs="Times New Roman"/>
          <w:color w:val="000000"/>
        </w:rPr>
        <w:t>Serves as Ex-Officio member on all district committees, except nominating. </w:t>
      </w:r>
    </w:p>
    <w:p w:rsidR="001955CD" w:rsidRPr="001955CD" w:rsidRDefault="001955CD" w:rsidP="001955CD">
      <w:pPr>
        <w:numPr>
          <w:ilvl w:val="0"/>
          <w:numId w:val="15"/>
        </w:numPr>
        <w:spacing w:before="2" w:after="2"/>
        <w:ind w:left="1440"/>
        <w:textAlignment w:val="baseline"/>
        <w:rPr>
          <w:rFonts w:ascii="Times" w:eastAsia="Times New Roman" w:hAnsi="Times" w:cs="Times New Roman"/>
          <w:color w:val="000000"/>
        </w:rPr>
      </w:pPr>
      <w:r w:rsidRPr="001955CD">
        <w:rPr>
          <w:rFonts w:ascii="Times" w:eastAsia="Times New Roman" w:hAnsi="Times" w:cs="Times New Roman"/>
          <w:color w:val="000000"/>
        </w:rPr>
        <w:lastRenderedPageBreak/>
        <w:t>Serves as a member of the State Executive Board. </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rPr>
          <w:rFonts w:ascii="Times New Roman" w:eastAsia="Times New Roman" w:hAnsi="Times New Roman" w:cs="Times New Roman"/>
        </w:rPr>
      </w:pPr>
      <w:r w:rsidRPr="001955CD">
        <w:rPr>
          <w:rFonts w:ascii="Times" w:eastAsia="Times New Roman" w:hAnsi="Times" w:cs="Times New Roman"/>
          <w:b/>
          <w:bCs/>
          <w:color w:val="000000"/>
        </w:rPr>
        <w:tab/>
        <w:t>B. President-Elect</w:t>
      </w:r>
    </w:p>
    <w:p w:rsidR="001955CD" w:rsidRPr="001955CD" w:rsidRDefault="001955CD" w:rsidP="001955CD">
      <w:pPr>
        <w:rPr>
          <w:rFonts w:ascii="Times New Roman" w:eastAsia="Times New Roman" w:hAnsi="Times New Roman" w:cs="Times New Roman"/>
        </w:rPr>
      </w:pPr>
    </w:p>
    <w:p w:rsidR="001955CD" w:rsidRPr="001955CD" w:rsidRDefault="001955CD" w:rsidP="001955CD">
      <w:pPr>
        <w:numPr>
          <w:ilvl w:val="1"/>
          <w:numId w:val="16"/>
        </w:numPr>
        <w:spacing w:before="2" w:after="2"/>
        <w:textAlignment w:val="baseline"/>
        <w:rPr>
          <w:rFonts w:ascii="Times" w:eastAsia="Times New Roman" w:hAnsi="Times" w:cs="Times New Roman"/>
          <w:color w:val="000000"/>
        </w:rPr>
      </w:pPr>
      <w:r w:rsidRPr="001955CD">
        <w:rPr>
          <w:rFonts w:ascii="Times" w:eastAsia="Times New Roman" w:hAnsi="Times" w:cs="Times New Roman"/>
          <w:color w:val="000000"/>
        </w:rPr>
        <w:t>Appoints all district committee chairmen and additional members to serve on these as recommended by the state. </w:t>
      </w:r>
    </w:p>
    <w:p w:rsidR="001955CD" w:rsidRPr="001955CD" w:rsidRDefault="001955CD" w:rsidP="001955CD">
      <w:pPr>
        <w:numPr>
          <w:ilvl w:val="1"/>
          <w:numId w:val="16"/>
        </w:numPr>
        <w:spacing w:before="2" w:after="2"/>
        <w:textAlignment w:val="baseline"/>
        <w:rPr>
          <w:rFonts w:ascii="Times" w:eastAsia="Times New Roman" w:hAnsi="Times" w:cs="Times New Roman"/>
          <w:color w:val="000000"/>
        </w:rPr>
      </w:pPr>
      <w:r w:rsidRPr="001955CD">
        <w:rPr>
          <w:rFonts w:ascii="Times" w:eastAsia="Times New Roman" w:hAnsi="Times" w:cs="Times New Roman"/>
          <w:color w:val="000000"/>
        </w:rPr>
        <w:t>Progress to President after one term of office as President-Elect. </w:t>
      </w:r>
    </w:p>
    <w:p w:rsidR="001955CD" w:rsidRPr="001955CD" w:rsidRDefault="001955CD" w:rsidP="001955CD">
      <w:pPr>
        <w:rPr>
          <w:rFonts w:ascii="Times New Roman" w:eastAsia="Times New Roman" w:hAnsi="Times New Roman" w:cs="Times New Roman"/>
        </w:rPr>
      </w:pPr>
    </w:p>
    <w:p w:rsidR="001955CD" w:rsidRPr="001955CD" w:rsidRDefault="001955CD" w:rsidP="001955CD">
      <w:pPr>
        <w:spacing w:before="2" w:after="2"/>
        <w:rPr>
          <w:rFonts w:ascii="Times New Roman" w:eastAsia="Times New Roman" w:hAnsi="Times New Roman" w:cs="Times New Roman"/>
        </w:rPr>
      </w:pPr>
      <w:r w:rsidRPr="001955CD">
        <w:rPr>
          <w:rFonts w:ascii="Times" w:eastAsia="Times New Roman" w:hAnsi="Times" w:cs="Times New Roman"/>
          <w:b/>
          <w:bCs/>
          <w:color w:val="000000"/>
        </w:rPr>
        <w:tab/>
        <w:t>C. All Vice Presidents</w:t>
      </w:r>
      <w:r w:rsidRPr="001955CD">
        <w:rPr>
          <w:rFonts w:ascii="Times" w:eastAsia="Times New Roman" w:hAnsi="Times" w:cs="Times New Roman"/>
          <w:color w:val="000000"/>
        </w:rPr>
        <w:t> </w:t>
      </w:r>
    </w:p>
    <w:p w:rsidR="001955CD" w:rsidRPr="001955CD" w:rsidRDefault="001955CD" w:rsidP="001955CD">
      <w:pPr>
        <w:rPr>
          <w:rFonts w:ascii="Times New Roman" w:eastAsia="Times New Roman" w:hAnsi="Times New Roman" w:cs="Times New Roman"/>
        </w:rPr>
      </w:pPr>
    </w:p>
    <w:p w:rsidR="001955CD" w:rsidRPr="001955CD" w:rsidRDefault="001955CD" w:rsidP="001955CD">
      <w:pPr>
        <w:numPr>
          <w:ilvl w:val="1"/>
          <w:numId w:val="17"/>
        </w:numPr>
        <w:spacing w:before="2" w:after="2"/>
        <w:textAlignment w:val="baseline"/>
        <w:rPr>
          <w:rFonts w:ascii="Times" w:eastAsia="Times New Roman" w:hAnsi="Times" w:cs="Times New Roman"/>
          <w:color w:val="000000"/>
        </w:rPr>
      </w:pPr>
      <w:r w:rsidRPr="001955CD">
        <w:rPr>
          <w:rFonts w:ascii="Times" w:eastAsia="Times New Roman" w:hAnsi="Times" w:cs="Times New Roman"/>
          <w:color w:val="000000"/>
        </w:rPr>
        <w:t>Performs duties as directed by the duties of the State officers. </w:t>
      </w:r>
    </w:p>
    <w:p w:rsidR="001955CD" w:rsidRPr="001955CD" w:rsidRDefault="001955CD" w:rsidP="001955CD">
      <w:pPr>
        <w:numPr>
          <w:ilvl w:val="1"/>
          <w:numId w:val="17"/>
        </w:numPr>
        <w:spacing w:before="2" w:after="2"/>
        <w:textAlignment w:val="baseline"/>
        <w:rPr>
          <w:rFonts w:ascii="Times" w:eastAsia="Times New Roman" w:hAnsi="Times" w:cs="Times New Roman"/>
          <w:color w:val="000000"/>
        </w:rPr>
      </w:pPr>
      <w:r w:rsidRPr="001955CD">
        <w:rPr>
          <w:rFonts w:ascii="Times" w:eastAsia="Times New Roman" w:hAnsi="Times" w:cs="Times New Roman"/>
          <w:color w:val="000000"/>
        </w:rPr>
        <w:t>Send reports to corresponding State Vice President as specified in Policies and Procedures. </w:t>
      </w:r>
    </w:p>
    <w:p w:rsidR="001955CD" w:rsidRPr="001955CD" w:rsidRDefault="001955CD" w:rsidP="001955CD">
      <w:pPr>
        <w:numPr>
          <w:ilvl w:val="1"/>
          <w:numId w:val="17"/>
        </w:numPr>
        <w:spacing w:before="2" w:after="2"/>
        <w:textAlignment w:val="baseline"/>
        <w:rPr>
          <w:rFonts w:ascii="Times" w:eastAsia="Times New Roman" w:hAnsi="Times" w:cs="Times New Roman"/>
          <w:color w:val="000000"/>
        </w:rPr>
      </w:pPr>
      <w:r w:rsidRPr="001955CD">
        <w:rPr>
          <w:rFonts w:ascii="Times" w:eastAsia="Times New Roman" w:hAnsi="Times" w:cs="Times New Roman"/>
          <w:color w:val="000000"/>
        </w:rPr>
        <w:t>District Vice Presidents for Professional Development &amp; Recognition will be appointed to review National Annual Conference session proposals and Awards applications.</w:t>
      </w:r>
    </w:p>
    <w:p w:rsidR="001955CD" w:rsidRPr="001955CD" w:rsidRDefault="001955CD" w:rsidP="001955CD">
      <w:pPr>
        <w:rPr>
          <w:rFonts w:ascii="Times New Roman" w:eastAsia="Times New Roman" w:hAnsi="Times New Roman" w:cs="Times New Roman"/>
        </w:rPr>
      </w:pPr>
    </w:p>
    <w:p w:rsidR="001955CD" w:rsidRPr="001955CD" w:rsidRDefault="008143B7" w:rsidP="001955CD">
      <w:pPr>
        <w:spacing w:before="2" w:after="2"/>
        <w:ind w:hanging="720"/>
        <w:rPr>
          <w:rFonts w:ascii="Times New Roman" w:eastAsia="Times New Roman" w:hAnsi="Times New Roman" w:cs="Times New Roman"/>
        </w:rPr>
      </w:pPr>
      <w:r>
        <w:rPr>
          <w:rFonts w:ascii="Times" w:eastAsia="Times New Roman" w:hAnsi="Times" w:cs="Times New Roman"/>
          <w:b/>
          <w:bCs/>
          <w:color w:val="000000"/>
        </w:rPr>
        <w:tab/>
      </w:r>
      <w:r>
        <w:rPr>
          <w:rFonts w:ascii="Times" w:eastAsia="Times New Roman" w:hAnsi="Times" w:cs="Times New Roman"/>
          <w:b/>
          <w:bCs/>
          <w:color w:val="000000"/>
        </w:rPr>
        <w:tab/>
      </w:r>
      <w:r w:rsidR="001955CD" w:rsidRPr="001955CD">
        <w:rPr>
          <w:rFonts w:ascii="Times" w:eastAsia="Times New Roman" w:hAnsi="Times" w:cs="Times New Roman"/>
          <w:b/>
          <w:bCs/>
          <w:color w:val="000000"/>
        </w:rPr>
        <w:t>D. Secretary and Treasurer</w:t>
      </w:r>
      <w:r w:rsidR="001955CD" w:rsidRPr="001955CD">
        <w:rPr>
          <w:rFonts w:ascii="Times" w:eastAsia="Times New Roman" w:hAnsi="Times" w:cs="Times New Roman"/>
          <w:color w:val="000000"/>
        </w:rPr>
        <w:t xml:space="preserve"> will perform duties as State officers in the same capacity. </w:t>
      </w:r>
    </w:p>
    <w:p w:rsidR="001955CD" w:rsidRDefault="001955CD" w:rsidP="001955CD">
      <w:pPr>
        <w:rPr>
          <w:rFonts w:ascii="Times New Roman" w:eastAsia="Times New Roman" w:hAnsi="Times New Roman" w:cs="Times New Roman"/>
        </w:rPr>
      </w:pPr>
    </w:p>
    <w:p w:rsidR="008143B7" w:rsidRDefault="008143B7" w:rsidP="001955CD">
      <w:pPr>
        <w:rPr>
          <w:rFonts w:ascii="Times New Roman" w:eastAsia="Times New Roman" w:hAnsi="Times New Roman" w:cs="Times New Roman"/>
        </w:rPr>
      </w:pPr>
    </w:p>
    <w:p w:rsidR="008143B7" w:rsidRPr="001955CD" w:rsidRDefault="008143B7" w:rsidP="001955CD">
      <w:pPr>
        <w:rPr>
          <w:rFonts w:ascii="Times New Roman" w:eastAsia="Times New Roman" w:hAnsi="Times New Roman" w:cs="Times New Roman"/>
        </w:rPr>
      </w:pPr>
    </w:p>
    <w:p w:rsidR="008143B7" w:rsidRDefault="008143B7" w:rsidP="008143B7">
      <w:pPr>
        <w:spacing w:before="2" w:after="2"/>
        <w:ind w:hanging="720"/>
        <w:jc w:val="center"/>
        <w:rPr>
          <w:rFonts w:ascii="Times" w:eastAsia="Times New Roman" w:hAnsi="Times" w:cs="Times New Roman"/>
          <w:b/>
          <w:bCs/>
          <w:color w:val="000000"/>
        </w:rPr>
      </w:pPr>
      <w:r w:rsidRPr="008143B7">
        <w:rPr>
          <w:rFonts w:ascii="Times" w:eastAsia="Times New Roman" w:hAnsi="Times" w:cs="Times New Roman"/>
          <w:b/>
          <w:bCs/>
          <w:color w:val="000000"/>
        </w:rPr>
        <w:t>ARTICLE VI - EXECUTIVE BOARD AND BOARD OF DIRECTORS</w:t>
      </w:r>
    </w:p>
    <w:p w:rsidR="008143B7" w:rsidRDefault="008143B7" w:rsidP="008143B7">
      <w:pPr>
        <w:spacing w:before="2" w:after="2"/>
        <w:ind w:hanging="720"/>
        <w:jc w:val="center"/>
        <w:rPr>
          <w:rFonts w:ascii="Times New Roman" w:eastAsia="Times New Roman" w:hAnsi="Times New Roman" w:cs="Times New Roman"/>
        </w:rPr>
      </w:pPr>
    </w:p>
    <w:p w:rsidR="008143B7" w:rsidRPr="008143B7" w:rsidRDefault="008143B7" w:rsidP="008143B7">
      <w:pPr>
        <w:spacing w:before="2" w:after="2"/>
        <w:ind w:hanging="720"/>
        <w:jc w:val="center"/>
        <w:rPr>
          <w:rFonts w:ascii="Times" w:eastAsia="Times New Roman" w:hAnsi="Times" w:cs="Times New Roman"/>
          <w:color w:val="000000"/>
        </w:rPr>
      </w:pPr>
      <w:r w:rsidRPr="008143B7">
        <w:rPr>
          <w:rFonts w:ascii="Times" w:eastAsia="Times New Roman" w:hAnsi="Times" w:cs="Times New Roman"/>
          <w:b/>
          <w:color w:val="000000"/>
        </w:rPr>
        <w:t>Section 1.</w:t>
      </w:r>
      <w:r w:rsidRPr="008143B7">
        <w:rPr>
          <w:rFonts w:ascii="Times" w:eastAsia="Times New Roman" w:hAnsi="Times" w:cs="Times New Roman"/>
          <w:color w:val="000000"/>
        </w:rPr>
        <w:t xml:space="preserve"> </w:t>
      </w:r>
      <w:r>
        <w:rPr>
          <w:rFonts w:ascii="Times" w:eastAsia="Times New Roman" w:hAnsi="Times" w:cs="Times New Roman"/>
          <w:color w:val="000000"/>
        </w:rPr>
        <w:t xml:space="preserve"> </w:t>
      </w:r>
      <w:r w:rsidRPr="008143B7">
        <w:rPr>
          <w:rFonts w:ascii="Times" w:eastAsia="Times New Roman" w:hAnsi="Times" w:cs="Times New Roman"/>
          <w:color w:val="000000"/>
        </w:rPr>
        <w:t>The Executive Board consists of the State-Elected officers, (President, President-Elect, Vice</w:t>
      </w:r>
      <w:r>
        <w:rPr>
          <w:rFonts w:ascii="Times" w:eastAsia="Times New Roman" w:hAnsi="Times" w:cs="Times New Roman"/>
          <w:color w:val="000000"/>
        </w:rPr>
        <w:t xml:space="preserve"> </w:t>
      </w:r>
      <w:r w:rsidRPr="008143B7">
        <w:rPr>
          <w:rFonts w:ascii="Times" w:eastAsia="Times New Roman" w:hAnsi="Times" w:cs="Times New Roman"/>
          <w:color w:val="000000"/>
        </w:rPr>
        <w:t>President Public Affairs, Vice – President Professional Development &amp; Recognition, Vice President for Membership and Historian,  Secretary and Treasurer), the District Presidents,</w:t>
      </w:r>
      <w:r>
        <w:rPr>
          <w:rFonts w:ascii="Times" w:eastAsia="Times New Roman" w:hAnsi="Times" w:cs="Times New Roman"/>
          <w:color w:val="000000"/>
        </w:rPr>
        <w:t xml:space="preserve"> </w:t>
      </w:r>
      <w:r w:rsidRPr="008143B7">
        <w:rPr>
          <w:rFonts w:ascii="Times" w:eastAsia="Times New Roman" w:hAnsi="Times" w:cs="Times New Roman"/>
          <w:color w:val="000000"/>
        </w:rPr>
        <w:t>Counselor, State Life Member Representative, Administrative Liaison and Web Master.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ind w:hanging="720"/>
        <w:rPr>
          <w:rFonts w:ascii="Times New Roman" w:eastAsia="Times New Roman" w:hAnsi="Times New Roman" w:cs="Times New Roman"/>
        </w:rPr>
      </w:pPr>
      <w:r>
        <w:rPr>
          <w:rFonts w:ascii="Times" w:eastAsia="Times New Roman" w:hAnsi="Times" w:cs="Times New Roman"/>
          <w:b/>
          <w:color w:val="000000"/>
        </w:rPr>
        <w:tab/>
      </w:r>
      <w:r>
        <w:rPr>
          <w:rFonts w:ascii="Times" w:eastAsia="Times New Roman" w:hAnsi="Times" w:cs="Times New Roman"/>
          <w:b/>
          <w:color w:val="000000"/>
        </w:rPr>
        <w:tab/>
      </w:r>
      <w:r w:rsidRPr="008143B7">
        <w:rPr>
          <w:rFonts w:ascii="Times" w:eastAsia="Times New Roman" w:hAnsi="Times" w:cs="Times New Roman"/>
          <w:b/>
          <w:color w:val="000000"/>
        </w:rPr>
        <w:t>A.</w:t>
      </w:r>
      <w:r w:rsidRPr="008143B7">
        <w:rPr>
          <w:rFonts w:ascii="Times" w:eastAsia="Times New Roman" w:hAnsi="Times" w:cs="Times New Roman"/>
          <w:color w:val="000000"/>
        </w:rPr>
        <w:t xml:space="preserve"> Executive Board meetings shall be held prior to and following the annual session and </w:t>
      </w:r>
      <w:r>
        <w:rPr>
          <w:rFonts w:ascii="Times" w:eastAsia="Times New Roman" w:hAnsi="Times" w:cs="Times New Roman"/>
          <w:color w:val="000000"/>
        </w:rPr>
        <w:tab/>
      </w:r>
      <w:r w:rsidRPr="008143B7">
        <w:rPr>
          <w:rFonts w:ascii="Times" w:eastAsia="Times New Roman" w:hAnsi="Times" w:cs="Times New Roman"/>
          <w:color w:val="000000"/>
        </w:rPr>
        <w:t>at mid-year.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ind w:hanging="720"/>
        <w:rPr>
          <w:rFonts w:ascii="Times New Roman" w:eastAsia="Times New Roman" w:hAnsi="Times New Roman" w:cs="Times New Roman"/>
        </w:rPr>
      </w:pPr>
      <w:r>
        <w:rPr>
          <w:rFonts w:ascii="Times" w:eastAsia="Times New Roman" w:hAnsi="Times" w:cs="Times New Roman"/>
          <w:b/>
          <w:color w:val="000000"/>
        </w:rPr>
        <w:tab/>
      </w:r>
      <w:r>
        <w:rPr>
          <w:rFonts w:ascii="Times" w:eastAsia="Times New Roman" w:hAnsi="Times" w:cs="Times New Roman"/>
          <w:b/>
          <w:color w:val="000000"/>
        </w:rPr>
        <w:tab/>
      </w:r>
      <w:r w:rsidRPr="008143B7">
        <w:rPr>
          <w:rFonts w:ascii="Times" w:eastAsia="Times New Roman" w:hAnsi="Times" w:cs="Times New Roman"/>
          <w:b/>
          <w:color w:val="000000"/>
        </w:rPr>
        <w:t>B.</w:t>
      </w:r>
      <w:r w:rsidRPr="008143B7">
        <w:rPr>
          <w:rFonts w:ascii="Times" w:eastAsia="Times New Roman" w:hAnsi="Times" w:cs="Times New Roman"/>
          <w:color w:val="000000"/>
        </w:rPr>
        <w:t xml:space="preserve"> The duties of the Executive Board are to formulate policy, transact business of the </w:t>
      </w:r>
      <w:r>
        <w:rPr>
          <w:rFonts w:ascii="Times" w:eastAsia="Times New Roman" w:hAnsi="Times" w:cs="Times New Roman"/>
          <w:color w:val="000000"/>
        </w:rPr>
        <w:tab/>
      </w:r>
      <w:r w:rsidRPr="008143B7">
        <w:rPr>
          <w:rFonts w:ascii="Times" w:eastAsia="Times New Roman" w:hAnsi="Times" w:cs="Times New Roman"/>
          <w:color w:val="000000"/>
        </w:rPr>
        <w:t>Association and establish deadlines in correlation to National.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Pr>
          <w:rFonts w:ascii="Times" w:eastAsia="Times New Roman" w:hAnsi="Times" w:cs="Times New Roman"/>
          <w:color w:val="000000"/>
        </w:rPr>
        <w:tab/>
      </w:r>
      <w:r w:rsidRPr="008143B7">
        <w:rPr>
          <w:rFonts w:ascii="Times" w:eastAsia="Times New Roman" w:hAnsi="Times" w:cs="Times New Roman"/>
          <w:b/>
          <w:color w:val="000000"/>
        </w:rPr>
        <w:t>C.</w:t>
      </w:r>
      <w:r w:rsidRPr="008143B7">
        <w:rPr>
          <w:rFonts w:ascii="Times" w:eastAsia="Times New Roman" w:hAnsi="Times" w:cs="Times New Roman"/>
          <w:color w:val="000000"/>
        </w:rPr>
        <w:t xml:space="preserve"> The Executive Board may conduct business by mail or electronically when necessary. </w:t>
      </w:r>
      <w:r w:rsidRPr="008143B7">
        <w:rPr>
          <w:rFonts w:ascii="Times" w:eastAsia="Times New Roman" w:hAnsi="Times" w:cs="Times New Roman"/>
          <w:color w:val="000000"/>
        </w:rPr>
        <w:tab/>
        <w:t xml:space="preserve">A report of any such action taken shall be verified and made a part of the minutes at the </w:t>
      </w:r>
      <w:r w:rsidRPr="008143B7">
        <w:rPr>
          <w:rFonts w:ascii="Times" w:eastAsia="Times New Roman" w:hAnsi="Times" w:cs="Times New Roman"/>
          <w:color w:val="000000"/>
        </w:rPr>
        <w:tab/>
        <w:t>next meeting of the Executive Board.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Pr>
          <w:rFonts w:ascii="Times" w:eastAsia="Times New Roman" w:hAnsi="Times" w:cs="Times New Roman"/>
          <w:color w:val="000000"/>
        </w:rPr>
        <w:tab/>
      </w:r>
      <w:r w:rsidRPr="008143B7">
        <w:rPr>
          <w:rFonts w:ascii="Times" w:eastAsia="Times New Roman" w:hAnsi="Times" w:cs="Times New Roman"/>
          <w:b/>
          <w:color w:val="000000"/>
        </w:rPr>
        <w:t>D.</w:t>
      </w:r>
      <w:r w:rsidRPr="008143B7">
        <w:rPr>
          <w:rFonts w:ascii="Times" w:eastAsia="Times New Roman" w:hAnsi="Times" w:cs="Times New Roman"/>
          <w:color w:val="000000"/>
        </w:rPr>
        <w:t xml:space="preserve"> All vacancies shall be appointed by the President, with the approval of the Executive </w:t>
      </w:r>
      <w:r w:rsidRPr="008143B7">
        <w:rPr>
          <w:rFonts w:ascii="Times" w:eastAsia="Times New Roman" w:hAnsi="Times" w:cs="Times New Roman"/>
          <w:color w:val="000000"/>
        </w:rPr>
        <w:tab/>
        <w:t xml:space="preserve">Board based upon recommendations from the District of the vacancy until an election is </w:t>
      </w:r>
      <w:r w:rsidRPr="008143B7">
        <w:rPr>
          <w:rFonts w:ascii="Times" w:eastAsia="Times New Roman" w:hAnsi="Times" w:cs="Times New Roman"/>
          <w:color w:val="000000"/>
        </w:rPr>
        <w:tab/>
        <w:t>held at the Annual Business Session. </w:t>
      </w:r>
    </w:p>
    <w:p w:rsidR="008143B7" w:rsidRPr="008143B7" w:rsidRDefault="008143B7" w:rsidP="008143B7">
      <w:pPr>
        <w:rPr>
          <w:rFonts w:ascii="Times New Roman" w:eastAsia="Times New Roman" w:hAnsi="Times New Roman" w:cs="Times New Roman"/>
        </w:rPr>
      </w:pPr>
    </w:p>
    <w:p w:rsidR="008143B7" w:rsidRPr="00FA47EF" w:rsidRDefault="008143B7" w:rsidP="008143B7">
      <w:pPr>
        <w:spacing w:beforeLines="1" w:before="2" w:afterLines="1" w:after="2"/>
        <w:rPr>
          <w:rFonts w:ascii="Times" w:hAnsi="Times" w:cs="Times"/>
        </w:rPr>
      </w:pPr>
      <w:r>
        <w:rPr>
          <w:rFonts w:ascii="Times" w:hAnsi="Times" w:cs="Times"/>
        </w:rPr>
        <w:tab/>
      </w:r>
      <w:r w:rsidRPr="008143B7">
        <w:rPr>
          <w:rFonts w:ascii="Times" w:hAnsi="Times" w:cs="Times"/>
          <w:b/>
        </w:rPr>
        <w:t>E.</w:t>
      </w:r>
      <w:r w:rsidRPr="00FA47EF">
        <w:rPr>
          <w:rFonts w:ascii="Times" w:hAnsi="Times" w:cs="Times"/>
        </w:rPr>
        <w:t xml:space="preserve"> The Executive Board shall select an audit committee to audit Association books of the </w:t>
      </w:r>
      <w:r>
        <w:rPr>
          <w:rFonts w:ascii="Times" w:hAnsi="Times" w:cs="Times"/>
        </w:rPr>
        <w:tab/>
      </w:r>
      <w:r w:rsidRPr="00FA47EF">
        <w:rPr>
          <w:rFonts w:ascii="Times" w:hAnsi="Times" w:cs="Times"/>
        </w:rPr>
        <w:t xml:space="preserve">treasurer annually and be authorized to adopt said report, which shall be submitted to the </w:t>
      </w:r>
      <w:r>
        <w:rPr>
          <w:rFonts w:ascii="Times" w:hAnsi="Times" w:cs="Times"/>
        </w:rPr>
        <w:tab/>
      </w:r>
      <w:r w:rsidRPr="00FA47EF">
        <w:rPr>
          <w:rFonts w:ascii="Times" w:hAnsi="Times" w:cs="Times"/>
        </w:rPr>
        <w:t xml:space="preserve">Executive Board. </w:t>
      </w:r>
    </w:p>
    <w:p w:rsidR="008143B7" w:rsidRPr="00FA47EF" w:rsidRDefault="008143B7" w:rsidP="008143B7">
      <w:pPr>
        <w:spacing w:beforeLines="1" w:before="2" w:afterLines="1" w:after="2"/>
        <w:rPr>
          <w:rFonts w:ascii="Times" w:hAnsi="Times" w:cs="Times"/>
        </w:rPr>
      </w:pPr>
    </w:p>
    <w:p w:rsidR="008143B7" w:rsidRPr="00FA47EF" w:rsidRDefault="008143B7" w:rsidP="008143B7">
      <w:pPr>
        <w:spacing w:beforeLines="1" w:before="2" w:afterLines="1" w:after="2"/>
        <w:rPr>
          <w:rFonts w:ascii="Times" w:hAnsi="Times" w:cs="Times"/>
        </w:rPr>
      </w:pPr>
      <w:r w:rsidRPr="008143B7">
        <w:rPr>
          <w:rFonts w:ascii="Times" w:hAnsi="Times" w:cs="Times"/>
          <w:b/>
        </w:rPr>
        <w:lastRenderedPageBreak/>
        <w:t>Section 2.</w:t>
      </w:r>
      <w:r w:rsidRPr="00FA47EF">
        <w:rPr>
          <w:rFonts w:ascii="Times" w:hAnsi="Times" w:cs="Times"/>
        </w:rPr>
        <w:t xml:space="preserve"> The Board of Directors </w:t>
      </w:r>
      <w:r>
        <w:rPr>
          <w:rFonts w:ascii="Times" w:hAnsi="Times" w:cs="Times"/>
        </w:rPr>
        <w:t>shall be</w:t>
      </w:r>
      <w:r w:rsidRPr="00FA47EF">
        <w:rPr>
          <w:rFonts w:ascii="Times" w:hAnsi="Times" w:cs="Times"/>
        </w:rPr>
        <w:t xml:space="preserve"> the Executive Board plus the State Standing Committees of Bylaws, Budget, Historian, Nominating, and Annual Session.</w:t>
      </w:r>
    </w:p>
    <w:p w:rsidR="007D788C" w:rsidRDefault="007D788C"/>
    <w:p w:rsidR="008143B7" w:rsidRDefault="008143B7"/>
    <w:p w:rsidR="008143B7" w:rsidRDefault="008143B7"/>
    <w:p w:rsidR="008143B7" w:rsidRPr="008143B7" w:rsidRDefault="008143B7" w:rsidP="008143B7">
      <w:pPr>
        <w:spacing w:before="2" w:after="2"/>
        <w:jc w:val="center"/>
        <w:rPr>
          <w:rFonts w:ascii="Times New Roman" w:eastAsia="Times New Roman" w:hAnsi="Times New Roman" w:cs="Times New Roman"/>
        </w:rPr>
      </w:pPr>
      <w:r w:rsidRPr="008143B7">
        <w:rPr>
          <w:rFonts w:ascii="Times" w:eastAsia="Times New Roman" w:hAnsi="Times" w:cs="Times New Roman"/>
          <w:b/>
          <w:bCs/>
          <w:color w:val="000000"/>
          <w:sz w:val="28"/>
          <w:szCs w:val="28"/>
        </w:rPr>
        <w:t>ARTICLE VII - ELECTIONS</w:t>
      </w:r>
      <w:r w:rsidRPr="008143B7">
        <w:rPr>
          <w:rFonts w:ascii="Times" w:eastAsia="Times New Roman" w:hAnsi="Times" w:cs="Times New Roman"/>
          <w:color w:val="000000"/>
          <w:sz w:val="28"/>
          <w:szCs w:val="28"/>
        </w:rPr>
        <w:t>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1.</w:t>
      </w:r>
      <w:r w:rsidRPr="008143B7">
        <w:rPr>
          <w:rFonts w:ascii="Times" w:eastAsia="Times New Roman" w:hAnsi="Times" w:cs="Times New Roman"/>
          <w:color w:val="000000"/>
        </w:rPr>
        <w:t xml:space="preserve"> A nominating committee shall be composed of a representative from each District Association. The Chairman of the committee shall be the immediate State past president.</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2.</w:t>
      </w:r>
      <w:r w:rsidRPr="008143B7">
        <w:rPr>
          <w:rFonts w:ascii="Times" w:eastAsia="Times New Roman" w:hAnsi="Times" w:cs="Times New Roman"/>
          <w:color w:val="000000"/>
        </w:rPr>
        <w:t xml:space="preserve"> Nominations are made on a rotating basis with each district represented.</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3.</w:t>
      </w:r>
      <w:r w:rsidRPr="008143B7">
        <w:rPr>
          <w:rFonts w:ascii="Times" w:eastAsia="Times New Roman" w:hAnsi="Times" w:cs="Times New Roman"/>
          <w:color w:val="000000"/>
        </w:rPr>
        <w:t xml:space="preserve"> Nominations may be made from the floor provided nominees meet the qualifications as specified in Policies and Procedures.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4.</w:t>
      </w:r>
      <w:r w:rsidRPr="008143B7">
        <w:rPr>
          <w:rFonts w:ascii="Times" w:eastAsia="Times New Roman" w:hAnsi="Times" w:cs="Times New Roman"/>
          <w:color w:val="000000"/>
        </w:rPr>
        <w:t xml:space="preserve"> Election of state officers shall be held during annual business session. District officers are elected at the District’s spring meeting. If there is only one nominee for an office, election may be by voice. If there are two or more nominees for one office, then the vote shall be by ballot.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5.</w:t>
      </w:r>
      <w:r w:rsidRPr="008143B7">
        <w:rPr>
          <w:rFonts w:ascii="Times" w:eastAsia="Times New Roman" w:hAnsi="Times" w:cs="Times New Roman"/>
          <w:color w:val="000000"/>
        </w:rPr>
        <w:t xml:space="preserve"> All nominees for National Office must file with the Chairman of the State Nominating Committee their qualifications, and written approval of the State Administration, which is to be sent to National Nominating Chair by listed deadline. </w:t>
      </w:r>
    </w:p>
    <w:p w:rsidR="008143B7" w:rsidRDefault="008143B7" w:rsidP="008143B7">
      <w:pPr>
        <w:rPr>
          <w:rFonts w:ascii="Times New Roman" w:eastAsia="Times New Roman" w:hAnsi="Times New Roman" w:cs="Times New Roman"/>
        </w:rPr>
      </w:pP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jc w:val="center"/>
        <w:rPr>
          <w:rFonts w:ascii="Times New Roman" w:eastAsia="Times New Roman" w:hAnsi="Times New Roman" w:cs="Times New Roman"/>
        </w:rPr>
      </w:pPr>
      <w:r w:rsidRPr="008143B7">
        <w:rPr>
          <w:rFonts w:ascii="Times" w:eastAsia="Times New Roman" w:hAnsi="Times" w:cs="Times New Roman"/>
          <w:b/>
          <w:bCs/>
          <w:color w:val="000000"/>
          <w:sz w:val="28"/>
          <w:szCs w:val="28"/>
        </w:rPr>
        <w:t>ARTICLE VIII - COMMITTEES</w:t>
      </w:r>
      <w:r w:rsidRPr="008143B7">
        <w:rPr>
          <w:rFonts w:ascii="Times" w:eastAsia="Times New Roman" w:hAnsi="Times" w:cs="Times New Roman"/>
          <w:color w:val="000000"/>
          <w:sz w:val="28"/>
          <w:szCs w:val="28"/>
        </w:rPr>
        <w:t>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1.</w:t>
      </w:r>
      <w:r w:rsidRPr="008143B7">
        <w:rPr>
          <w:rFonts w:ascii="Times" w:eastAsia="Times New Roman" w:hAnsi="Times" w:cs="Times New Roman"/>
          <w:color w:val="000000"/>
        </w:rPr>
        <w:t xml:space="preserve"> Committee Chairmen shall be approved by the President.</w:t>
      </w:r>
      <w:r w:rsidRPr="008143B7">
        <w:rPr>
          <w:rFonts w:ascii="Times" w:eastAsia="Times New Roman" w:hAnsi="Times" w:cs="Times New Roman"/>
          <w:color w:val="000000"/>
        </w:rPr>
        <w:br/>
        <w:t>The State Nominating Committee should make recommendations for State Committee Chairmen based on the rotation system. The State Committee Chairmen should have served as a District Chairman of that said committee.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2.</w:t>
      </w:r>
      <w:r w:rsidRPr="008143B7">
        <w:rPr>
          <w:rFonts w:ascii="Times" w:eastAsia="Times New Roman" w:hAnsi="Times" w:cs="Times New Roman"/>
          <w:color w:val="000000"/>
        </w:rPr>
        <w:t xml:space="preserve"> Annual Session Committees shall be appointed as needed by the President-Elect.</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3.</w:t>
      </w:r>
      <w:r w:rsidRPr="008143B7">
        <w:rPr>
          <w:rFonts w:ascii="Times" w:eastAsia="Times New Roman" w:hAnsi="Times" w:cs="Times New Roman"/>
          <w:color w:val="000000"/>
        </w:rPr>
        <w:t xml:space="preserve"> Standing Committees shall be: By-Laws, Budget, Historian, Nominating, and Annual Session. District Standing Committees shall be: By-Laws, Budget, Historian, and Nominating.</w:t>
      </w:r>
    </w:p>
    <w:p w:rsidR="008143B7" w:rsidRDefault="008143B7" w:rsidP="008143B7">
      <w:pPr>
        <w:rPr>
          <w:rFonts w:ascii="Times New Roman" w:eastAsia="Times New Roman" w:hAnsi="Times New Roman" w:cs="Times New Roman"/>
        </w:rPr>
      </w:pPr>
    </w:p>
    <w:p w:rsidR="008143B7" w:rsidRDefault="008143B7" w:rsidP="008143B7">
      <w:pPr>
        <w:rPr>
          <w:rFonts w:ascii="Times New Roman" w:eastAsia="Times New Roman" w:hAnsi="Times New Roman" w:cs="Times New Roman"/>
        </w:rPr>
      </w:pP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jc w:val="center"/>
        <w:rPr>
          <w:rFonts w:ascii="Times New Roman" w:eastAsia="Times New Roman" w:hAnsi="Times New Roman" w:cs="Times New Roman"/>
        </w:rPr>
      </w:pPr>
      <w:r w:rsidRPr="008143B7">
        <w:rPr>
          <w:rFonts w:ascii="Times" w:eastAsia="Times New Roman" w:hAnsi="Times" w:cs="Times New Roman"/>
          <w:b/>
          <w:bCs/>
          <w:color w:val="000000"/>
          <w:sz w:val="28"/>
          <w:szCs w:val="28"/>
        </w:rPr>
        <w:t>ARTICLE IX – MEETINGS</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1.</w:t>
      </w:r>
      <w:r w:rsidRPr="008143B7">
        <w:rPr>
          <w:rFonts w:ascii="Times" w:eastAsia="Times New Roman" w:hAnsi="Times" w:cs="Times New Roman"/>
          <w:color w:val="000000"/>
        </w:rPr>
        <w:t xml:space="preserve"> There shall be one Annual Business Meeting of the Association, which shall be held during the Annual Session to further the objectives of the Association, elect officers, receive reports and other business. The host District of Annual Session determines the meeting place and time with final approval by the Executive Board. Rotation of the Annual Meeting is as follows</w:t>
      </w:r>
      <w:r>
        <w:rPr>
          <w:rFonts w:ascii="Times" w:eastAsia="Times New Roman" w:hAnsi="Times" w:cs="Times New Roman"/>
          <w:color w:val="000000"/>
        </w:rPr>
        <w:t>:</w:t>
      </w:r>
    </w:p>
    <w:tbl>
      <w:tblPr>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CellMar>
          <w:top w:w="15" w:type="dxa"/>
          <w:left w:w="15" w:type="dxa"/>
          <w:bottom w:w="15" w:type="dxa"/>
          <w:right w:w="15" w:type="dxa"/>
        </w:tblCellMar>
        <w:tblLook w:val="04A0" w:firstRow="1" w:lastRow="0" w:firstColumn="1" w:lastColumn="0" w:noHBand="0" w:noVBand="1"/>
      </w:tblPr>
      <w:tblGrid>
        <w:gridCol w:w="1549"/>
        <w:gridCol w:w="1549"/>
        <w:gridCol w:w="1549"/>
        <w:gridCol w:w="1549"/>
        <w:gridCol w:w="1549"/>
        <w:gridCol w:w="1549"/>
      </w:tblGrid>
      <w:tr w:rsidR="008143B7" w:rsidRPr="008143B7" w:rsidTr="008143B7">
        <w:trPr>
          <w:trHeight w:val="284"/>
        </w:trPr>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lastRenderedPageBreak/>
              <w:t>2017</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2018</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2019</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2020</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2021</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2022</w:t>
            </w:r>
          </w:p>
        </w:tc>
      </w:tr>
      <w:tr w:rsidR="008143B7" w:rsidRPr="008143B7" w:rsidTr="008143B7">
        <w:trPr>
          <w:trHeight w:val="284"/>
        </w:trPr>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SE</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SC</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W</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NC</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NE</w:t>
            </w:r>
          </w:p>
        </w:tc>
        <w:tc>
          <w:tcPr>
            <w:tcW w:w="0" w:type="auto"/>
            <w:shd w:val="clear" w:color="auto" w:fill="D9D9D9" w:themeFill="background1" w:themeFillShade="D9"/>
            <w:tcMar>
              <w:top w:w="0" w:type="dxa"/>
              <w:left w:w="108" w:type="dxa"/>
              <w:bottom w:w="0" w:type="dxa"/>
              <w:right w:w="108" w:type="dxa"/>
            </w:tcMar>
            <w:hideMark/>
          </w:tcPr>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color w:val="000000"/>
              </w:rPr>
              <w:t>SE</w:t>
            </w:r>
          </w:p>
        </w:tc>
      </w:tr>
    </w:tbl>
    <w:p w:rsidR="008143B7" w:rsidRDefault="008143B7" w:rsidP="008143B7">
      <w:pPr>
        <w:spacing w:before="2" w:after="2"/>
        <w:rPr>
          <w:rFonts w:ascii="Times" w:eastAsia="Times New Roman" w:hAnsi="Times" w:cs="Times New Roman"/>
          <w:color w:val="000000"/>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2.</w:t>
      </w:r>
      <w:r w:rsidRPr="008143B7">
        <w:rPr>
          <w:rFonts w:ascii="Times" w:eastAsia="Times New Roman" w:hAnsi="Times" w:cs="Times New Roman"/>
          <w:color w:val="000000"/>
        </w:rPr>
        <w:t xml:space="preserve"> The President, with the approval of the Executive Board, may call a special session of the Executive Board, if necessary and/or conduct business by mail or electronically.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3.</w:t>
      </w:r>
      <w:r w:rsidRPr="008143B7">
        <w:rPr>
          <w:rFonts w:ascii="Times" w:eastAsia="Times New Roman" w:hAnsi="Times" w:cs="Times New Roman"/>
          <w:color w:val="000000"/>
        </w:rPr>
        <w:t xml:space="preserve"> If the scheduled Annual Session cannot be held, the President, with the approval of the Executive Board, may call a special session of the Executive Board to transact business.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4.</w:t>
      </w:r>
      <w:r w:rsidRPr="008143B7">
        <w:rPr>
          <w:rFonts w:ascii="Times" w:eastAsia="Times New Roman" w:hAnsi="Times" w:cs="Times New Roman"/>
          <w:color w:val="000000"/>
        </w:rPr>
        <w:t xml:space="preserve"> The official call to the Annual Business Session shall be communicated to all active and life members from the President and the hosting District. Other retirees may be notified by their District. </w:t>
      </w:r>
    </w:p>
    <w:p w:rsidR="008143B7" w:rsidRPr="008143B7" w:rsidRDefault="008143B7" w:rsidP="008143B7">
      <w:pPr>
        <w:rPr>
          <w:rFonts w:ascii="Times New Roman" w:eastAsia="Times New Roman" w:hAnsi="Times New Roman" w:cs="Times New Roman"/>
        </w:rPr>
      </w:pPr>
    </w:p>
    <w:p w:rsidR="008143B7" w:rsidRPr="008143B7" w:rsidRDefault="008143B7" w:rsidP="008143B7">
      <w:pPr>
        <w:spacing w:before="2" w:after="2"/>
        <w:rPr>
          <w:rFonts w:ascii="Times New Roman" w:eastAsia="Times New Roman" w:hAnsi="Times New Roman" w:cs="Times New Roman"/>
        </w:rPr>
      </w:pPr>
      <w:r w:rsidRPr="008143B7">
        <w:rPr>
          <w:rFonts w:ascii="Times" w:eastAsia="Times New Roman" w:hAnsi="Times" w:cs="Times New Roman"/>
          <w:b/>
          <w:color w:val="000000"/>
        </w:rPr>
        <w:t>Section 5.</w:t>
      </w:r>
      <w:r w:rsidRPr="008143B7">
        <w:rPr>
          <w:rFonts w:ascii="Times" w:eastAsia="Times New Roman" w:hAnsi="Times" w:cs="Times New Roman"/>
          <w:color w:val="000000"/>
        </w:rPr>
        <w:t xml:space="preserve"> District Associations shall have a minimum of two professional meetings per year. </w:t>
      </w:r>
    </w:p>
    <w:p w:rsidR="008143B7" w:rsidRPr="008143B7" w:rsidRDefault="008143B7" w:rsidP="008143B7">
      <w:pPr>
        <w:rPr>
          <w:rFonts w:ascii="Times New Roman" w:eastAsia="Times New Roman" w:hAnsi="Times New Roman" w:cs="Times New Roman"/>
        </w:rPr>
      </w:pPr>
    </w:p>
    <w:p w:rsidR="008143B7" w:rsidRDefault="008143B7" w:rsidP="008143B7">
      <w:pPr>
        <w:spacing w:before="2" w:after="2"/>
        <w:rPr>
          <w:rFonts w:ascii="Times" w:eastAsia="Times New Roman" w:hAnsi="Times" w:cs="Times New Roman"/>
          <w:color w:val="000000"/>
        </w:rPr>
      </w:pPr>
      <w:r w:rsidRPr="008143B7">
        <w:rPr>
          <w:rFonts w:ascii="Times" w:eastAsia="Times New Roman" w:hAnsi="Times" w:cs="Times New Roman"/>
          <w:b/>
          <w:color w:val="000000"/>
        </w:rPr>
        <w:t>Section 6.</w:t>
      </w:r>
      <w:r w:rsidRPr="008143B7">
        <w:rPr>
          <w:rFonts w:ascii="Times" w:eastAsia="Times New Roman" w:hAnsi="Times" w:cs="Times New Roman"/>
          <w:color w:val="000000"/>
        </w:rPr>
        <w:t xml:space="preserve"> A quorum shall be two-thirds of the membership present. This applies to District and State Association meetings. </w:t>
      </w:r>
    </w:p>
    <w:p w:rsidR="0080624A" w:rsidRPr="008143B7" w:rsidRDefault="0080624A" w:rsidP="008143B7">
      <w:pPr>
        <w:spacing w:before="2" w:after="2"/>
        <w:rPr>
          <w:rFonts w:ascii="Times New Roman" w:eastAsia="Times New Roman" w:hAnsi="Times New Roman" w:cs="Times New Roman"/>
        </w:rPr>
      </w:pPr>
    </w:p>
    <w:p w:rsidR="008143B7" w:rsidRPr="008143B7" w:rsidRDefault="008143B7" w:rsidP="008143B7">
      <w:pPr>
        <w:rPr>
          <w:rFonts w:ascii="Times New Roman" w:eastAsia="Times New Roman" w:hAnsi="Times New Roman" w:cs="Times New Roman"/>
        </w:rPr>
      </w:pPr>
    </w:p>
    <w:p w:rsidR="0080624A" w:rsidRPr="0080624A" w:rsidRDefault="0080624A" w:rsidP="0080624A">
      <w:pPr>
        <w:spacing w:before="2" w:after="2"/>
        <w:jc w:val="center"/>
        <w:rPr>
          <w:rFonts w:ascii="Times New Roman" w:eastAsia="Times New Roman" w:hAnsi="Times New Roman" w:cs="Times New Roman"/>
        </w:rPr>
      </w:pPr>
      <w:r w:rsidRPr="0080624A">
        <w:rPr>
          <w:rFonts w:ascii="Times" w:eastAsia="Times New Roman" w:hAnsi="Times" w:cs="Times New Roman"/>
          <w:b/>
          <w:bCs/>
          <w:color w:val="000000"/>
          <w:sz w:val="28"/>
          <w:szCs w:val="28"/>
        </w:rPr>
        <w:t>ARTICLE X - PARLIAMENTARY AUTHORITY</w:t>
      </w:r>
      <w:r w:rsidRPr="0080624A">
        <w:rPr>
          <w:rFonts w:ascii="Times" w:eastAsia="Times New Roman" w:hAnsi="Times" w:cs="Times New Roman"/>
          <w:color w:val="000000"/>
          <w:sz w:val="28"/>
          <w:szCs w:val="28"/>
        </w:rPr>
        <w:t> </w:t>
      </w:r>
    </w:p>
    <w:p w:rsidR="0080624A" w:rsidRPr="0080624A" w:rsidRDefault="0080624A" w:rsidP="0080624A">
      <w:pPr>
        <w:rPr>
          <w:rFonts w:ascii="Times New Roman" w:eastAsia="Times New Roman" w:hAnsi="Times New Roman" w:cs="Times New Roman"/>
        </w:rPr>
      </w:pPr>
    </w:p>
    <w:p w:rsidR="0080624A" w:rsidRPr="0080624A" w:rsidRDefault="0080624A" w:rsidP="0080624A">
      <w:pPr>
        <w:spacing w:before="2" w:after="2"/>
        <w:rPr>
          <w:rFonts w:ascii="Times New Roman" w:eastAsia="Times New Roman" w:hAnsi="Times New Roman" w:cs="Times New Roman"/>
        </w:rPr>
      </w:pPr>
      <w:r w:rsidRPr="0080624A">
        <w:rPr>
          <w:rFonts w:ascii="Times" w:eastAsia="Times New Roman" w:hAnsi="Times" w:cs="Times New Roman"/>
          <w:b/>
          <w:color w:val="000000"/>
        </w:rPr>
        <w:t>Section 1.</w:t>
      </w:r>
      <w:r w:rsidRPr="0080624A">
        <w:rPr>
          <w:rFonts w:ascii="Times" w:eastAsia="Times New Roman" w:hAnsi="Times" w:cs="Times New Roman"/>
          <w:color w:val="000000"/>
        </w:rPr>
        <w:t xml:space="preserve"> Roberts Rules of Order, Current Edition, shall govern the proceedings of the Association. </w:t>
      </w:r>
    </w:p>
    <w:p w:rsidR="0080624A" w:rsidRPr="0080624A" w:rsidRDefault="0080624A" w:rsidP="0080624A">
      <w:pPr>
        <w:rPr>
          <w:rFonts w:ascii="Times New Roman" w:eastAsia="Times New Roman" w:hAnsi="Times New Roman" w:cs="Times New Roman"/>
        </w:rPr>
      </w:pPr>
    </w:p>
    <w:p w:rsidR="0080624A" w:rsidRPr="0080624A" w:rsidRDefault="0080624A" w:rsidP="0080624A">
      <w:pPr>
        <w:spacing w:before="2" w:after="2"/>
        <w:rPr>
          <w:rFonts w:ascii="Times New Roman" w:eastAsia="Times New Roman" w:hAnsi="Times New Roman" w:cs="Times New Roman"/>
        </w:rPr>
      </w:pPr>
      <w:r w:rsidRPr="0080624A">
        <w:rPr>
          <w:rFonts w:ascii="Times" w:eastAsia="Times New Roman" w:hAnsi="Times" w:cs="Times New Roman"/>
          <w:b/>
          <w:color w:val="000000"/>
        </w:rPr>
        <w:t>Section 2.</w:t>
      </w:r>
      <w:r w:rsidRPr="0080624A">
        <w:rPr>
          <w:rFonts w:ascii="Times" w:eastAsia="Times New Roman" w:hAnsi="Times" w:cs="Times New Roman"/>
          <w:color w:val="000000"/>
        </w:rPr>
        <w:t xml:space="preserve"> The Parliamentarian shall assist in conducting business meetings of the Association following the Roberts Rules of Order, Current Edition.</w:t>
      </w:r>
    </w:p>
    <w:p w:rsidR="0080624A" w:rsidRPr="0080624A" w:rsidRDefault="0080624A" w:rsidP="0080624A">
      <w:pPr>
        <w:rPr>
          <w:rFonts w:ascii="Times New Roman" w:eastAsia="Times New Roman" w:hAnsi="Times New Roman" w:cs="Times New Roman"/>
        </w:rPr>
      </w:pPr>
    </w:p>
    <w:p w:rsidR="0080624A" w:rsidRDefault="0080624A" w:rsidP="0080624A">
      <w:pPr>
        <w:spacing w:before="2" w:after="2"/>
        <w:jc w:val="center"/>
        <w:rPr>
          <w:rFonts w:ascii="Times" w:eastAsia="Times New Roman" w:hAnsi="Times" w:cs="Times New Roman"/>
          <w:b/>
          <w:bCs/>
          <w:color w:val="000000"/>
          <w:sz w:val="28"/>
          <w:szCs w:val="28"/>
        </w:rPr>
      </w:pPr>
    </w:p>
    <w:p w:rsidR="0080624A" w:rsidRPr="0080624A" w:rsidRDefault="0080624A" w:rsidP="0080624A">
      <w:pPr>
        <w:spacing w:before="2" w:after="2"/>
        <w:jc w:val="center"/>
        <w:rPr>
          <w:rFonts w:ascii="Times New Roman" w:eastAsia="Times New Roman" w:hAnsi="Times New Roman" w:cs="Times New Roman"/>
        </w:rPr>
      </w:pPr>
      <w:r w:rsidRPr="0080624A">
        <w:rPr>
          <w:rFonts w:ascii="Times" w:eastAsia="Times New Roman" w:hAnsi="Times" w:cs="Times New Roman"/>
          <w:b/>
          <w:bCs/>
          <w:color w:val="000000"/>
          <w:sz w:val="28"/>
          <w:szCs w:val="28"/>
        </w:rPr>
        <w:t>ARTICLE XI - AMENDMENTS </w:t>
      </w:r>
    </w:p>
    <w:p w:rsidR="0080624A" w:rsidRPr="0080624A" w:rsidRDefault="0080624A" w:rsidP="0080624A">
      <w:pPr>
        <w:rPr>
          <w:rFonts w:ascii="Times New Roman" w:eastAsia="Times New Roman" w:hAnsi="Times New Roman" w:cs="Times New Roman"/>
        </w:rPr>
      </w:pPr>
    </w:p>
    <w:p w:rsidR="0080624A" w:rsidRPr="0080624A" w:rsidRDefault="0080624A" w:rsidP="0080624A">
      <w:pPr>
        <w:spacing w:before="2" w:after="2"/>
        <w:rPr>
          <w:rFonts w:ascii="Times New Roman" w:eastAsia="Times New Roman" w:hAnsi="Times New Roman" w:cs="Times New Roman"/>
        </w:rPr>
      </w:pPr>
      <w:r w:rsidRPr="0080624A">
        <w:rPr>
          <w:rFonts w:ascii="Times" w:eastAsia="Times New Roman" w:hAnsi="Times" w:cs="Times New Roman"/>
          <w:b/>
          <w:color w:val="000000"/>
        </w:rPr>
        <w:t>Section 1.</w:t>
      </w:r>
      <w:r w:rsidRPr="0080624A">
        <w:rPr>
          <w:rFonts w:ascii="Times" w:eastAsia="Times New Roman" w:hAnsi="Times" w:cs="Times New Roman"/>
          <w:color w:val="000000"/>
        </w:rPr>
        <w:t xml:space="preserve"> The By-Laws may be amended by a two-thirds vote of the active membership present and voting at the Annual Session.</w:t>
      </w:r>
    </w:p>
    <w:p w:rsidR="0080624A" w:rsidRPr="0080624A" w:rsidRDefault="0080624A" w:rsidP="0080624A">
      <w:pPr>
        <w:rPr>
          <w:rFonts w:ascii="Times New Roman" w:eastAsia="Times New Roman" w:hAnsi="Times New Roman" w:cs="Times New Roman"/>
        </w:rPr>
      </w:pPr>
    </w:p>
    <w:p w:rsidR="0080624A" w:rsidRPr="0080624A" w:rsidRDefault="0080624A" w:rsidP="0080624A">
      <w:pPr>
        <w:spacing w:before="2" w:after="2"/>
        <w:rPr>
          <w:rFonts w:ascii="Times New Roman" w:eastAsia="Times New Roman" w:hAnsi="Times New Roman" w:cs="Times New Roman"/>
        </w:rPr>
      </w:pPr>
      <w:r w:rsidRPr="0080624A">
        <w:rPr>
          <w:rFonts w:ascii="Times" w:eastAsia="Times New Roman" w:hAnsi="Times" w:cs="Times New Roman"/>
          <w:b/>
          <w:color w:val="000000"/>
        </w:rPr>
        <w:t>Section 2.</w:t>
      </w:r>
      <w:r w:rsidRPr="0080624A">
        <w:rPr>
          <w:rFonts w:ascii="Times" w:eastAsia="Times New Roman" w:hAnsi="Times" w:cs="Times New Roman"/>
          <w:color w:val="000000"/>
        </w:rPr>
        <w:t xml:space="preserve"> A notice of any proposed amendments in the By-Laws shall be sent to each member, posted to the Association's web page and/or emailed to members via the FCS listserv and mailed to retirees who do not have Internet access thirty days in advance of the Annual Session. </w:t>
      </w:r>
    </w:p>
    <w:p w:rsidR="0080624A" w:rsidRPr="0080624A" w:rsidRDefault="0080624A" w:rsidP="0080624A">
      <w:pPr>
        <w:rPr>
          <w:rFonts w:ascii="Times New Roman" w:eastAsia="Times New Roman" w:hAnsi="Times New Roman" w:cs="Times New Roman"/>
        </w:rPr>
      </w:pPr>
    </w:p>
    <w:p w:rsidR="0080624A" w:rsidRDefault="0080624A" w:rsidP="0080624A">
      <w:pPr>
        <w:spacing w:before="2" w:after="2"/>
        <w:jc w:val="center"/>
        <w:rPr>
          <w:rFonts w:ascii="Times" w:eastAsia="Times New Roman" w:hAnsi="Times" w:cs="Times New Roman"/>
          <w:b/>
          <w:bCs/>
          <w:color w:val="000000"/>
          <w:sz w:val="28"/>
          <w:szCs w:val="28"/>
        </w:rPr>
      </w:pPr>
    </w:p>
    <w:p w:rsidR="0080624A" w:rsidRPr="0080624A" w:rsidRDefault="0080624A" w:rsidP="0080624A">
      <w:pPr>
        <w:spacing w:before="2" w:after="2"/>
        <w:jc w:val="center"/>
        <w:rPr>
          <w:rFonts w:ascii="Times New Roman" w:eastAsia="Times New Roman" w:hAnsi="Times New Roman" w:cs="Times New Roman"/>
        </w:rPr>
      </w:pPr>
      <w:r w:rsidRPr="0080624A">
        <w:rPr>
          <w:rFonts w:ascii="Times" w:eastAsia="Times New Roman" w:hAnsi="Times" w:cs="Times New Roman"/>
          <w:b/>
          <w:bCs/>
          <w:color w:val="000000"/>
          <w:sz w:val="28"/>
          <w:szCs w:val="28"/>
        </w:rPr>
        <w:t>ARTICLE XII - DISSOLUTION OF ASSOCIATION </w:t>
      </w:r>
    </w:p>
    <w:p w:rsidR="0080624A" w:rsidRPr="0080624A" w:rsidRDefault="0080624A" w:rsidP="0080624A">
      <w:pPr>
        <w:rPr>
          <w:rFonts w:ascii="Times New Roman" w:eastAsia="Times New Roman" w:hAnsi="Times New Roman" w:cs="Times New Roman"/>
        </w:rPr>
      </w:pPr>
    </w:p>
    <w:p w:rsidR="0080624A" w:rsidRPr="0080624A" w:rsidRDefault="0080624A" w:rsidP="0080624A">
      <w:pPr>
        <w:spacing w:before="2" w:after="2"/>
        <w:rPr>
          <w:rFonts w:ascii="Times New Roman" w:eastAsia="Times New Roman" w:hAnsi="Times New Roman" w:cs="Times New Roman"/>
        </w:rPr>
      </w:pPr>
      <w:r w:rsidRPr="0080624A">
        <w:rPr>
          <w:rFonts w:ascii="Times" w:eastAsia="Times New Roman" w:hAnsi="Times" w:cs="Times New Roman"/>
          <w:color w:val="000000"/>
        </w:rPr>
        <w:t xml:space="preserve">Upon the dissolution of the Association,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 Any such assets not disposed of shall be disposed of by a Court of Competent Jurisdiction of the county in which the principal office of the </w:t>
      </w:r>
      <w:r w:rsidRPr="0080624A">
        <w:rPr>
          <w:rFonts w:ascii="Times" w:eastAsia="Times New Roman" w:hAnsi="Times" w:cs="Times New Roman"/>
          <w:color w:val="000000"/>
        </w:rPr>
        <w:lastRenderedPageBreak/>
        <w:t>organization is then located, exclusively for such purposes or to such organization or organizations, as said Court shall determine, which are organized and operated exclusively for such purposes. </w:t>
      </w:r>
    </w:p>
    <w:p w:rsidR="0080624A" w:rsidRPr="0080624A" w:rsidRDefault="0080624A" w:rsidP="0080624A">
      <w:pPr>
        <w:rPr>
          <w:rFonts w:ascii="Times New Roman" w:eastAsia="Times New Roman" w:hAnsi="Times New Roman" w:cs="Times New Roman"/>
        </w:rPr>
      </w:pPr>
    </w:p>
    <w:p w:rsidR="008143B7" w:rsidRDefault="008143B7"/>
    <w:sectPr w:rsidR="008143B7" w:rsidSect="00171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02FF" w:usb1="5000205A"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939"/>
    <w:multiLevelType w:val="multilevel"/>
    <w:tmpl w:val="F966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E5156"/>
    <w:multiLevelType w:val="multilevel"/>
    <w:tmpl w:val="3F66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E0231"/>
    <w:multiLevelType w:val="multilevel"/>
    <w:tmpl w:val="974C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A41B73"/>
    <w:multiLevelType w:val="multilevel"/>
    <w:tmpl w:val="6DA4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73584"/>
    <w:multiLevelType w:val="multilevel"/>
    <w:tmpl w:val="A37AF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B4E40"/>
    <w:multiLevelType w:val="multilevel"/>
    <w:tmpl w:val="4554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42935"/>
    <w:multiLevelType w:val="multilevel"/>
    <w:tmpl w:val="1FCC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43597"/>
    <w:multiLevelType w:val="multilevel"/>
    <w:tmpl w:val="62889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AF3C81"/>
    <w:multiLevelType w:val="multilevel"/>
    <w:tmpl w:val="D3BE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64534"/>
    <w:multiLevelType w:val="multilevel"/>
    <w:tmpl w:val="288E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877CA5"/>
    <w:multiLevelType w:val="multilevel"/>
    <w:tmpl w:val="224C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36A0B"/>
    <w:multiLevelType w:val="multilevel"/>
    <w:tmpl w:val="06C4C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206FF"/>
    <w:multiLevelType w:val="hybridMultilevel"/>
    <w:tmpl w:val="08B8E338"/>
    <w:lvl w:ilvl="0" w:tplc="736A08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8790E"/>
    <w:multiLevelType w:val="multilevel"/>
    <w:tmpl w:val="AD24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AD6309"/>
    <w:multiLevelType w:val="hybridMultilevel"/>
    <w:tmpl w:val="0E16D42C"/>
    <w:lvl w:ilvl="0" w:tplc="0EE8433E">
      <w:start w:val="1"/>
      <w:numFmt w:val="upperLetter"/>
      <w:lvlText w:val="%1."/>
      <w:lvlJc w:val="left"/>
      <w:pPr>
        <w:ind w:left="720" w:hanging="360"/>
      </w:pPr>
      <w:rPr>
        <w:rFonts w:ascii="Times" w:hAnsi="Time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B14B0"/>
    <w:multiLevelType w:val="multilevel"/>
    <w:tmpl w:val="9F4E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570FBE"/>
    <w:multiLevelType w:val="multilevel"/>
    <w:tmpl w:val="555E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23375"/>
    <w:multiLevelType w:val="multilevel"/>
    <w:tmpl w:val="83A4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5"/>
  </w:num>
  <w:num w:numId="4">
    <w:abstractNumId w:val="14"/>
  </w:num>
  <w:num w:numId="5">
    <w:abstractNumId w:val="6"/>
  </w:num>
  <w:num w:numId="6">
    <w:abstractNumId w:val="2"/>
  </w:num>
  <w:num w:numId="7">
    <w:abstractNumId w:val="8"/>
  </w:num>
  <w:num w:numId="8">
    <w:abstractNumId w:val="1"/>
  </w:num>
  <w:num w:numId="9">
    <w:abstractNumId w:val="17"/>
  </w:num>
  <w:num w:numId="10">
    <w:abstractNumId w:val="9"/>
  </w:num>
  <w:num w:numId="11">
    <w:abstractNumId w:val="0"/>
  </w:num>
  <w:num w:numId="12">
    <w:abstractNumId w:val="10"/>
  </w:num>
  <w:num w:numId="13">
    <w:abstractNumId w:val="3"/>
  </w:num>
  <w:num w:numId="14">
    <w:abstractNumId w:val="16"/>
  </w:num>
  <w:num w:numId="15">
    <w:abstractNumId w:val="13"/>
  </w:num>
  <w:num w:numId="16">
    <w:abstractNumId w:val="1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79"/>
    <w:rsid w:val="000928C9"/>
    <w:rsid w:val="00171D52"/>
    <w:rsid w:val="001955CD"/>
    <w:rsid w:val="00445CB1"/>
    <w:rsid w:val="00483279"/>
    <w:rsid w:val="00751355"/>
    <w:rsid w:val="007D788C"/>
    <w:rsid w:val="0080624A"/>
    <w:rsid w:val="0081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89E4"/>
  <w15:chartTrackingRefBased/>
  <w15:docId w15:val="{1C60C1EB-D5F1-4743-8998-5DD7DF3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27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83279"/>
  </w:style>
  <w:style w:type="paragraph" w:styleId="ListParagraph">
    <w:name w:val="List Paragraph"/>
    <w:basedOn w:val="Normal"/>
    <w:uiPriority w:val="34"/>
    <w:qFormat/>
    <w:rsid w:val="00483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324">
      <w:bodyDiv w:val="1"/>
      <w:marLeft w:val="0"/>
      <w:marRight w:val="0"/>
      <w:marTop w:val="0"/>
      <w:marBottom w:val="0"/>
      <w:divBdr>
        <w:top w:val="none" w:sz="0" w:space="0" w:color="auto"/>
        <w:left w:val="none" w:sz="0" w:space="0" w:color="auto"/>
        <w:bottom w:val="none" w:sz="0" w:space="0" w:color="auto"/>
        <w:right w:val="none" w:sz="0" w:space="0" w:color="auto"/>
      </w:divBdr>
    </w:div>
    <w:div w:id="334068067">
      <w:bodyDiv w:val="1"/>
      <w:marLeft w:val="0"/>
      <w:marRight w:val="0"/>
      <w:marTop w:val="0"/>
      <w:marBottom w:val="0"/>
      <w:divBdr>
        <w:top w:val="none" w:sz="0" w:space="0" w:color="auto"/>
        <w:left w:val="none" w:sz="0" w:space="0" w:color="auto"/>
        <w:bottom w:val="none" w:sz="0" w:space="0" w:color="auto"/>
        <w:right w:val="none" w:sz="0" w:space="0" w:color="auto"/>
      </w:divBdr>
    </w:div>
    <w:div w:id="488402056">
      <w:bodyDiv w:val="1"/>
      <w:marLeft w:val="0"/>
      <w:marRight w:val="0"/>
      <w:marTop w:val="0"/>
      <w:marBottom w:val="0"/>
      <w:divBdr>
        <w:top w:val="none" w:sz="0" w:space="0" w:color="auto"/>
        <w:left w:val="none" w:sz="0" w:space="0" w:color="auto"/>
        <w:bottom w:val="none" w:sz="0" w:space="0" w:color="auto"/>
        <w:right w:val="none" w:sz="0" w:space="0" w:color="auto"/>
      </w:divBdr>
    </w:div>
    <w:div w:id="502088174">
      <w:bodyDiv w:val="1"/>
      <w:marLeft w:val="0"/>
      <w:marRight w:val="0"/>
      <w:marTop w:val="0"/>
      <w:marBottom w:val="0"/>
      <w:divBdr>
        <w:top w:val="none" w:sz="0" w:space="0" w:color="auto"/>
        <w:left w:val="none" w:sz="0" w:space="0" w:color="auto"/>
        <w:bottom w:val="none" w:sz="0" w:space="0" w:color="auto"/>
        <w:right w:val="none" w:sz="0" w:space="0" w:color="auto"/>
      </w:divBdr>
    </w:div>
    <w:div w:id="703746861">
      <w:bodyDiv w:val="1"/>
      <w:marLeft w:val="0"/>
      <w:marRight w:val="0"/>
      <w:marTop w:val="0"/>
      <w:marBottom w:val="0"/>
      <w:divBdr>
        <w:top w:val="none" w:sz="0" w:space="0" w:color="auto"/>
        <w:left w:val="none" w:sz="0" w:space="0" w:color="auto"/>
        <w:bottom w:val="none" w:sz="0" w:space="0" w:color="auto"/>
        <w:right w:val="none" w:sz="0" w:space="0" w:color="auto"/>
      </w:divBdr>
    </w:div>
    <w:div w:id="781920784">
      <w:bodyDiv w:val="1"/>
      <w:marLeft w:val="0"/>
      <w:marRight w:val="0"/>
      <w:marTop w:val="0"/>
      <w:marBottom w:val="0"/>
      <w:divBdr>
        <w:top w:val="none" w:sz="0" w:space="0" w:color="auto"/>
        <w:left w:val="none" w:sz="0" w:space="0" w:color="auto"/>
        <w:bottom w:val="none" w:sz="0" w:space="0" w:color="auto"/>
        <w:right w:val="none" w:sz="0" w:space="0" w:color="auto"/>
      </w:divBdr>
    </w:div>
    <w:div w:id="907810719">
      <w:bodyDiv w:val="1"/>
      <w:marLeft w:val="0"/>
      <w:marRight w:val="0"/>
      <w:marTop w:val="0"/>
      <w:marBottom w:val="0"/>
      <w:divBdr>
        <w:top w:val="none" w:sz="0" w:space="0" w:color="auto"/>
        <w:left w:val="none" w:sz="0" w:space="0" w:color="auto"/>
        <w:bottom w:val="none" w:sz="0" w:space="0" w:color="auto"/>
        <w:right w:val="none" w:sz="0" w:space="0" w:color="auto"/>
      </w:divBdr>
    </w:div>
    <w:div w:id="967471138">
      <w:bodyDiv w:val="1"/>
      <w:marLeft w:val="0"/>
      <w:marRight w:val="0"/>
      <w:marTop w:val="0"/>
      <w:marBottom w:val="0"/>
      <w:divBdr>
        <w:top w:val="none" w:sz="0" w:space="0" w:color="auto"/>
        <w:left w:val="none" w:sz="0" w:space="0" w:color="auto"/>
        <w:bottom w:val="none" w:sz="0" w:space="0" w:color="auto"/>
        <w:right w:val="none" w:sz="0" w:space="0" w:color="auto"/>
      </w:divBdr>
    </w:div>
    <w:div w:id="1084381505">
      <w:bodyDiv w:val="1"/>
      <w:marLeft w:val="0"/>
      <w:marRight w:val="0"/>
      <w:marTop w:val="0"/>
      <w:marBottom w:val="0"/>
      <w:divBdr>
        <w:top w:val="none" w:sz="0" w:space="0" w:color="auto"/>
        <w:left w:val="none" w:sz="0" w:space="0" w:color="auto"/>
        <w:bottom w:val="none" w:sz="0" w:space="0" w:color="auto"/>
        <w:right w:val="none" w:sz="0" w:space="0" w:color="auto"/>
      </w:divBdr>
      <w:divsChild>
        <w:div w:id="181867266">
          <w:marLeft w:val="-108"/>
          <w:marRight w:val="0"/>
          <w:marTop w:val="0"/>
          <w:marBottom w:val="0"/>
          <w:divBdr>
            <w:top w:val="none" w:sz="0" w:space="0" w:color="auto"/>
            <w:left w:val="none" w:sz="0" w:space="0" w:color="auto"/>
            <w:bottom w:val="none" w:sz="0" w:space="0" w:color="auto"/>
            <w:right w:val="none" w:sz="0" w:space="0" w:color="auto"/>
          </w:divBdr>
        </w:div>
      </w:divsChild>
    </w:div>
    <w:div w:id="1084568061">
      <w:bodyDiv w:val="1"/>
      <w:marLeft w:val="0"/>
      <w:marRight w:val="0"/>
      <w:marTop w:val="0"/>
      <w:marBottom w:val="0"/>
      <w:divBdr>
        <w:top w:val="none" w:sz="0" w:space="0" w:color="auto"/>
        <w:left w:val="none" w:sz="0" w:space="0" w:color="auto"/>
        <w:bottom w:val="none" w:sz="0" w:space="0" w:color="auto"/>
        <w:right w:val="none" w:sz="0" w:space="0" w:color="auto"/>
      </w:divBdr>
    </w:div>
    <w:div w:id="1193954056">
      <w:bodyDiv w:val="1"/>
      <w:marLeft w:val="0"/>
      <w:marRight w:val="0"/>
      <w:marTop w:val="0"/>
      <w:marBottom w:val="0"/>
      <w:divBdr>
        <w:top w:val="none" w:sz="0" w:space="0" w:color="auto"/>
        <w:left w:val="none" w:sz="0" w:space="0" w:color="auto"/>
        <w:bottom w:val="none" w:sz="0" w:space="0" w:color="auto"/>
        <w:right w:val="none" w:sz="0" w:space="0" w:color="auto"/>
      </w:divBdr>
    </w:div>
    <w:div w:id="1243486795">
      <w:bodyDiv w:val="1"/>
      <w:marLeft w:val="0"/>
      <w:marRight w:val="0"/>
      <w:marTop w:val="0"/>
      <w:marBottom w:val="0"/>
      <w:divBdr>
        <w:top w:val="none" w:sz="0" w:space="0" w:color="auto"/>
        <w:left w:val="none" w:sz="0" w:space="0" w:color="auto"/>
        <w:bottom w:val="none" w:sz="0" w:space="0" w:color="auto"/>
        <w:right w:val="none" w:sz="0" w:space="0" w:color="auto"/>
      </w:divBdr>
    </w:div>
    <w:div w:id="1521814017">
      <w:bodyDiv w:val="1"/>
      <w:marLeft w:val="0"/>
      <w:marRight w:val="0"/>
      <w:marTop w:val="0"/>
      <w:marBottom w:val="0"/>
      <w:divBdr>
        <w:top w:val="none" w:sz="0" w:space="0" w:color="auto"/>
        <w:left w:val="none" w:sz="0" w:space="0" w:color="auto"/>
        <w:bottom w:val="none" w:sz="0" w:space="0" w:color="auto"/>
        <w:right w:val="none" w:sz="0" w:space="0" w:color="auto"/>
      </w:divBdr>
    </w:div>
    <w:div w:id="1535003090">
      <w:bodyDiv w:val="1"/>
      <w:marLeft w:val="0"/>
      <w:marRight w:val="0"/>
      <w:marTop w:val="0"/>
      <w:marBottom w:val="0"/>
      <w:divBdr>
        <w:top w:val="none" w:sz="0" w:space="0" w:color="auto"/>
        <w:left w:val="none" w:sz="0" w:space="0" w:color="auto"/>
        <w:bottom w:val="none" w:sz="0" w:space="0" w:color="auto"/>
        <w:right w:val="none" w:sz="0" w:space="0" w:color="auto"/>
      </w:divBdr>
    </w:div>
    <w:div w:id="1536305887">
      <w:bodyDiv w:val="1"/>
      <w:marLeft w:val="0"/>
      <w:marRight w:val="0"/>
      <w:marTop w:val="0"/>
      <w:marBottom w:val="0"/>
      <w:divBdr>
        <w:top w:val="none" w:sz="0" w:space="0" w:color="auto"/>
        <w:left w:val="none" w:sz="0" w:space="0" w:color="auto"/>
        <w:bottom w:val="none" w:sz="0" w:space="0" w:color="auto"/>
        <w:right w:val="none" w:sz="0" w:space="0" w:color="auto"/>
      </w:divBdr>
    </w:div>
    <w:div w:id="1539587142">
      <w:bodyDiv w:val="1"/>
      <w:marLeft w:val="0"/>
      <w:marRight w:val="0"/>
      <w:marTop w:val="0"/>
      <w:marBottom w:val="0"/>
      <w:divBdr>
        <w:top w:val="none" w:sz="0" w:space="0" w:color="auto"/>
        <w:left w:val="none" w:sz="0" w:space="0" w:color="auto"/>
        <w:bottom w:val="none" w:sz="0" w:space="0" w:color="auto"/>
        <w:right w:val="none" w:sz="0" w:space="0" w:color="auto"/>
      </w:divBdr>
    </w:div>
    <w:div w:id="1708211368">
      <w:bodyDiv w:val="1"/>
      <w:marLeft w:val="0"/>
      <w:marRight w:val="0"/>
      <w:marTop w:val="0"/>
      <w:marBottom w:val="0"/>
      <w:divBdr>
        <w:top w:val="none" w:sz="0" w:space="0" w:color="auto"/>
        <w:left w:val="none" w:sz="0" w:space="0" w:color="auto"/>
        <w:bottom w:val="none" w:sz="0" w:space="0" w:color="auto"/>
        <w:right w:val="none" w:sz="0" w:space="0" w:color="auto"/>
      </w:divBdr>
    </w:div>
    <w:div w:id="1721127422">
      <w:bodyDiv w:val="1"/>
      <w:marLeft w:val="0"/>
      <w:marRight w:val="0"/>
      <w:marTop w:val="0"/>
      <w:marBottom w:val="0"/>
      <w:divBdr>
        <w:top w:val="none" w:sz="0" w:space="0" w:color="auto"/>
        <w:left w:val="none" w:sz="0" w:space="0" w:color="auto"/>
        <w:bottom w:val="none" w:sz="0" w:space="0" w:color="auto"/>
        <w:right w:val="none" w:sz="0" w:space="0" w:color="auto"/>
      </w:divBdr>
    </w:div>
    <w:div w:id="1756586610">
      <w:bodyDiv w:val="1"/>
      <w:marLeft w:val="0"/>
      <w:marRight w:val="0"/>
      <w:marTop w:val="0"/>
      <w:marBottom w:val="0"/>
      <w:divBdr>
        <w:top w:val="none" w:sz="0" w:space="0" w:color="auto"/>
        <w:left w:val="none" w:sz="0" w:space="0" w:color="auto"/>
        <w:bottom w:val="none" w:sz="0" w:space="0" w:color="auto"/>
        <w:right w:val="none" w:sz="0" w:space="0" w:color="auto"/>
      </w:divBdr>
    </w:div>
    <w:div w:id="1817145991">
      <w:bodyDiv w:val="1"/>
      <w:marLeft w:val="0"/>
      <w:marRight w:val="0"/>
      <w:marTop w:val="0"/>
      <w:marBottom w:val="0"/>
      <w:divBdr>
        <w:top w:val="none" w:sz="0" w:space="0" w:color="auto"/>
        <w:left w:val="none" w:sz="0" w:space="0" w:color="auto"/>
        <w:bottom w:val="none" w:sz="0" w:space="0" w:color="auto"/>
        <w:right w:val="none" w:sz="0" w:space="0" w:color="auto"/>
      </w:divBdr>
    </w:div>
    <w:div w:id="1966042564">
      <w:bodyDiv w:val="1"/>
      <w:marLeft w:val="0"/>
      <w:marRight w:val="0"/>
      <w:marTop w:val="0"/>
      <w:marBottom w:val="0"/>
      <w:divBdr>
        <w:top w:val="none" w:sz="0" w:space="0" w:color="auto"/>
        <w:left w:val="none" w:sz="0" w:space="0" w:color="auto"/>
        <w:bottom w:val="none" w:sz="0" w:space="0" w:color="auto"/>
        <w:right w:val="none" w:sz="0" w:space="0" w:color="auto"/>
      </w:divBdr>
    </w:div>
    <w:div w:id="1978870464">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780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35A3-2F1D-A74A-9122-C86560F5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2019-07-08T19:31:00Z</dcterms:created>
  <dcterms:modified xsi:type="dcterms:W3CDTF">2019-07-08T19:31:00Z</dcterms:modified>
</cp:coreProperties>
</file>