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2C30" w:rsidRPr="008A2ADB" w:rsidRDefault="00BB5D11" w:rsidP="008A2A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1788694</wp:posOffset>
                </wp:positionH>
                <wp:positionV relativeFrom="paragraph">
                  <wp:posOffset>5938253</wp:posOffset>
                </wp:positionV>
                <wp:extent cx="3609473" cy="2235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3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37B9" w:rsidRPr="000837B9" w:rsidRDefault="000837B9" w:rsidP="000837B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fldChar w:fldCharType="begin"/>
                            </w: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instrText xml:space="preserve"> INCLUDEPICTURE "https://lh3.googleusercontent.com/uH6wC6RnxmI1TDrc46vWbazThPRQbnHB0q5DkT12A-8gTob2J9zntc-SBVcddQ2NhRU3DQxkY297oF7k9CJW-MwsAwQ2hc4X29vFT3I-K5Q7rbz8Zmmi5Yax0dcKJjMG-S8qNHB1" \* MERGEFORMATINET </w:instrText>
                            </w: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fldChar w:fldCharType="separate"/>
                            </w:r>
                            <w:r w:rsidRPr="000837B9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3209925" cy="2137410"/>
                                  <wp:effectExtent l="0" t="0" r="3175" b="0"/>
                                  <wp:docPr id="3" name="Picture 3" descr="https://lh3.googleusercontent.com/uH6wC6RnxmI1TDrc46vWbazThPRQbnHB0q5DkT12A-8gTob2J9zntc-SBVcddQ2NhRU3DQxkY297oF7k9CJW-MwsAwQ2hc4X29vFT3I-K5Q7rbz8Zmmi5Yax0dcKJjMG-S8qNH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lh3.googleusercontent.com/uH6wC6RnxmI1TDrc46vWbazThPRQbnHB0q5DkT12A-8gTob2J9zntc-SBVcddQ2NhRU3DQxkY297oF7k9CJW-MwsAwQ2hc4X29vFT3I-K5Q7rbz8Zmmi5Yax0dcKJjMG-S8qNH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9925" cy="2137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  <w:p w:rsidR="00BB5D11" w:rsidRPr="00BB5D11" w:rsidRDefault="00BB5D11" w:rsidP="00BB5D1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B5D11" w:rsidRDefault="00BB5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85pt;margin-top:467.6pt;width:284.2pt;height:17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" fillcolor="white [3201]" stroked="f" strokeweight=".5pt">
                <v:textbox>
                  <w:txbxContent>
                    <w:p w:rsidR="000837B9" w:rsidRPr="000837B9" w:rsidRDefault="000837B9" w:rsidP="000837B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fldChar w:fldCharType="begin"/>
                      </w:r>
                      <w:r w:rsidRPr="000837B9">
                        <w:rPr>
                          <w:rFonts w:ascii="Arial" w:eastAsia="Times New Roman" w:hAnsi="Arial" w:cs="Arial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instrText xml:space="preserve"> INCLUDEPICTURE "https://lh3.googleusercontent.com/uH6wC6RnxmI1TDrc46vWbazThPRQbnHB0q5DkT12A-8gTob2J9zntc-SBVcddQ2NhRU3DQxkY297oF7k9CJW-MwsAwQ2hc4X29vFT3I-K5Q7rbz8Zmmi5Yax0dcKJjMG-S8qNHB1" \* MERGEFORMATINET </w:instrText>
                      </w:r>
                      <w:r w:rsidRPr="000837B9">
                        <w:rPr>
                          <w:rFonts w:ascii="Arial" w:eastAsia="Times New Roman" w:hAnsi="Arial" w:cs="Arial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fldChar w:fldCharType="separate"/>
                      </w:r>
                      <w:r w:rsidRPr="000837B9">
                        <w:rPr>
                          <w:rFonts w:ascii="Arial" w:eastAsia="Times New Roman" w:hAnsi="Arial" w:cs="Arial"/>
                          <w:noProof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drawing>
                          <wp:inline distT="0" distB="0" distL="0" distR="0">
                            <wp:extent cx="3209925" cy="2137410"/>
                            <wp:effectExtent l="0" t="0" r="3175" b="0"/>
                            <wp:docPr id="3" name="Picture 3" descr="https://lh3.googleusercontent.com/uH6wC6RnxmI1TDrc46vWbazThPRQbnHB0q5DkT12A-8gTob2J9zntc-SBVcddQ2NhRU3DQxkY297oF7k9CJW-MwsAwQ2hc4X29vFT3I-K5Q7rbz8Zmmi5Yax0dcKJjMG-S8qNH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lh3.googleusercontent.com/uH6wC6RnxmI1TDrc46vWbazThPRQbnHB0q5DkT12A-8gTob2J9zntc-SBVcddQ2NhRU3DQxkY297oF7k9CJW-MwsAwQ2hc4X29vFT3I-K5Q7rbz8Zmmi5Yax0dcKJjMG-S8qNH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137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837B9">
                        <w:rPr>
                          <w:rFonts w:ascii="Arial" w:eastAsia="Times New Roman" w:hAnsi="Arial" w:cs="Arial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:rsidR="00BB5D11" w:rsidRPr="00BB5D11" w:rsidRDefault="00BB5D11" w:rsidP="00BB5D1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B5D11" w:rsidRDefault="00BB5D11"/>
                  </w:txbxContent>
                </v:textbox>
              </v:shape>
            </w:pict>
          </mc:Fallback>
        </mc:AlternateContent>
      </w:r>
      <w:r w:rsidR="00B228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12021" wp14:editId="401A42C4">
                <wp:simplePos x="0" y="0"/>
                <wp:positionH relativeFrom="margin">
                  <wp:posOffset>42333</wp:posOffset>
                </wp:positionH>
                <wp:positionV relativeFrom="paragraph">
                  <wp:posOffset>1744133</wp:posOffset>
                </wp:positionV>
                <wp:extent cx="6825615" cy="4114800"/>
                <wp:effectExtent l="38100" t="38100" r="32385" b="381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February 10, 2020</w:t>
                            </w: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1:00pm – 2:00pm</w:t>
                            </w:r>
                          </w:p>
                          <w:p w:rsid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Stokes Wellness Center</w:t>
                            </w: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3172 NC Hwy 8 South, Unit B</w:t>
                            </w: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Walnut Cove, NC 27052</w:t>
                            </w: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hd w:val="clear" w:color="auto" w:fill="FFFFFF"/>
                              </w:rPr>
                              <w:t>Stokes County Extension’s Agriculture &amp; Natural Resources agent, Bryan Hartman,</w:t>
                            </w: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will be offering an Organic Gardening workshop. This is an intro workshop on the principles of organic gardening.  </w:t>
                            </w:r>
                            <w:r w:rsidRPr="000837B9">
                              <w:rPr>
                                <w:rFonts w:ascii="Arial" w:eastAsia="Times New Roman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>The topic will cover enhancing soil health and plant nutrition, as well as suppressing weeds following organic principles.</w:t>
                            </w: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The workshop is free!</w:t>
                            </w:r>
                          </w:p>
                          <w:p w:rsidR="000837B9" w:rsidRPr="000837B9" w:rsidRDefault="000837B9" w:rsidP="000837B9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D15A88" w:rsidRPr="000837B9" w:rsidRDefault="000837B9" w:rsidP="000837B9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</w:rPr>
                            </w:pP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Please register </w:t>
                            </w:r>
                            <w:r w:rsidR="002A1557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at </w:t>
                            </w:r>
                            <w:hyperlink r:id="rId9" w:history="1">
                              <w:r w:rsidR="002A1557" w:rsidRPr="002A1557">
                                <w:rPr>
                                  <w:rStyle w:val="Hyperlink"/>
                                  <w:rFonts w:ascii="Arial" w:eastAsia="Times New Roman" w:hAnsi="Arial" w:cs="Arial"/>
                                  <w:sz w:val="28"/>
                                  <w:shd w:val="clear" w:color="auto" w:fill="FFFFFF"/>
                                </w:rPr>
                                <w:t>https://www.eventbrite.com/e/organic-gardening-tickets-90806242917</w:t>
                              </w:r>
                            </w:hyperlink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, </w:t>
                            </w:r>
                            <w:r w:rsidR="002A1557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calling </w:t>
                            </w: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(336) 593-8179, or </w:t>
                            </w:r>
                            <w:r w:rsidR="002A1557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email </w:t>
                            </w:r>
                            <w:r w:rsidRPr="000837B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bkhartman@ncat.edu.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1202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3.35pt;margin-top:137.35pt;width:537.45pt;height:3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" fillcolor="white [3201]" strokecolor="#375623 [1609]" strokeweight="6pt">
                <v:textbox>
                  <w:txbxContent>
                    <w:p w:rsid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</w:pP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>February 10, 2020</w:t>
                      </w: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>1:00pm – 2:00pm</w:t>
                      </w:r>
                    </w:p>
                    <w:p w:rsid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</w:pP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>Stokes Wellness Center</w:t>
                      </w: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>3172 NC Hwy 8 South, Unit B</w:t>
                      </w: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>Walnut Cove, NC 27052</w:t>
                      </w: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hd w:val="clear" w:color="auto" w:fill="FFFFFF"/>
                        </w:rPr>
                        <w:t>Stokes County Extension’s Agriculture &amp; Natural Resources agent, Bryan Hartman,</w:t>
                      </w: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hd w:val="clear" w:color="auto" w:fill="FFFFFF"/>
                        </w:rPr>
                        <w:t xml:space="preserve">will be offering an Organic Gardening workshop. This is an intro workshop on the principles of organic gardening.  </w:t>
                      </w:r>
                      <w:r w:rsidRPr="000837B9">
                        <w:rPr>
                          <w:rFonts w:ascii="Arial" w:eastAsia="Times New Roman" w:hAnsi="Arial" w:cs="Arial"/>
                          <w:color w:val="333333"/>
                          <w:sz w:val="28"/>
                          <w:shd w:val="clear" w:color="auto" w:fill="FFFFFF"/>
                        </w:rPr>
                        <w:t>The topic will cover enhancing soil health and plant nutrition, as well as suppressing weeds following organic principles.</w:t>
                      </w: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</w:p>
                    <w:p w:rsid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>The workshop is free!</w:t>
                      </w:r>
                    </w:p>
                    <w:p w:rsidR="000837B9" w:rsidRPr="000837B9" w:rsidRDefault="000837B9" w:rsidP="000837B9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</w:p>
                    <w:p w:rsidR="00D15A88" w:rsidRPr="000837B9" w:rsidRDefault="000837B9" w:rsidP="000837B9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sz w:val="28"/>
                        </w:rPr>
                      </w:pP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 xml:space="preserve">Please register </w:t>
                      </w:r>
                      <w:r w:rsidR="002A1557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 xml:space="preserve">at </w:t>
                      </w:r>
                      <w:hyperlink r:id="rId10" w:history="1">
                        <w:r w:rsidR="002A1557" w:rsidRPr="002A1557">
                          <w:rPr>
                            <w:rStyle w:val="Hyperlink"/>
                            <w:rFonts w:ascii="Arial" w:eastAsia="Times New Roman" w:hAnsi="Arial" w:cs="Arial"/>
                            <w:sz w:val="28"/>
                            <w:shd w:val="clear" w:color="auto" w:fill="FFFFFF"/>
                          </w:rPr>
                          <w:t>https://www.eventbrite.com/e/organic-gardening-tickets-90806242917</w:t>
                        </w:r>
                      </w:hyperlink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 xml:space="preserve">, </w:t>
                      </w:r>
                      <w:r w:rsidR="002A1557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 xml:space="preserve">calling </w:t>
                      </w: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 xml:space="preserve">(336) 593-8179, or </w:t>
                      </w:r>
                      <w:r w:rsidR="002A1557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 xml:space="preserve">email </w:t>
                      </w:r>
                      <w:r w:rsidRPr="000837B9">
                        <w:rPr>
                          <w:rFonts w:ascii="Arial" w:eastAsia="Times New Roman" w:hAnsi="Arial" w:cs="Arial"/>
                          <w:color w:val="000000"/>
                          <w:sz w:val="28"/>
                          <w:shd w:val="clear" w:color="auto" w:fill="FFFFFF"/>
                        </w:rPr>
                        <w:t>bkhartman@ncat.edu.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B7C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3360" behindDoc="0" locked="0" layoutInCell="1" allowOverlap="1" wp14:anchorId="3B13FA36" wp14:editId="0872C40F">
            <wp:simplePos x="0" y="0"/>
            <wp:positionH relativeFrom="column">
              <wp:posOffset>1973156</wp:posOffset>
            </wp:positionH>
            <wp:positionV relativeFrom="paragraph">
              <wp:posOffset>133748</wp:posOffset>
            </wp:positionV>
            <wp:extent cx="2864224" cy="1091718"/>
            <wp:effectExtent l="0" t="0" r="0" b="0"/>
            <wp:wrapNone/>
            <wp:docPr id="11" name="Picture 11" descr="Stacke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cked logo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24" cy="10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7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DE8586" wp14:editId="58B51F60">
                <wp:simplePos x="0" y="0"/>
                <wp:positionH relativeFrom="margin">
                  <wp:posOffset>49530</wp:posOffset>
                </wp:positionH>
                <wp:positionV relativeFrom="paragraph">
                  <wp:posOffset>1195070</wp:posOffset>
                </wp:positionV>
                <wp:extent cx="6791325" cy="551180"/>
                <wp:effectExtent l="0" t="0" r="15875" b="76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51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ADB" w:rsidRPr="00BB5D11" w:rsidRDefault="000837B9" w:rsidP="008A2A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Organic Gardening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8586" id="_x0000_s1028" type="#_x0000_t202" style="position:absolute;margin-left:3.9pt;margin-top:94.1pt;width:534.75pt;height:4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" fillcolor="#375623 [1609]" strokecolor="#375623 [1609]">
                <v:textbox>
                  <w:txbxContent>
                    <w:p w:rsidR="008A2ADB" w:rsidRPr="00BB5D11" w:rsidRDefault="000837B9" w:rsidP="008A2ADB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Organic Gardening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44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825615" cy="9063990"/>
                <wp:effectExtent l="38100" t="38100" r="3238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153" cy="906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ADB" w:rsidRPr="000837B9" w:rsidRDefault="008A2A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.15pt;width:537.45pt;height:713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" strokecolor="#375623 [1609]" strokeweight="6pt">
                <v:textbox>
                  <w:txbxContent>
                    <w:p w:rsidR="008A2ADB" w:rsidRPr="000837B9" w:rsidRDefault="008A2A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A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83024" wp14:editId="41BBB3DD">
                <wp:simplePos x="0" y="0"/>
                <wp:positionH relativeFrom="margin">
                  <wp:posOffset>53788</wp:posOffset>
                </wp:positionH>
                <wp:positionV relativeFrom="paragraph">
                  <wp:posOffset>8216153</wp:posOffset>
                </wp:positionV>
                <wp:extent cx="6803913" cy="881380"/>
                <wp:effectExtent l="25400" t="25400" r="41910" b="330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913" cy="8813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A2ADB" w:rsidRPr="008A2ADB" w:rsidRDefault="008A2ADB" w:rsidP="008A2AD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2ADB">
                              <w:rPr>
                                <w:sz w:val="22"/>
                                <w:szCs w:val="22"/>
                              </w:rPr>
                              <w:t>Persons with disabilities and persons with limited English proficiency may request accommodations to participate by contacting Will Strader, Interim County Extension Director at 336.593.8179 (phone) or will_strader@ncsu.edu (email) or 336.593.8790 (fax), or in person at the Stokes County Extension office prior to the event. North Carolina Cooperative Extension is an equal opportunity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3024" id="Text Box 13" o:spid="_x0000_s1030" type="#_x0000_t202" style="position:absolute;margin-left:4.25pt;margin-top:646.95pt;width:535.75pt;height:6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" filled="f" strokecolor="#375623 [1609]" strokeweight="4.5pt">
                <v:textbox>
                  <w:txbxContent>
                    <w:p w:rsidR="008A2ADB" w:rsidRPr="008A2ADB" w:rsidRDefault="008A2ADB" w:rsidP="008A2AD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2ADB">
                        <w:rPr>
                          <w:sz w:val="22"/>
                          <w:szCs w:val="22"/>
                        </w:rPr>
                        <w:t>Persons with disabilities and persons with limited English proficiency may request accommodations to participate by contacting Will Strader, Interim County Extension Director at 336.593.8179 (phone) or will_strader@ncsu.edu (email) or 336.593.8790 (fax), or in person at the Stokes County Extension office prior to the event. North Carolina Cooperative Extension is an equal opportunity provider.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2C30" w:rsidRPr="008A2ADB" w:rsidSect="008A2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05A" w:rsidRDefault="00C9205A" w:rsidP="001676D0">
      <w:r>
        <w:separator/>
      </w:r>
    </w:p>
  </w:endnote>
  <w:endnote w:type="continuationSeparator" w:id="0">
    <w:p w:rsidR="00C9205A" w:rsidRDefault="00C9205A" w:rsidP="0016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05A" w:rsidRDefault="00C9205A" w:rsidP="001676D0">
      <w:r>
        <w:separator/>
      </w:r>
    </w:p>
  </w:footnote>
  <w:footnote w:type="continuationSeparator" w:id="0">
    <w:p w:rsidR="00C9205A" w:rsidRDefault="00C9205A" w:rsidP="0016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D0"/>
    <w:rsid w:val="00002C30"/>
    <w:rsid w:val="000837B9"/>
    <w:rsid w:val="001407A3"/>
    <w:rsid w:val="00145B89"/>
    <w:rsid w:val="001676D0"/>
    <w:rsid w:val="001E1019"/>
    <w:rsid w:val="00210B78"/>
    <w:rsid w:val="002475DC"/>
    <w:rsid w:val="00275218"/>
    <w:rsid w:val="002827A6"/>
    <w:rsid w:val="002A1557"/>
    <w:rsid w:val="00430177"/>
    <w:rsid w:val="0047241E"/>
    <w:rsid w:val="00590453"/>
    <w:rsid w:val="005942DA"/>
    <w:rsid w:val="005A7EA0"/>
    <w:rsid w:val="005D1B3E"/>
    <w:rsid w:val="006172F3"/>
    <w:rsid w:val="00632EEA"/>
    <w:rsid w:val="0068331C"/>
    <w:rsid w:val="00735738"/>
    <w:rsid w:val="007611D2"/>
    <w:rsid w:val="00770B7C"/>
    <w:rsid w:val="008222FD"/>
    <w:rsid w:val="008A2ADB"/>
    <w:rsid w:val="008F351D"/>
    <w:rsid w:val="00AA72CD"/>
    <w:rsid w:val="00B22891"/>
    <w:rsid w:val="00BB5D11"/>
    <w:rsid w:val="00C9205A"/>
    <w:rsid w:val="00D15A88"/>
    <w:rsid w:val="00D344C6"/>
    <w:rsid w:val="00DA11AF"/>
    <w:rsid w:val="00EF3E2E"/>
    <w:rsid w:val="00F12515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BBBB"/>
  <w15:chartTrackingRefBased/>
  <w15:docId w15:val="{19554110-70CA-8B4A-B55F-95095D8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76D0"/>
  </w:style>
  <w:style w:type="character" w:styleId="Hyperlink">
    <w:name w:val="Hyperlink"/>
    <w:basedOn w:val="DefaultParagraphFont"/>
    <w:uiPriority w:val="99"/>
    <w:unhideWhenUsed/>
    <w:rsid w:val="001676D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6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D0"/>
  </w:style>
  <w:style w:type="paragraph" w:styleId="Footer">
    <w:name w:val="footer"/>
    <w:basedOn w:val="Normal"/>
    <w:link w:val="FooterChar"/>
    <w:uiPriority w:val="99"/>
    <w:unhideWhenUsed/>
    <w:rsid w:val="00167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D0"/>
  </w:style>
  <w:style w:type="character" w:styleId="FollowedHyperlink">
    <w:name w:val="FollowedHyperlink"/>
    <w:basedOn w:val="DefaultParagraphFont"/>
    <w:uiPriority w:val="99"/>
    <w:semiHidden/>
    <w:unhideWhenUsed/>
    <w:rsid w:val="00D344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4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5D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eventbrite.com/e/organic-gardening-tickets-90806242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organic-gardening-tickets-90806242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E2D2D2-5C76-1D47-B626-35DD969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2020-01-06T19:06:00Z</cp:lastPrinted>
  <dcterms:created xsi:type="dcterms:W3CDTF">2020-01-21T17:00:00Z</dcterms:created>
  <dcterms:modified xsi:type="dcterms:W3CDTF">2020-01-28T20:02:00Z</dcterms:modified>
</cp:coreProperties>
</file>