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7C14" w14:textId="77777777" w:rsidR="00567C9D" w:rsidRPr="00E12078" w:rsidRDefault="00567C9D" w:rsidP="00567C9D">
      <w:pPr>
        <w:rPr>
          <w:rFonts w:ascii="Times New Roman" w:hAnsi="Times New Roman" w:cs="Times New Roman"/>
          <w:b/>
        </w:rPr>
      </w:pPr>
    </w:p>
    <w:p w14:paraId="52B401F4" w14:textId="77777777" w:rsidR="00567C9D" w:rsidRPr="00E12078" w:rsidRDefault="00567C9D" w:rsidP="00C6210F">
      <w:pPr>
        <w:jc w:val="center"/>
        <w:rPr>
          <w:rFonts w:ascii="Times New Roman" w:hAnsi="Times New Roman" w:cs="Times New Roman"/>
          <w:b/>
        </w:rPr>
      </w:pPr>
    </w:p>
    <w:p w14:paraId="239DDDA2" w14:textId="46799036" w:rsidR="000F5678" w:rsidRPr="00E12078" w:rsidRDefault="003000A4" w:rsidP="00C6210F">
      <w:pPr>
        <w:jc w:val="center"/>
        <w:rPr>
          <w:rFonts w:ascii="Times New Roman" w:hAnsi="Times New Roman" w:cs="Times New Roman"/>
          <w:b/>
        </w:rPr>
      </w:pPr>
      <w:r w:rsidRPr="00E12078">
        <w:rPr>
          <w:rFonts w:ascii="Times New Roman" w:hAnsi="Times New Roman" w:cs="Times New Roman"/>
          <w:b/>
        </w:rPr>
        <w:t>Dr. Bernadette G. Watts Award of Excellence and Communicator Award</w:t>
      </w:r>
    </w:p>
    <w:p w14:paraId="7A4C44D3" w14:textId="77777777" w:rsidR="00C6210F" w:rsidRPr="00E12078" w:rsidRDefault="00C6210F">
      <w:pPr>
        <w:rPr>
          <w:rFonts w:ascii="Times New Roman" w:hAnsi="Times New Roman" w:cs="Times New Roman"/>
        </w:rPr>
      </w:pPr>
    </w:p>
    <w:p w14:paraId="5AF93C9A" w14:textId="7D7658D3" w:rsidR="00C6210F" w:rsidRDefault="00C6210F" w:rsidP="00E12078">
      <w:pPr>
        <w:spacing w:line="360" w:lineRule="auto"/>
        <w:jc w:val="both"/>
        <w:rPr>
          <w:rFonts w:ascii="Times New Roman" w:hAnsi="Times New Roman" w:cs="Times New Roman"/>
        </w:rPr>
      </w:pPr>
      <w:r w:rsidRPr="00E12078">
        <w:rPr>
          <w:rFonts w:ascii="Times New Roman" w:hAnsi="Times New Roman" w:cs="Times New Roman"/>
        </w:rPr>
        <w:t xml:space="preserve">Della Hicks, EFNEP Program Assistant at North Carolina Cooperative Extension, Pasquotank County, was awarded </w:t>
      </w:r>
      <w:r w:rsidR="003000A4" w:rsidRPr="00E12078">
        <w:rPr>
          <w:rFonts w:ascii="Times New Roman" w:hAnsi="Times New Roman" w:cs="Times New Roman"/>
        </w:rPr>
        <w:t>the Dr. Bernadette G. Watts Award of Excellence and the Communicator Award</w:t>
      </w:r>
      <w:r w:rsidRPr="00E12078">
        <w:rPr>
          <w:rFonts w:ascii="Times New Roman" w:hAnsi="Times New Roman" w:cs="Times New Roman"/>
        </w:rPr>
        <w:t xml:space="preserve"> at the </w:t>
      </w:r>
      <w:r w:rsidR="003000A4" w:rsidRPr="00E12078">
        <w:rPr>
          <w:rFonts w:ascii="Times New Roman" w:hAnsi="Times New Roman" w:cs="Times New Roman"/>
        </w:rPr>
        <w:t>North Carolina Association of Extension Program Assistants, Associates and Technicians (NCAEPAAT)</w:t>
      </w:r>
      <w:r w:rsidRPr="00E12078">
        <w:rPr>
          <w:rFonts w:ascii="Times New Roman" w:hAnsi="Times New Roman" w:cs="Times New Roman"/>
        </w:rPr>
        <w:t xml:space="preserve"> </w:t>
      </w:r>
      <w:r w:rsidR="007B2FD6">
        <w:rPr>
          <w:rFonts w:ascii="Times New Roman" w:hAnsi="Times New Roman" w:cs="Times New Roman"/>
        </w:rPr>
        <w:t xml:space="preserve">Conference held </w:t>
      </w:r>
      <w:r w:rsidRPr="00E12078">
        <w:rPr>
          <w:rFonts w:ascii="Times New Roman" w:hAnsi="Times New Roman" w:cs="Times New Roman"/>
        </w:rPr>
        <w:t xml:space="preserve">on </w:t>
      </w:r>
      <w:r w:rsidR="003000A4" w:rsidRPr="00E12078">
        <w:rPr>
          <w:rFonts w:ascii="Times New Roman" w:hAnsi="Times New Roman" w:cs="Times New Roman"/>
        </w:rPr>
        <w:t>August 2-5</w:t>
      </w:r>
      <w:r w:rsidRPr="00E12078">
        <w:rPr>
          <w:rFonts w:ascii="Times New Roman" w:hAnsi="Times New Roman" w:cs="Times New Roman"/>
        </w:rPr>
        <w:t xml:space="preserve">, held in </w:t>
      </w:r>
      <w:r w:rsidR="003000A4" w:rsidRPr="00E12078">
        <w:rPr>
          <w:rFonts w:ascii="Times New Roman" w:hAnsi="Times New Roman" w:cs="Times New Roman"/>
        </w:rPr>
        <w:t>Asheville, NC</w:t>
      </w:r>
      <w:r w:rsidRPr="00E12078">
        <w:rPr>
          <w:rFonts w:ascii="Times New Roman" w:hAnsi="Times New Roman" w:cs="Times New Roman"/>
        </w:rPr>
        <w:t xml:space="preserve">.  </w:t>
      </w:r>
    </w:p>
    <w:p w14:paraId="18AEED20" w14:textId="77777777" w:rsidR="00AA1EF3" w:rsidRPr="00E12078" w:rsidRDefault="00AA1EF3" w:rsidP="00E12078">
      <w:pPr>
        <w:spacing w:line="360" w:lineRule="auto"/>
        <w:jc w:val="both"/>
        <w:rPr>
          <w:rFonts w:ascii="Times New Roman" w:hAnsi="Times New Roman" w:cs="Times New Roman"/>
        </w:rPr>
      </w:pPr>
    </w:p>
    <w:p w14:paraId="4E5BF64B" w14:textId="1AFE46F6" w:rsidR="003000A4" w:rsidRDefault="003000A4" w:rsidP="00E12078">
      <w:pPr>
        <w:spacing w:line="360" w:lineRule="auto"/>
        <w:jc w:val="both"/>
        <w:rPr>
          <w:rFonts w:ascii="Times New Roman" w:hAnsi="Times New Roman" w:cs="Times New Roman"/>
        </w:rPr>
      </w:pPr>
      <w:r w:rsidRPr="00E12078">
        <w:rPr>
          <w:rFonts w:ascii="Times New Roman" w:hAnsi="Times New Roman" w:cs="Times New Roman"/>
        </w:rPr>
        <w:t>The Bernadette G. Watts Award of Excellence</w:t>
      </w:r>
      <w:r w:rsidR="007B2FD6">
        <w:rPr>
          <w:rFonts w:ascii="Times New Roman" w:hAnsi="Times New Roman" w:cs="Times New Roman"/>
        </w:rPr>
        <w:t>,</w:t>
      </w:r>
      <w:r w:rsidRPr="00E12078">
        <w:rPr>
          <w:rFonts w:ascii="Times New Roman" w:hAnsi="Times New Roman" w:cs="Times New Roman"/>
        </w:rPr>
        <w:t xml:space="preserve"> the highest a</w:t>
      </w:r>
      <w:r w:rsidR="007B2FD6">
        <w:rPr>
          <w:rFonts w:ascii="Times New Roman" w:hAnsi="Times New Roman" w:cs="Times New Roman"/>
        </w:rPr>
        <w:t xml:space="preserve">ward given by the NCAEPAAT </w:t>
      </w:r>
      <w:r w:rsidRPr="00E12078">
        <w:rPr>
          <w:rFonts w:ascii="Times New Roman" w:hAnsi="Times New Roman" w:cs="Times New Roman"/>
        </w:rPr>
        <w:t xml:space="preserve">recognizes an outstanding Program Assistant, Associate and/or Technician </w:t>
      </w:r>
      <w:r w:rsidR="007B2FD6">
        <w:rPr>
          <w:rFonts w:ascii="Times New Roman" w:hAnsi="Times New Roman" w:cs="Times New Roman"/>
        </w:rPr>
        <w:t>with</w:t>
      </w:r>
      <w:r w:rsidRPr="00E12078">
        <w:rPr>
          <w:rFonts w:ascii="Times New Roman" w:hAnsi="Times New Roman" w:cs="Times New Roman"/>
        </w:rPr>
        <w:t xml:space="preserve"> 5 or more years</w:t>
      </w:r>
      <w:r w:rsidR="007B2FD6">
        <w:rPr>
          <w:rFonts w:ascii="Times New Roman" w:hAnsi="Times New Roman" w:cs="Times New Roman"/>
        </w:rPr>
        <w:t xml:space="preserve"> of</w:t>
      </w:r>
      <w:r w:rsidRPr="00E12078">
        <w:rPr>
          <w:rFonts w:ascii="Times New Roman" w:hAnsi="Times New Roman" w:cs="Times New Roman"/>
        </w:rPr>
        <w:t xml:space="preserve"> experience and accomplishments in their program area.  Della has been with Extension </w:t>
      </w:r>
      <w:r w:rsidR="007B2FD6">
        <w:rPr>
          <w:rFonts w:ascii="Times New Roman" w:hAnsi="Times New Roman" w:cs="Times New Roman"/>
        </w:rPr>
        <w:t xml:space="preserve">in Pasquotank </w:t>
      </w:r>
      <w:r w:rsidR="00EA291D">
        <w:rPr>
          <w:rFonts w:ascii="Times New Roman" w:hAnsi="Times New Roman" w:cs="Times New Roman"/>
        </w:rPr>
        <w:t>for 18</w:t>
      </w:r>
      <w:r w:rsidRPr="00E12078">
        <w:rPr>
          <w:rFonts w:ascii="Times New Roman" w:hAnsi="Times New Roman" w:cs="Times New Roman"/>
        </w:rPr>
        <w:t xml:space="preserve"> years and in 2015 she provided nutrition education to over 200 adults with 96% of participants improving their dietary intake.</w:t>
      </w:r>
    </w:p>
    <w:p w14:paraId="09CBB567" w14:textId="77777777" w:rsidR="00AA1EF3" w:rsidRPr="00E12078" w:rsidRDefault="00AA1EF3" w:rsidP="00E12078">
      <w:pPr>
        <w:spacing w:line="360" w:lineRule="auto"/>
        <w:jc w:val="both"/>
        <w:rPr>
          <w:rFonts w:ascii="Times New Roman" w:hAnsi="Times New Roman" w:cs="Times New Roman"/>
        </w:rPr>
      </w:pPr>
    </w:p>
    <w:p w14:paraId="082267EE" w14:textId="5AF12401" w:rsidR="003000A4" w:rsidRPr="00E12078" w:rsidRDefault="003000A4" w:rsidP="00E12078">
      <w:pPr>
        <w:spacing w:line="360" w:lineRule="auto"/>
        <w:jc w:val="both"/>
        <w:rPr>
          <w:rFonts w:ascii="Times New Roman" w:hAnsi="Times New Roman" w:cs="Times New Roman"/>
        </w:rPr>
      </w:pPr>
      <w:r w:rsidRPr="00E12078">
        <w:rPr>
          <w:rFonts w:ascii="Times New Roman" w:hAnsi="Times New Roman" w:cs="Times New Roman"/>
        </w:rPr>
        <w:t xml:space="preserve">The Communicator Award is a new award and its purpose is to recognize a current NCAEPAAT member who produces educational news articles, videos, posters, displays, etc. in the course of his/her job.  Della </w:t>
      </w:r>
      <w:r w:rsidR="00567C9D" w:rsidRPr="00E12078">
        <w:rPr>
          <w:rFonts w:ascii="Times New Roman" w:hAnsi="Times New Roman" w:cs="Times New Roman"/>
        </w:rPr>
        <w:t xml:space="preserve">has been collaborating with the Food Bank of the Albemarle to assist families in need of meals/snacks and other household items.  Della has reached over 500 families and enlightened them on how to make healthier meal choices with the food that they receive. </w:t>
      </w:r>
    </w:p>
    <w:p w14:paraId="52395536" w14:textId="316231F3" w:rsidR="00E12078" w:rsidRPr="00841C58" w:rsidRDefault="00E12078" w:rsidP="00E1207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2078" w:rsidRPr="00841C58" w:rsidSect="00E94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F"/>
    <w:rsid w:val="000F5678"/>
    <w:rsid w:val="00240C71"/>
    <w:rsid w:val="003000A4"/>
    <w:rsid w:val="0034473F"/>
    <w:rsid w:val="00567C9D"/>
    <w:rsid w:val="005E7A20"/>
    <w:rsid w:val="0061471A"/>
    <w:rsid w:val="00654A1E"/>
    <w:rsid w:val="007B2FD6"/>
    <w:rsid w:val="00841C58"/>
    <w:rsid w:val="008A76FB"/>
    <w:rsid w:val="008E5D97"/>
    <w:rsid w:val="009C78A1"/>
    <w:rsid w:val="00AA1EF3"/>
    <w:rsid w:val="00C6210F"/>
    <w:rsid w:val="00E12078"/>
    <w:rsid w:val="00E94D21"/>
    <w:rsid w:val="00EA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7F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EIT</dc:creator>
  <cp:keywords/>
  <dc:description/>
  <cp:lastModifiedBy>Microsoft Office User</cp:lastModifiedBy>
  <cp:revision>3</cp:revision>
  <cp:lastPrinted>2015-05-21T16:00:00Z</cp:lastPrinted>
  <dcterms:created xsi:type="dcterms:W3CDTF">2016-08-29T14:10:00Z</dcterms:created>
  <dcterms:modified xsi:type="dcterms:W3CDTF">2016-08-29T14:14:00Z</dcterms:modified>
</cp:coreProperties>
</file>