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E7" w:rsidRDefault="008347B8">
      <w:r>
        <w:rPr>
          <w:noProof/>
        </w:rPr>
        <mc:AlternateContent>
          <mc:Choice Requires="wps">
            <w:drawing>
              <wp:anchor distT="0" distB="0" distL="114300" distR="114300" simplePos="0" relativeHeight="251662336" behindDoc="0" locked="0" layoutInCell="1" allowOverlap="1">
                <wp:simplePos x="0" y="0"/>
                <wp:positionH relativeFrom="column">
                  <wp:posOffset>4275455</wp:posOffset>
                </wp:positionH>
                <wp:positionV relativeFrom="paragraph">
                  <wp:posOffset>-271780</wp:posOffset>
                </wp:positionV>
                <wp:extent cx="1414780" cy="1001395"/>
                <wp:effectExtent l="0" t="4445" r="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083" w:rsidRDefault="00D05083">
                            <w:r w:rsidRPr="00D05083">
                              <w:rPr>
                                <w:noProof/>
                              </w:rPr>
                              <w:drawing>
                                <wp:inline distT="0" distB="0" distL="0" distR="0">
                                  <wp:extent cx="938598" cy="938598"/>
                                  <wp:effectExtent l="19050" t="0" r="0" b="0"/>
                                  <wp:docPr id="2" name="Picture 1" descr="http://advisorshandbook.ohio4h.org/inside/images/emblems/4-H%20Emblem%20-%20Web%20-%20Large%20-%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visorshandbook.ohio4h.org/inside/images/emblems/4-H%20Emblem%20-%20Web%20-%20Large%20-%20Color.jpg"/>
                                          <pic:cNvPicPr>
                                            <a:picLocks noChangeAspect="1" noChangeArrowheads="1"/>
                                          </pic:cNvPicPr>
                                        </pic:nvPicPr>
                                        <pic:blipFill>
                                          <a:blip r:embed="rId5"/>
                                          <a:srcRect/>
                                          <a:stretch>
                                            <a:fillRect/>
                                          </a:stretch>
                                        </pic:blipFill>
                                        <pic:spPr bwMode="auto">
                                          <a:xfrm>
                                            <a:off x="0" y="0"/>
                                            <a:ext cx="938583" cy="938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36.65pt;margin-top:-21.4pt;width:111.4pt;height:7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yugwIAABA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" stroked="f">
                <v:textbox>
                  <w:txbxContent>
                    <w:p w:rsidR="00D05083" w:rsidRDefault="00D05083">
                      <w:r w:rsidRPr="00D05083">
                        <w:rPr>
                          <w:noProof/>
                        </w:rPr>
                        <w:drawing>
                          <wp:inline distT="0" distB="0" distL="0" distR="0">
                            <wp:extent cx="938598" cy="938598"/>
                            <wp:effectExtent l="19050" t="0" r="0" b="0"/>
                            <wp:docPr id="2" name="Picture 1" descr="http://advisorshandbook.ohio4h.org/inside/images/emblems/4-H%20Emblem%20-%20Web%20-%20Large%20-%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visorshandbook.ohio4h.org/inside/images/emblems/4-H%20Emblem%20-%20Web%20-%20Large%20-%20Color.jpg"/>
                                    <pic:cNvPicPr>
                                      <a:picLocks noChangeAspect="1" noChangeArrowheads="1"/>
                                    </pic:cNvPicPr>
                                  </pic:nvPicPr>
                                  <pic:blipFill>
                                    <a:blip r:embed="rId6"/>
                                    <a:srcRect/>
                                    <a:stretch>
                                      <a:fillRect/>
                                    </a:stretch>
                                  </pic:blipFill>
                                  <pic:spPr bwMode="auto">
                                    <a:xfrm>
                                      <a:off x="0" y="0"/>
                                      <a:ext cx="938583" cy="938583"/>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160655</wp:posOffset>
                </wp:positionV>
                <wp:extent cx="5416550" cy="401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083" w:rsidRDefault="00D05083">
                            <w:r w:rsidRPr="00D05083">
                              <w:rPr>
                                <w:b/>
                                <w:sz w:val="40"/>
                              </w:rPr>
                              <w:t>Brunswick County 4-H Fair Board</w:t>
                            </w:r>
                            <w:r>
                              <w:tab/>
                            </w:r>
                            <w:r>
                              <w:tab/>
                            </w:r>
                            <w:r>
                              <w:tab/>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 o:spid="_x0000_s1027" type="#_x0000_t202" style="position:absolute;left:0;text-align:left;margin-left:-29.4pt;margin-top:12.65pt;width:426.5pt;height:3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eWhAIAABYFAAAOAAAAZHJzL2Uyb0RvYy54bWysVG1v2yAQ/j5p/wHxPfXL7DS26lRtMk+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" stroked="f">
                <v:textbox style="mso-fit-shape-to-text:t">
                  <w:txbxContent>
                    <w:p w:rsidR="00D05083" w:rsidRDefault="00D05083">
                      <w:r w:rsidRPr="00D05083">
                        <w:rPr>
                          <w:b/>
                          <w:sz w:val="40"/>
                        </w:rPr>
                        <w:t>Brunswick County 4-H Fair Board</w:t>
                      </w:r>
                      <w:r>
                        <w:tab/>
                      </w:r>
                      <w:r>
                        <w:tab/>
                      </w:r>
                      <w:r>
                        <w:tab/>
                        <w:t xml:space="preserve"> </w:t>
                      </w:r>
                    </w:p>
                  </w:txbxContent>
                </v:textbox>
              </v:shape>
            </w:pict>
          </mc:Fallback>
        </mc:AlternateContent>
      </w:r>
    </w:p>
    <w:p w:rsidR="00921BE7" w:rsidRDefault="00921BE7"/>
    <w:p w:rsidR="00921BE7" w:rsidRDefault="00921BE7"/>
    <w:p w:rsidR="00921BE7" w:rsidRDefault="00921BE7"/>
    <w:p w:rsidR="0092551C" w:rsidRDefault="008347B8">
      <w:r>
        <w:rPr>
          <w:noProof/>
        </w:rPr>
        <mc:AlternateContent>
          <mc:Choice Requires="wps">
            <w:drawing>
              <wp:anchor distT="0" distB="0" distL="114300" distR="114300" simplePos="0" relativeHeight="251665408" behindDoc="0" locked="0" layoutInCell="1" allowOverlap="1">
                <wp:simplePos x="0" y="0"/>
                <wp:positionH relativeFrom="column">
                  <wp:posOffset>-179070</wp:posOffset>
                </wp:positionH>
                <wp:positionV relativeFrom="paragraph">
                  <wp:posOffset>47625</wp:posOffset>
                </wp:positionV>
                <wp:extent cx="5671820" cy="0"/>
                <wp:effectExtent l="20955" t="15240" r="22225" b="228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straightConnector1">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E47AFD" id="_x0000_t32" coordsize="21600,21600" o:spt="32" o:oned="t" path="m,l21600,21600e" filled="f">
                <v:path arrowok="t" fillok="f" o:connecttype="none"/>
                <o:lock v:ext="edit" shapetype="t"/>
              </v:shapetype>
              <v:shape id="AutoShape 5" o:spid="_x0000_s1026" type="#_x0000_t32" style="position:absolute;margin-left:-14.1pt;margin-top:3.75pt;width:446.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" strokecolor="#060" strokeweight="2.25pt"/>
            </w:pict>
          </mc:Fallback>
        </mc:AlternateContent>
      </w:r>
    </w:p>
    <w:p w:rsidR="00F902D5" w:rsidRDefault="00F902D5"/>
    <w:p w:rsidR="00921BE7" w:rsidRDefault="008347B8" w:rsidP="00921BE7">
      <w:pPr>
        <w:jc w:val="left"/>
      </w:pPr>
      <w:r>
        <w:rPr>
          <w:noProof/>
        </w:rPr>
        <mc:AlternateContent>
          <mc:Choice Requires="wps">
            <w:drawing>
              <wp:anchor distT="0" distB="0" distL="114300" distR="114300" simplePos="0" relativeHeight="251666432" behindDoc="0" locked="0" layoutInCell="1" allowOverlap="1">
                <wp:simplePos x="0" y="0"/>
                <wp:positionH relativeFrom="column">
                  <wp:posOffset>-259715</wp:posOffset>
                </wp:positionH>
                <wp:positionV relativeFrom="paragraph">
                  <wp:posOffset>22225</wp:posOffset>
                </wp:positionV>
                <wp:extent cx="0" cy="6701790"/>
                <wp:effectExtent l="16510" t="16510" r="21590" b="158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1790"/>
                        </a:xfrm>
                        <a:prstGeom prst="straightConnector1">
                          <a:avLst/>
                        </a:prstGeom>
                        <a:noFill/>
                        <a:ln w="2857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F0773" id="AutoShape 6" o:spid="_x0000_s1026" type="#_x0000_t32" style="position:absolute;margin-left:-20.45pt;margin-top:1.75pt;width:0;height:5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" strokecolor="#060" strokeweight="2.25pt"/>
            </w:pict>
          </mc:Fallback>
        </mc:AlternateContent>
      </w:r>
      <w:r w:rsidR="00921BE7">
        <w:t>Dear Madam or Sir,</w:t>
      </w:r>
    </w:p>
    <w:p w:rsidR="00921BE7" w:rsidRDefault="008347B8" w:rsidP="00921BE7">
      <w:pPr>
        <w:jc w:val="left"/>
      </w:pPr>
      <w:r>
        <w:rPr>
          <w:noProof/>
        </w:rPr>
        <mc:AlternateContent>
          <mc:Choice Requires="wps">
            <w:drawing>
              <wp:anchor distT="0" distB="0" distL="114300" distR="114300" simplePos="0" relativeHeight="251664384" behindDoc="0" locked="0" layoutInCell="1" allowOverlap="1">
                <wp:simplePos x="0" y="0"/>
                <wp:positionH relativeFrom="column">
                  <wp:posOffset>-1720850</wp:posOffset>
                </wp:positionH>
                <wp:positionV relativeFrom="paragraph">
                  <wp:posOffset>163195</wp:posOffset>
                </wp:positionV>
                <wp:extent cx="1461135" cy="299021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99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2D5" w:rsidRPr="00F902D5" w:rsidRDefault="00F902D5" w:rsidP="00F902D5">
                            <w:pPr>
                              <w:rPr>
                                <w:b/>
                              </w:rPr>
                            </w:pPr>
                            <w:r w:rsidRPr="00F902D5">
                              <w:rPr>
                                <w:b/>
                              </w:rPr>
                              <w:t>President</w:t>
                            </w:r>
                          </w:p>
                          <w:p w:rsidR="00F902D5" w:rsidRDefault="00925A77" w:rsidP="00F902D5">
                            <w:r>
                              <w:t>Agnes Taylor</w:t>
                            </w:r>
                          </w:p>
                          <w:p w:rsidR="00925A77" w:rsidRDefault="00925A77" w:rsidP="00F902D5"/>
                          <w:p w:rsidR="00F902D5" w:rsidRPr="00F902D5" w:rsidRDefault="00F902D5" w:rsidP="00F902D5">
                            <w:pPr>
                              <w:rPr>
                                <w:b/>
                              </w:rPr>
                            </w:pPr>
                            <w:r w:rsidRPr="00F902D5">
                              <w:rPr>
                                <w:b/>
                              </w:rPr>
                              <w:t>Vice President</w:t>
                            </w:r>
                          </w:p>
                          <w:p w:rsidR="00F902D5" w:rsidRDefault="00925A77" w:rsidP="00F902D5">
                            <w:r>
                              <w:t>George Wong Chong</w:t>
                            </w:r>
                          </w:p>
                          <w:p w:rsidR="00F902D5" w:rsidRDefault="00F902D5" w:rsidP="00F902D5"/>
                          <w:p w:rsidR="00F902D5" w:rsidRPr="00F902D5" w:rsidRDefault="00F902D5" w:rsidP="00F902D5">
                            <w:pPr>
                              <w:rPr>
                                <w:b/>
                              </w:rPr>
                            </w:pPr>
                            <w:r w:rsidRPr="00F902D5">
                              <w:rPr>
                                <w:b/>
                              </w:rPr>
                              <w:t>Treasurer</w:t>
                            </w:r>
                          </w:p>
                          <w:p w:rsidR="00F902D5" w:rsidRDefault="00925A77" w:rsidP="00F902D5">
                            <w:proofErr w:type="spellStart"/>
                            <w:r>
                              <w:t>Benji</w:t>
                            </w:r>
                            <w:proofErr w:type="spellEnd"/>
                            <w:r>
                              <w:t xml:space="preserve"> Jones</w:t>
                            </w:r>
                          </w:p>
                          <w:p w:rsidR="00925A77" w:rsidRDefault="00925A77" w:rsidP="00F902D5"/>
                          <w:p w:rsidR="00F902D5" w:rsidRPr="00F902D5" w:rsidRDefault="00F902D5" w:rsidP="00F902D5">
                            <w:pPr>
                              <w:rPr>
                                <w:b/>
                              </w:rPr>
                            </w:pPr>
                            <w:r w:rsidRPr="00F902D5">
                              <w:rPr>
                                <w:b/>
                              </w:rPr>
                              <w:t>Judge Coordinator</w:t>
                            </w:r>
                          </w:p>
                          <w:p w:rsidR="00F902D5" w:rsidRDefault="00F902D5" w:rsidP="00F902D5">
                            <w:r>
                              <w:t>Agnes Taylor</w:t>
                            </w:r>
                          </w:p>
                          <w:p w:rsidR="00F902D5" w:rsidRDefault="00F902D5" w:rsidP="00F902D5"/>
                          <w:p w:rsidR="00F902D5" w:rsidRPr="00F902D5" w:rsidRDefault="00F902D5" w:rsidP="00F902D5">
                            <w:pPr>
                              <w:rPr>
                                <w:b/>
                              </w:rPr>
                            </w:pPr>
                            <w:r w:rsidRPr="00F902D5">
                              <w:rPr>
                                <w:b/>
                              </w:rPr>
                              <w:t>Youth Members</w:t>
                            </w:r>
                          </w:p>
                          <w:p w:rsidR="00F902D5" w:rsidRDefault="00F902D5" w:rsidP="00F902D5">
                            <w:r>
                              <w:t>Kaitlin Jones</w:t>
                            </w:r>
                          </w:p>
                          <w:p w:rsidR="00F902D5" w:rsidRDefault="00F902D5" w:rsidP="00F902D5">
                            <w:r>
                              <w:t>Rebekah Taylor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5.5pt;margin-top:12.85pt;width:115.05pt;height:23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J8hAIAABc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" stroked="f">
                <v:textbox style="mso-fit-shape-to-text:t">
                  <w:txbxContent>
                    <w:p w:rsidR="00F902D5" w:rsidRPr="00F902D5" w:rsidRDefault="00F902D5" w:rsidP="00F902D5">
                      <w:pPr>
                        <w:rPr>
                          <w:b/>
                        </w:rPr>
                      </w:pPr>
                      <w:r w:rsidRPr="00F902D5">
                        <w:rPr>
                          <w:b/>
                        </w:rPr>
                        <w:t>President</w:t>
                      </w:r>
                    </w:p>
                    <w:p w:rsidR="00F902D5" w:rsidRDefault="00925A77" w:rsidP="00F902D5">
                      <w:r>
                        <w:t>Agnes Taylor</w:t>
                      </w:r>
                    </w:p>
                    <w:p w:rsidR="00925A77" w:rsidRDefault="00925A77" w:rsidP="00F902D5"/>
                    <w:p w:rsidR="00F902D5" w:rsidRPr="00F902D5" w:rsidRDefault="00F902D5" w:rsidP="00F902D5">
                      <w:pPr>
                        <w:rPr>
                          <w:b/>
                        </w:rPr>
                      </w:pPr>
                      <w:r w:rsidRPr="00F902D5">
                        <w:rPr>
                          <w:b/>
                        </w:rPr>
                        <w:t>Vice President</w:t>
                      </w:r>
                    </w:p>
                    <w:p w:rsidR="00F902D5" w:rsidRDefault="00925A77" w:rsidP="00F902D5">
                      <w:r>
                        <w:t>George Wong Chong</w:t>
                      </w:r>
                    </w:p>
                    <w:p w:rsidR="00F902D5" w:rsidRDefault="00F902D5" w:rsidP="00F902D5"/>
                    <w:p w:rsidR="00F902D5" w:rsidRPr="00F902D5" w:rsidRDefault="00F902D5" w:rsidP="00F902D5">
                      <w:pPr>
                        <w:rPr>
                          <w:b/>
                        </w:rPr>
                      </w:pPr>
                      <w:r w:rsidRPr="00F902D5">
                        <w:rPr>
                          <w:b/>
                        </w:rPr>
                        <w:t>Treasurer</w:t>
                      </w:r>
                    </w:p>
                    <w:p w:rsidR="00F902D5" w:rsidRDefault="00925A77" w:rsidP="00F902D5">
                      <w:proofErr w:type="spellStart"/>
                      <w:r>
                        <w:t>Benji</w:t>
                      </w:r>
                      <w:proofErr w:type="spellEnd"/>
                      <w:r>
                        <w:t xml:space="preserve"> Jones</w:t>
                      </w:r>
                    </w:p>
                    <w:p w:rsidR="00925A77" w:rsidRDefault="00925A77" w:rsidP="00F902D5"/>
                    <w:p w:rsidR="00F902D5" w:rsidRPr="00F902D5" w:rsidRDefault="00F902D5" w:rsidP="00F902D5">
                      <w:pPr>
                        <w:rPr>
                          <w:b/>
                        </w:rPr>
                      </w:pPr>
                      <w:r w:rsidRPr="00F902D5">
                        <w:rPr>
                          <w:b/>
                        </w:rPr>
                        <w:t>Judge Coordinator</w:t>
                      </w:r>
                    </w:p>
                    <w:p w:rsidR="00F902D5" w:rsidRDefault="00F902D5" w:rsidP="00F902D5">
                      <w:r>
                        <w:t>Agnes Taylor</w:t>
                      </w:r>
                    </w:p>
                    <w:p w:rsidR="00F902D5" w:rsidRDefault="00F902D5" w:rsidP="00F902D5"/>
                    <w:p w:rsidR="00F902D5" w:rsidRPr="00F902D5" w:rsidRDefault="00F902D5" w:rsidP="00F902D5">
                      <w:pPr>
                        <w:rPr>
                          <w:b/>
                        </w:rPr>
                      </w:pPr>
                      <w:r w:rsidRPr="00F902D5">
                        <w:rPr>
                          <w:b/>
                        </w:rPr>
                        <w:t>Youth Members</w:t>
                      </w:r>
                    </w:p>
                    <w:p w:rsidR="00F902D5" w:rsidRDefault="00F902D5" w:rsidP="00F902D5">
                      <w:r>
                        <w:t>Kaitlin Jones</w:t>
                      </w:r>
                    </w:p>
                    <w:p w:rsidR="00F902D5" w:rsidRDefault="00F902D5" w:rsidP="00F902D5">
                      <w:r>
                        <w:t>Rebekah Taylor</w:t>
                      </w:r>
                    </w:p>
                  </w:txbxContent>
                </v:textbox>
              </v:shape>
            </w:pict>
          </mc:Fallback>
        </mc:AlternateContent>
      </w:r>
      <w:r w:rsidR="00921BE7">
        <w:t xml:space="preserve"> </w:t>
      </w:r>
    </w:p>
    <w:p w:rsidR="00921BE7" w:rsidRDefault="00921BE7" w:rsidP="00921BE7">
      <w:pPr>
        <w:jc w:val="left"/>
      </w:pPr>
      <w:r>
        <w:t xml:space="preserve">Nationwide, 4-H alumni report that the county 4-H fair was one of the most important and memorable events in their 4-H experience. Youth learn to take pride in their work, show it to the best of their ability, and accept feedback all while demonstrating good sportsmanship at county 4-H fairs. </w:t>
      </w:r>
      <w:r w:rsidR="00925A77">
        <w:t>Please</w:t>
      </w:r>
      <w:r>
        <w:t xml:space="preserve"> help us celebrate our youth and their successes.</w:t>
      </w:r>
    </w:p>
    <w:p w:rsidR="00921BE7" w:rsidRDefault="00921BE7" w:rsidP="00921BE7">
      <w:pPr>
        <w:jc w:val="left"/>
      </w:pPr>
    </w:p>
    <w:p w:rsidR="00921BE7" w:rsidRDefault="00921BE7" w:rsidP="00921BE7">
      <w:pPr>
        <w:jc w:val="left"/>
      </w:pPr>
      <w:r>
        <w:t>In 2013, we held the first Brunswick County 4-H Fair. Twenty-five youth participated and received rating and championship ribbons sponsored by Brunswick County Farm Bureau. In 2014, community members and businesses sponsored the event and we were able to add cash prizes for every class and division winner. Your generosity helped 4-H members fund their projects</w:t>
      </w:r>
      <w:r w:rsidR="00C347D2">
        <w:t>.</w:t>
      </w:r>
    </w:p>
    <w:p w:rsidR="00C347D2" w:rsidRDefault="00C347D2" w:rsidP="00921BE7">
      <w:pPr>
        <w:jc w:val="left"/>
      </w:pPr>
    </w:p>
    <w:p w:rsidR="00C347D2" w:rsidRDefault="00C347D2" w:rsidP="00921BE7">
      <w:pPr>
        <w:jc w:val="left"/>
      </w:pPr>
      <w:r>
        <w:t>We would like to continue to provide a premium to each class winner. In order to accomplish that, we are asking local businesses and community members to sponsor classes in the fair again this year. A donation of at least $20 will sponsor the premium for the Junior (3</w:t>
      </w:r>
      <w:r w:rsidRPr="00C347D2">
        <w:rPr>
          <w:vertAlign w:val="superscript"/>
        </w:rPr>
        <w:t>rd</w:t>
      </w:r>
      <w:r>
        <w:t>-8</w:t>
      </w:r>
      <w:r w:rsidRPr="00C347D2">
        <w:rPr>
          <w:vertAlign w:val="superscript"/>
        </w:rPr>
        <w:t>th</w:t>
      </w:r>
      <w:r>
        <w:t xml:space="preserve"> grade) and </w:t>
      </w:r>
      <w:proofErr w:type="gramStart"/>
      <w:r>
        <w:t>Senior</w:t>
      </w:r>
      <w:proofErr w:type="gramEnd"/>
      <w:r>
        <w:t xml:space="preserve"> (9</w:t>
      </w:r>
      <w:r w:rsidRPr="00C347D2">
        <w:rPr>
          <w:vertAlign w:val="superscript"/>
        </w:rPr>
        <w:t>th</w:t>
      </w:r>
      <w:r>
        <w:t>-13</w:t>
      </w:r>
      <w:r w:rsidRPr="00C347D2">
        <w:rPr>
          <w:vertAlign w:val="superscript"/>
        </w:rPr>
        <w:t>th</w:t>
      </w:r>
      <w:r>
        <w:t xml:space="preserve"> grade) class prize and give your business card a spot in our sponsor book. Copies of the sponsor book will be give</w:t>
      </w:r>
      <w:r w:rsidR="008347B8">
        <w:t>n</w:t>
      </w:r>
      <w:r>
        <w:t xml:space="preserve"> to each participating business to distribute and display. They will be passed out at the county 4-H fair and on the 4-H website as well.</w:t>
      </w:r>
    </w:p>
    <w:p w:rsidR="00C347D2" w:rsidRDefault="00C347D2" w:rsidP="00921BE7">
      <w:pPr>
        <w:jc w:val="left"/>
      </w:pPr>
    </w:p>
    <w:p w:rsidR="00C347D2" w:rsidRDefault="00C347D2" w:rsidP="00921BE7">
      <w:pPr>
        <w:jc w:val="left"/>
      </w:pPr>
      <w:r>
        <w:t>If you are able to sponsor a class, please complete the attached paper work and return it by mail</w:t>
      </w:r>
      <w:r w:rsidR="00F902D5">
        <w:t xml:space="preserve"> by July 31</w:t>
      </w:r>
      <w:r w:rsidR="00F902D5" w:rsidRPr="00F902D5">
        <w:rPr>
          <w:vertAlign w:val="superscript"/>
        </w:rPr>
        <w:t>st</w:t>
      </w:r>
      <w:r w:rsidR="008347B8">
        <w:t>, to</w:t>
      </w:r>
      <w:r>
        <w:t>:</w:t>
      </w:r>
    </w:p>
    <w:p w:rsidR="00F902D5" w:rsidRDefault="00F902D5" w:rsidP="00921BE7">
      <w:pPr>
        <w:jc w:val="left"/>
      </w:pPr>
      <w:r>
        <w:tab/>
        <w:t>Brunswick County 4-H Fair Board</w:t>
      </w:r>
    </w:p>
    <w:p w:rsidR="00F902D5" w:rsidRDefault="00F902D5" w:rsidP="00921BE7">
      <w:pPr>
        <w:jc w:val="left"/>
      </w:pPr>
      <w:r>
        <w:tab/>
      </w:r>
      <w:proofErr w:type="gramStart"/>
      <w:r>
        <w:t>c/o</w:t>
      </w:r>
      <w:proofErr w:type="gramEnd"/>
      <w:r>
        <w:t xml:space="preserve"> </w:t>
      </w:r>
      <w:r w:rsidR="00925A77">
        <w:t>Elizabeth Jones</w:t>
      </w:r>
    </w:p>
    <w:p w:rsidR="00F902D5" w:rsidRDefault="00F902D5" w:rsidP="00921BE7">
      <w:pPr>
        <w:jc w:val="left"/>
      </w:pPr>
      <w:r>
        <w:tab/>
      </w:r>
      <w:r w:rsidR="00925A77">
        <w:t>1102 Gilbert Road</w:t>
      </w:r>
    </w:p>
    <w:p w:rsidR="00F902D5" w:rsidRDefault="00F902D5" w:rsidP="00921BE7">
      <w:pPr>
        <w:jc w:val="left"/>
      </w:pPr>
      <w:r>
        <w:tab/>
      </w:r>
      <w:r w:rsidR="00925A77">
        <w:t>Bolivia, NC 28422</w:t>
      </w:r>
    </w:p>
    <w:p w:rsidR="00F902D5" w:rsidRDefault="00F902D5" w:rsidP="00921BE7">
      <w:pPr>
        <w:jc w:val="left"/>
      </w:pPr>
    </w:p>
    <w:p w:rsidR="00F902D5" w:rsidRDefault="00F902D5" w:rsidP="00921BE7">
      <w:pPr>
        <w:jc w:val="left"/>
      </w:pPr>
      <w:r>
        <w:t xml:space="preserve">Please make all checks payable to </w:t>
      </w:r>
      <w:r>
        <w:rPr>
          <w:i/>
        </w:rPr>
        <w:t>The Brunswick County 4-H Fair Board</w:t>
      </w:r>
      <w:r>
        <w:t xml:space="preserve"> and include your business name in the memo line if it is not on the check.</w:t>
      </w:r>
    </w:p>
    <w:p w:rsidR="00F902D5" w:rsidRDefault="00F902D5" w:rsidP="00921BE7">
      <w:pPr>
        <w:jc w:val="left"/>
      </w:pPr>
    </w:p>
    <w:p w:rsidR="00F902D5" w:rsidRDefault="00F902D5" w:rsidP="00921BE7">
      <w:pPr>
        <w:jc w:val="left"/>
      </w:pPr>
      <w:r>
        <w:t>Sincerely,</w:t>
      </w:r>
    </w:p>
    <w:p w:rsidR="00F902D5" w:rsidRDefault="00F902D5" w:rsidP="00921BE7">
      <w:pPr>
        <w:jc w:val="left"/>
      </w:pPr>
    </w:p>
    <w:p w:rsidR="00F902D5" w:rsidRDefault="00925A77" w:rsidP="00921BE7">
      <w:pPr>
        <w:jc w:val="left"/>
      </w:pPr>
      <w:r>
        <w:t>Agnes Taylor</w:t>
      </w:r>
    </w:p>
    <w:p w:rsidR="00F902D5" w:rsidRPr="00F902D5" w:rsidRDefault="00F902D5" w:rsidP="00921BE7">
      <w:pPr>
        <w:jc w:val="left"/>
      </w:pPr>
      <w:r>
        <w:t>Brunswick County 4-H Fair Board President</w:t>
      </w:r>
    </w:p>
    <w:p w:rsidR="00F902D5" w:rsidRDefault="00F902D5" w:rsidP="00921BE7">
      <w:pPr>
        <w:jc w:val="left"/>
      </w:pPr>
    </w:p>
    <w:p w:rsidR="004F78A4" w:rsidRDefault="004F78A4" w:rsidP="00921BE7">
      <w:pPr>
        <w:jc w:val="left"/>
      </w:pPr>
    </w:p>
    <w:p w:rsidR="004F78A4" w:rsidRDefault="004F78A4">
      <w:r>
        <w:br w:type="page"/>
      </w:r>
    </w:p>
    <w:p w:rsidR="004F78A4" w:rsidRPr="00AB1A3C" w:rsidRDefault="00AB1A3C" w:rsidP="00AB1A3C">
      <w:pPr>
        <w:rPr>
          <w:b/>
          <w:sz w:val="32"/>
        </w:rPr>
      </w:pPr>
      <w:r w:rsidRPr="00AB1A3C">
        <w:rPr>
          <w:b/>
          <w:sz w:val="32"/>
        </w:rPr>
        <w:lastRenderedPageBreak/>
        <w:t>Brunswick County 4-H Fair Class Sponsorship</w:t>
      </w:r>
      <w:bookmarkStart w:id="0" w:name="_GoBack"/>
      <w:bookmarkEnd w:id="0"/>
    </w:p>
    <w:p w:rsidR="00AB1A3C" w:rsidRDefault="00AB1A3C" w:rsidP="00AB1A3C"/>
    <w:tbl>
      <w:tblPr>
        <w:tblStyle w:val="TableGrid"/>
        <w:tblW w:w="9000" w:type="dxa"/>
        <w:tblInd w:w="-1062" w:type="dxa"/>
        <w:tblLook w:val="04A0" w:firstRow="1" w:lastRow="0" w:firstColumn="1" w:lastColumn="0" w:noHBand="0" w:noVBand="1"/>
      </w:tblPr>
      <w:tblGrid>
        <w:gridCol w:w="3348"/>
        <w:gridCol w:w="5652"/>
      </w:tblGrid>
      <w:tr w:rsidR="00AB1A3C" w:rsidRPr="00AB1A3C" w:rsidTr="00AB1A3C">
        <w:tc>
          <w:tcPr>
            <w:tcW w:w="3348" w:type="dxa"/>
          </w:tcPr>
          <w:p w:rsidR="00AB1A3C" w:rsidRPr="00AB1A3C" w:rsidRDefault="00AB1A3C" w:rsidP="00AB1A3C">
            <w:pPr>
              <w:rPr>
                <w:sz w:val="28"/>
              </w:rPr>
            </w:pPr>
            <w:r w:rsidRPr="00AB1A3C">
              <w:rPr>
                <w:sz w:val="28"/>
              </w:rPr>
              <w:t>Name</w:t>
            </w:r>
          </w:p>
        </w:tc>
        <w:tc>
          <w:tcPr>
            <w:tcW w:w="5652" w:type="dxa"/>
          </w:tcPr>
          <w:p w:rsidR="00AB1A3C" w:rsidRDefault="00AB1A3C" w:rsidP="00AB1A3C">
            <w:pPr>
              <w:rPr>
                <w:sz w:val="28"/>
              </w:rPr>
            </w:pPr>
          </w:p>
          <w:p w:rsidR="00AB1A3C" w:rsidRPr="00AB1A3C" w:rsidRDefault="00AB1A3C" w:rsidP="00AB1A3C">
            <w:pPr>
              <w:rPr>
                <w:sz w:val="28"/>
              </w:rPr>
            </w:pPr>
          </w:p>
        </w:tc>
      </w:tr>
      <w:tr w:rsidR="00AB1A3C" w:rsidRPr="00AB1A3C" w:rsidTr="00AB1A3C">
        <w:tc>
          <w:tcPr>
            <w:tcW w:w="3348" w:type="dxa"/>
          </w:tcPr>
          <w:p w:rsidR="00AB1A3C" w:rsidRPr="00AB1A3C" w:rsidRDefault="00AB1A3C" w:rsidP="00AB1A3C">
            <w:pPr>
              <w:rPr>
                <w:sz w:val="28"/>
              </w:rPr>
            </w:pPr>
            <w:r w:rsidRPr="00AB1A3C">
              <w:rPr>
                <w:sz w:val="28"/>
              </w:rPr>
              <w:t>Name of Business or Organization</w:t>
            </w:r>
          </w:p>
        </w:tc>
        <w:tc>
          <w:tcPr>
            <w:tcW w:w="5652" w:type="dxa"/>
          </w:tcPr>
          <w:p w:rsidR="00AB1A3C" w:rsidRPr="00AB1A3C" w:rsidRDefault="00AB1A3C" w:rsidP="00AB1A3C">
            <w:pPr>
              <w:rPr>
                <w:sz w:val="28"/>
              </w:rPr>
            </w:pPr>
          </w:p>
        </w:tc>
      </w:tr>
      <w:tr w:rsidR="00AB1A3C" w:rsidRPr="00AB1A3C" w:rsidTr="00AB1A3C">
        <w:tc>
          <w:tcPr>
            <w:tcW w:w="3348" w:type="dxa"/>
          </w:tcPr>
          <w:p w:rsidR="00AB1A3C" w:rsidRPr="00AB1A3C" w:rsidRDefault="00AB1A3C" w:rsidP="00AB1A3C">
            <w:pPr>
              <w:rPr>
                <w:sz w:val="28"/>
              </w:rPr>
            </w:pPr>
            <w:r w:rsidRPr="00AB1A3C">
              <w:rPr>
                <w:sz w:val="28"/>
              </w:rPr>
              <w:t>Phone # or email</w:t>
            </w:r>
          </w:p>
        </w:tc>
        <w:tc>
          <w:tcPr>
            <w:tcW w:w="5652" w:type="dxa"/>
          </w:tcPr>
          <w:p w:rsidR="00AB1A3C" w:rsidRDefault="00AB1A3C" w:rsidP="00AB1A3C">
            <w:pPr>
              <w:rPr>
                <w:sz w:val="28"/>
              </w:rPr>
            </w:pPr>
          </w:p>
          <w:p w:rsidR="00AB1A3C" w:rsidRPr="00AB1A3C" w:rsidRDefault="00AB1A3C" w:rsidP="00AB1A3C">
            <w:pPr>
              <w:rPr>
                <w:sz w:val="28"/>
              </w:rPr>
            </w:pPr>
          </w:p>
        </w:tc>
      </w:tr>
      <w:tr w:rsidR="00AB1A3C" w:rsidRPr="00AB1A3C" w:rsidTr="00AB1A3C">
        <w:tc>
          <w:tcPr>
            <w:tcW w:w="3348" w:type="dxa"/>
          </w:tcPr>
          <w:p w:rsidR="00AB1A3C" w:rsidRPr="00AB1A3C" w:rsidRDefault="00AB1A3C" w:rsidP="00AB1A3C">
            <w:pPr>
              <w:rPr>
                <w:sz w:val="28"/>
              </w:rPr>
            </w:pPr>
            <w:r w:rsidRPr="00AB1A3C">
              <w:rPr>
                <w:sz w:val="28"/>
              </w:rPr>
              <w:t>4-H Member who contacted you</w:t>
            </w:r>
          </w:p>
        </w:tc>
        <w:tc>
          <w:tcPr>
            <w:tcW w:w="5652" w:type="dxa"/>
          </w:tcPr>
          <w:p w:rsidR="00AB1A3C" w:rsidRPr="00AB1A3C" w:rsidRDefault="00AB1A3C" w:rsidP="00AB1A3C">
            <w:pPr>
              <w:rPr>
                <w:sz w:val="28"/>
              </w:rPr>
            </w:pPr>
          </w:p>
        </w:tc>
      </w:tr>
      <w:tr w:rsidR="00AB1A3C" w:rsidRPr="00AB1A3C" w:rsidTr="00AB1A3C">
        <w:tc>
          <w:tcPr>
            <w:tcW w:w="3348" w:type="dxa"/>
          </w:tcPr>
          <w:p w:rsidR="00AB1A3C" w:rsidRPr="00AB1A3C" w:rsidRDefault="00AB1A3C" w:rsidP="00AB1A3C">
            <w:pPr>
              <w:rPr>
                <w:sz w:val="28"/>
              </w:rPr>
            </w:pPr>
            <w:r w:rsidRPr="00AB1A3C">
              <w:rPr>
                <w:sz w:val="28"/>
              </w:rPr>
              <w:t>Amount Donated</w:t>
            </w:r>
          </w:p>
        </w:tc>
        <w:tc>
          <w:tcPr>
            <w:tcW w:w="5652" w:type="dxa"/>
          </w:tcPr>
          <w:p w:rsidR="00AB1A3C" w:rsidRDefault="00AB1A3C" w:rsidP="00AB1A3C">
            <w:pPr>
              <w:rPr>
                <w:sz w:val="28"/>
              </w:rPr>
            </w:pPr>
          </w:p>
          <w:p w:rsidR="00AB1A3C" w:rsidRPr="00AB1A3C" w:rsidRDefault="00AB1A3C" w:rsidP="00AB1A3C">
            <w:pPr>
              <w:rPr>
                <w:sz w:val="28"/>
              </w:rPr>
            </w:pPr>
          </w:p>
        </w:tc>
      </w:tr>
    </w:tbl>
    <w:p w:rsidR="00AB1A3C" w:rsidRDefault="00AB1A3C" w:rsidP="00AB1A3C"/>
    <w:p w:rsidR="00AB1A3C" w:rsidRDefault="00AB1A3C" w:rsidP="00AB1A3C"/>
    <w:p w:rsidR="00AB1A3C" w:rsidRPr="00AB1A3C" w:rsidRDefault="00AB1A3C" w:rsidP="00AB1A3C">
      <w:pPr>
        <w:rPr>
          <w:b/>
          <w:sz w:val="24"/>
        </w:rPr>
      </w:pPr>
      <w:r w:rsidRPr="00AB1A3C">
        <w:rPr>
          <w:b/>
          <w:sz w:val="24"/>
        </w:rPr>
        <w:t>Please either tape your business card or write your message in the space below. We will scan and use EXACTLY what is in the box below:</w:t>
      </w:r>
    </w:p>
    <w:p w:rsidR="00AB1A3C" w:rsidRDefault="008347B8" w:rsidP="00AB1A3C">
      <w:r>
        <w:rPr>
          <w:noProof/>
        </w:rPr>
        <mc:AlternateContent>
          <mc:Choice Requires="wps">
            <w:drawing>
              <wp:anchor distT="0" distB="0" distL="114300" distR="114300" simplePos="0" relativeHeight="251667456" behindDoc="0" locked="0" layoutInCell="1" allowOverlap="1">
                <wp:simplePos x="0" y="0"/>
                <wp:positionH relativeFrom="column">
                  <wp:posOffset>167640</wp:posOffset>
                </wp:positionH>
                <wp:positionV relativeFrom="paragraph">
                  <wp:posOffset>97155</wp:posOffset>
                </wp:positionV>
                <wp:extent cx="3756660" cy="1562100"/>
                <wp:effectExtent l="5715" t="13335" r="9525"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660" cy="156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668106" id="Rectangle 7" o:spid="_x0000_s1026" style="position:absolute;margin-left:13.2pt;margin-top:7.65pt;width:295.8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"/>
            </w:pict>
          </mc:Fallback>
        </mc:AlternateContent>
      </w:r>
    </w:p>
    <w:p w:rsidR="00AB1A3C" w:rsidRDefault="00AB1A3C" w:rsidP="00AB1A3C"/>
    <w:p w:rsidR="00AB1A3C" w:rsidRDefault="00AB1A3C" w:rsidP="00AB1A3C"/>
    <w:p w:rsidR="00AB1A3C" w:rsidRDefault="00AB1A3C" w:rsidP="00AB1A3C"/>
    <w:p w:rsidR="00AB1A3C" w:rsidRDefault="00AB1A3C" w:rsidP="00AB1A3C"/>
    <w:p w:rsidR="00AB1A3C" w:rsidRDefault="00AB1A3C" w:rsidP="00AB1A3C"/>
    <w:p w:rsidR="00AB1A3C" w:rsidRDefault="00AB1A3C" w:rsidP="00AB1A3C"/>
    <w:p w:rsidR="00AB1A3C" w:rsidRDefault="00AB1A3C" w:rsidP="00AB1A3C"/>
    <w:p w:rsidR="00AB1A3C" w:rsidRDefault="00AB1A3C" w:rsidP="00AB1A3C"/>
    <w:p w:rsidR="00AB1A3C" w:rsidRDefault="00AB1A3C" w:rsidP="00AB1A3C"/>
    <w:p w:rsidR="00AB1A3C" w:rsidRDefault="00AB1A3C" w:rsidP="00AB1A3C"/>
    <w:p w:rsidR="00AB1A3C" w:rsidRDefault="00AB1A3C" w:rsidP="00AB1A3C"/>
    <w:p w:rsidR="00AB1A3C" w:rsidRDefault="00AB1A3C" w:rsidP="00AB1A3C"/>
    <w:p w:rsidR="00AB1A3C" w:rsidRPr="00AB1A3C" w:rsidRDefault="00AB1A3C" w:rsidP="00AB1A3C">
      <w:pPr>
        <w:ind w:left="-1440" w:right="-1440"/>
        <w:rPr>
          <w:sz w:val="24"/>
        </w:rPr>
      </w:pPr>
      <w:r w:rsidRPr="00AB1A3C">
        <w:rPr>
          <w:sz w:val="24"/>
        </w:rPr>
        <w:t>Thank you for supporting the 201</w:t>
      </w:r>
      <w:r w:rsidR="00925A77">
        <w:rPr>
          <w:sz w:val="24"/>
        </w:rPr>
        <w:t>6</w:t>
      </w:r>
      <w:r w:rsidRPr="00AB1A3C">
        <w:rPr>
          <w:sz w:val="24"/>
        </w:rPr>
        <w:t xml:space="preserve"> Brunswick County 4-H Fair. Please visit us on</w:t>
      </w:r>
      <w:r w:rsidR="00925A77">
        <w:rPr>
          <w:sz w:val="24"/>
        </w:rPr>
        <w:t xml:space="preserve">                    </w:t>
      </w:r>
      <w:r w:rsidRPr="00AB1A3C">
        <w:rPr>
          <w:sz w:val="24"/>
        </w:rPr>
        <w:t xml:space="preserve"> </w:t>
      </w:r>
      <w:r w:rsidR="00925A77">
        <w:rPr>
          <w:sz w:val="24"/>
        </w:rPr>
        <w:t>September</w:t>
      </w:r>
      <w:r w:rsidRPr="00AB1A3C">
        <w:rPr>
          <w:sz w:val="24"/>
        </w:rPr>
        <w:t xml:space="preserve"> 10</w:t>
      </w:r>
      <w:r w:rsidRPr="00AB1A3C">
        <w:rPr>
          <w:sz w:val="24"/>
          <w:vertAlign w:val="superscript"/>
        </w:rPr>
        <w:t>th</w:t>
      </w:r>
      <w:r w:rsidRPr="00AB1A3C">
        <w:rPr>
          <w:sz w:val="24"/>
        </w:rPr>
        <w:t>, 201</w:t>
      </w:r>
      <w:r w:rsidR="00925A77">
        <w:rPr>
          <w:sz w:val="24"/>
        </w:rPr>
        <w:t>6</w:t>
      </w:r>
      <w:r w:rsidRPr="00AB1A3C">
        <w:rPr>
          <w:sz w:val="24"/>
        </w:rPr>
        <w:t xml:space="preserve"> at the Brunswick County Government Complex:</w:t>
      </w:r>
    </w:p>
    <w:p w:rsidR="00AB1A3C" w:rsidRPr="00AB1A3C" w:rsidRDefault="00AB1A3C" w:rsidP="00AB1A3C">
      <w:pPr>
        <w:ind w:left="-1440" w:right="-1440"/>
        <w:rPr>
          <w:sz w:val="24"/>
        </w:rPr>
      </w:pPr>
      <w:r w:rsidRPr="00AB1A3C">
        <w:rPr>
          <w:sz w:val="24"/>
        </w:rPr>
        <w:t xml:space="preserve">25 Referendum Drive, </w:t>
      </w:r>
      <w:proofErr w:type="spellStart"/>
      <w:r w:rsidRPr="00AB1A3C">
        <w:rPr>
          <w:sz w:val="24"/>
        </w:rPr>
        <w:t>Bldg</w:t>
      </w:r>
      <w:proofErr w:type="spellEnd"/>
      <w:r w:rsidRPr="00AB1A3C">
        <w:rPr>
          <w:sz w:val="24"/>
        </w:rPr>
        <w:t xml:space="preserve"> N</w:t>
      </w:r>
    </w:p>
    <w:p w:rsidR="00AB1A3C" w:rsidRPr="00AB1A3C" w:rsidRDefault="00AB1A3C" w:rsidP="00AB1A3C">
      <w:pPr>
        <w:ind w:left="-1440" w:right="-1440"/>
        <w:rPr>
          <w:sz w:val="24"/>
        </w:rPr>
      </w:pPr>
      <w:r w:rsidRPr="00AB1A3C">
        <w:rPr>
          <w:sz w:val="24"/>
        </w:rPr>
        <w:t>Bolivia, NC</w:t>
      </w:r>
    </w:p>
    <w:sectPr w:rsidR="00AB1A3C" w:rsidRPr="00AB1A3C" w:rsidSect="00F902D5">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83"/>
    <w:rsid w:val="001812B5"/>
    <w:rsid w:val="002E6279"/>
    <w:rsid w:val="003512CD"/>
    <w:rsid w:val="003C43C9"/>
    <w:rsid w:val="004B0D43"/>
    <w:rsid w:val="004B4510"/>
    <w:rsid w:val="004F78A4"/>
    <w:rsid w:val="00545776"/>
    <w:rsid w:val="00565790"/>
    <w:rsid w:val="008347B8"/>
    <w:rsid w:val="00921BE7"/>
    <w:rsid w:val="0092551C"/>
    <w:rsid w:val="00925A77"/>
    <w:rsid w:val="00AB1A3C"/>
    <w:rsid w:val="00C347D2"/>
    <w:rsid w:val="00D05083"/>
    <w:rsid w:val="00D17A18"/>
    <w:rsid w:val="00F82F33"/>
    <w:rsid w:val="00F9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F82F33"/>
    <w:pPr>
      <w:autoSpaceDE w:val="0"/>
      <w:autoSpaceDN w:val="0"/>
      <w:adjustRightInd w:val="0"/>
    </w:pPr>
    <w:rPr>
      <w:rFonts w:ascii="Times New Roman" w:eastAsia="Calibri" w:hAnsi="Times New Roman" w:cs="Times New Roman"/>
      <w:sz w:val="24"/>
      <w:szCs w:val="24"/>
    </w:rPr>
  </w:style>
  <w:style w:type="paragraph" w:customStyle="1" w:styleId="APALevel1">
    <w:name w:val="APA Level 1"/>
    <w:basedOn w:val="Normal"/>
    <w:qFormat/>
    <w:rsid w:val="00F82F33"/>
    <w:pPr>
      <w:autoSpaceDE w:val="0"/>
      <w:autoSpaceDN w:val="0"/>
      <w:adjustRightInd w:val="0"/>
    </w:pPr>
    <w:rPr>
      <w:rFonts w:ascii="Times New Roman" w:eastAsia="Calibri" w:hAnsi="Times New Roman" w:cs="Times New Roman"/>
      <w:b/>
      <w:sz w:val="24"/>
      <w:szCs w:val="24"/>
    </w:rPr>
  </w:style>
  <w:style w:type="paragraph" w:customStyle="1" w:styleId="APALevel2">
    <w:name w:val="APA Level 2"/>
    <w:basedOn w:val="Normal"/>
    <w:qFormat/>
    <w:rsid w:val="00F82F33"/>
    <w:pPr>
      <w:spacing w:line="360" w:lineRule="auto"/>
    </w:pPr>
    <w:rPr>
      <w:rFonts w:ascii="Times New Roman" w:eastAsia="Times New Roman" w:hAnsi="Times New Roman" w:cs="Times New Roman"/>
      <w:b/>
      <w:sz w:val="24"/>
      <w:szCs w:val="24"/>
    </w:rPr>
  </w:style>
  <w:style w:type="paragraph" w:customStyle="1" w:styleId="APA3">
    <w:name w:val="APA 3"/>
    <w:basedOn w:val="Normal"/>
    <w:qFormat/>
    <w:rsid w:val="00F82F33"/>
    <w:rPr>
      <w:rFonts w:ascii="Times New Roman" w:eastAsia="Calibri" w:hAnsi="Times New Roman" w:cs="Times New Roman"/>
      <w:b/>
      <w:sz w:val="24"/>
      <w:szCs w:val="24"/>
    </w:rPr>
  </w:style>
  <w:style w:type="paragraph" w:customStyle="1" w:styleId="Style1">
    <w:name w:val="Style1"/>
    <w:basedOn w:val="ChapterHeading"/>
    <w:autoRedefine/>
    <w:qFormat/>
    <w:rsid w:val="00F82F33"/>
    <w:pPr>
      <w:spacing w:line="480" w:lineRule="auto"/>
    </w:pPr>
  </w:style>
  <w:style w:type="paragraph" w:customStyle="1" w:styleId="ChapterHeadingAPA1">
    <w:name w:val="Chapter Heading APA 1"/>
    <w:basedOn w:val="Normal"/>
    <w:qFormat/>
    <w:rsid w:val="00F82F33"/>
    <w:rPr>
      <w:rFonts w:ascii="Times New Roman" w:hAnsi="Times New Roman" w:cs="Times New Roman"/>
      <w:b/>
      <w:sz w:val="24"/>
      <w:szCs w:val="24"/>
    </w:rPr>
  </w:style>
  <w:style w:type="paragraph" w:customStyle="1" w:styleId="APA2">
    <w:name w:val="APA 2"/>
    <w:basedOn w:val="Normal"/>
    <w:qFormat/>
    <w:rsid w:val="00F82F33"/>
    <w:pPr>
      <w:tabs>
        <w:tab w:val="center" w:pos="4680"/>
        <w:tab w:val="right" w:pos="9360"/>
      </w:tabs>
    </w:pPr>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D05083"/>
    <w:rPr>
      <w:rFonts w:ascii="Tahoma" w:hAnsi="Tahoma" w:cs="Tahoma"/>
      <w:sz w:val="16"/>
      <w:szCs w:val="16"/>
    </w:rPr>
  </w:style>
  <w:style w:type="character" w:customStyle="1" w:styleId="BalloonTextChar">
    <w:name w:val="Balloon Text Char"/>
    <w:basedOn w:val="DefaultParagraphFont"/>
    <w:link w:val="BalloonText"/>
    <w:uiPriority w:val="99"/>
    <w:semiHidden/>
    <w:rsid w:val="00D05083"/>
    <w:rPr>
      <w:rFonts w:ascii="Tahoma" w:hAnsi="Tahoma" w:cs="Tahoma"/>
      <w:sz w:val="16"/>
      <w:szCs w:val="16"/>
    </w:rPr>
  </w:style>
  <w:style w:type="table" w:styleId="TableGrid">
    <w:name w:val="Table Grid"/>
    <w:basedOn w:val="TableNormal"/>
    <w:uiPriority w:val="59"/>
    <w:rsid w:val="00AB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F82F33"/>
    <w:pPr>
      <w:autoSpaceDE w:val="0"/>
      <w:autoSpaceDN w:val="0"/>
      <w:adjustRightInd w:val="0"/>
    </w:pPr>
    <w:rPr>
      <w:rFonts w:ascii="Times New Roman" w:eastAsia="Calibri" w:hAnsi="Times New Roman" w:cs="Times New Roman"/>
      <w:sz w:val="24"/>
      <w:szCs w:val="24"/>
    </w:rPr>
  </w:style>
  <w:style w:type="paragraph" w:customStyle="1" w:styleId="APALevel1">
    <w:name w:val="APA Level 1"/>
    <w:basedOn w:val="Normal"/>
    <w:qFormat/>
    <w:rsid w:val="00F82F33"/>
    <w:pPr>
      <w:autoSpaceDE w:val="0"/>
      <w:autoSpaceDN w:val="0"/>
      <w:adjustRightInd w:val="0"/>
    </w:pPr>
    <w:rPr>
      <w:rFonts w:ascii="Times New Roman" w:eastAsia="Calibri" w:hAnsi="Times New Roman" w:cs="Times New Roman"/>
      <w:b/>
      <w:sz w:val="24"/>
      <w:szCs w:val="24"/>
    </w:rPr>
  </w:style>
  <w:style w:type="paragraph" w:customStyle="1" w:styleId="APALevel2">
    <w:name w:val="APA Level 2"/>
    <w:basedOn w:val="Normal"/>
    <w:qFormat/>
    <w:rsid w:val="00F82F33"/>
    <w:pPr>
      <w:spacing w:line="360" w:lineRule="auto"/>
    </w:pPr>
    <w:rPr>
      <w:rFonts w:ascii="Times New Roman" w:eastAsia="Times New Roman" w:hAnsi="Times New Roman" w:cs="Times New Roman"/>
      <w:b/>
      <w:sz w:val="24"/>
      <w:szCs w:val="24"/>
    </w:rPr>
  </w:style>
  <w:style w:type="paragraph" w:customStyle="1" w:styleId="APA3">
    <w:name w:val="APA 3"/>
    <w:basedOn w:val="Normal"/>
    <w:qFormat/>
    <w:rsid w:val="00F82F33"/>
    <w:rPr>
      <w:rFonts w:ascii="Times New Roman" w:eastAsia="Calibri" w:hAnsi="Times New Roman" w:cs="Times New Roman"/>
      <w:b/>
      <w:sz w:val="24"/>
      <w:szCs w:val="24"/>
    </w:rPr>
  </w:style>
  <w:style w:type="paragraph" w:customStyle="1" w:styleId="Style1">
    <w:name w:val="Style1"/>
    <w:basedOn w:val="ChapterHeading"/>
    <w:autoRedefine/>
    <w:qFormat/>
    <w:rsid w:val="00F82F33"/>
    <w:pPr>
      <w:spacing w:line="480" w:lineRule="auto"/>
    </w:pPr>
  </w:style>
  <w:style w:type="paragraph" w:customStyle="1" w:styleId="ChapterHeadingAPA1">
    <w:name w:val="Chapter Heading APA 1"/>
    <w:basedOn w:val="Normal"/>
    <w:qFormat/>
    <w:rsid w:val="00F82F33"/>
    <w:rPr>
      <w:rFonts w:ascii="Times New Roman" w:hAnsi="Times New Roman" w:cs="Times New Roman"/>
      <w:b/>
      <w:sz w:val="24"/>
      <w:szCs w:val="24"/>
    </w:rPr>
  </w:style>
  <w:style w:type="paragraph" w:customStyle="1" w:styleId="APA2">
    <w:name w:val="APA 2"/>
    <w:basedOn w:val="Normal"/>
    <w:qFormat/>
    <w:rsid w:val="00F82F33"/>
    <w:pPr>
      <w:tabs>
        <w:tab w:val="center" w:pos="4680"/>
        <w:tab w:val="right" w:pos="9360"/>
      </w:tabs>
    </w:pPr>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D05083"/>
    <w:rPr>
      <w:rFonts w:ascii="Tahoma" w:hAnsi="Tahoma" w:cs="Tahoma"/>
      <w:sz w:val="16"/>
      <w:szCs w:val="16"/>
    </w:rPr>
  </w:style>
  <w:style w:type="character" w:customStyle="1" w:styleId="BalloonTextChar">
    <w:name w:val="Balloon Text Char"/>
    <w:basedOn w:val="DefaultParagraphFont"/>
    <w:link w:val="BalloonText"/>
    <w:uiPriority w:val="99"/>
    <w:semiHidden/>
    <w:rsid w:val="00D05083"/>
    <w:rPr>
      <w:rFonts w:ascii="Tahoma" w:hAnsi="Tahoma" w:cs="Tahoma"/>
      <w:sz w:val="16"/>
      <w:szCs w:val="16"/>
    </w:rPr>
  </w:style>
  <w:style w:type="table" w:styleId="TableGrid">
    <w:name w:val="Table Grid"/>
    <w:basedOn w:val="TableNormal"/>
    <w:uiPriority w:val="59"/>
    <w:rsid w:val="00AB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Gina Britton</cp:lastModifiedBy>
  <cp:revision>2</cp:revision>
  <cp:lastPrinted>2016-06-22T17:48:00Z</cp:lastPrinted>
  <dcterms:created xsi:type="dcterms:W3CDTF">2016-06-23T14:17:00Z</dcterms:created>
  <dcterms:modified xsi:type="dcterms:W3CDTF">2016-06-23T14:17:00Z</dcterms:modified>
</cp:coreProperties>
</file>