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49D12" w14:textId="77777777" w:rsidR="00E27EE4" w:rsidRDefault="00877C74">
      <w:r>
        <w:t>Gardening Section:  Franklin Times</w:t>
      </w:r>
    </w:p>
    <w:p w14:paraId="687AB1EC" w14:textId="77777777" w:rsidR="00877C74" w:rsidRDefault="00877C74">
      <w:r>
        <w:t>October 5, 2015</w:t>
      </w:r>
    </w:p>
    <w:p w14:paraId="4608AAA3" w14:textId="77777777" w:rsidR="00877C74" w:rsidRDefault="00877C74"/>
    <w:p w14:paraId="55870B60" w14:textId="37E80723" w:rsidR="00877C74" w:rsidRDefault="00877C74" w:rsidP="00877C74">
      <w:pPr>
        <w:jc w:val="center"/>
      </w:pPr>
      <w:r>
        <w:t>“Poisonous</w:t>
      </w:r>
      <w:r w:rsidR="00D93BB9">
        <w:t xml:space="preserve"> </w:t>
      </w:r>
      <w:r w:rsidR="00185E9A">
        <w:t>Plants</w:t>
      </w:r>
      <w:r>
        <w:t xml:space="preserve"> </w:t>
      </w:r>
      <w:proofErr w:type="gramStart"/>
      <w:r w:rsidR="00185E9A">
        <w:t>In</w:t>
      </w:r>
      <w:proofErr w:type="gramEnd"/>
      <w:r w:rsidR="00185E9A">
        <w:t xml:space="preserve"> the Home Garden</w:t>
      </w:r>
      <w:r>
        <w:t>”</w:t>
      </w:r>
    </w:p>
    <w:p w14:paraId="38CC4BC0" w14:textId="77777777" w:rsidR="00B558BB" w:rsidRDefault="00D93BB9" w:rsidP="00877C74">
      <w:pPr>
        <w:jc w:val="center"/>
      </w:pPr>
      <w:r>
        <w:t>by:  Martha L. Mobley</w:t>
      </w:r>
    </w:p>
    <w:p w14:paraId="1082D17B" w14:textId="77777777" w:rsidR="00D93BB9" w:rsidRDefault="00D93BB9" w:rsidP="00877C74">
      <w:pPr>
        <w:jc w:val="center"/>
      </w:pPr>
      <w:r>
        <w:t>Extension Agent, Franklin County</w:t>
      </w:r>
    </w:p>
    <w:p w14:paraId="05AB0F2A" w14:textId="77777777" w:rsidR="00D93BB9" w:rsidRDefault="00D93BB9" w:rsidP="00B558BB">
      <w:pPr>
        <w:spacing w:before="100" w:beforeAutospacing="1" w:after="100" w:afterAutospacing="1"/>
        <w:rPr>
          <w:rFonts w:ascii="Times New Roman" w:hAnsi="Times New Roman" w:cs="Times New Roman"/>
        </w:rPr>
      </w:pPr>
    </w:p>
    <w:p w14:paraId="0E716992" w14:textId="65BB5C72" w:rsidR="00D93BB9" w:rsidRDefault="00680000" w:rsidP="00B558BB">
      <w:pPr>
        <w:spacing w:before="100" w:beforeAutospacing="1" w:after="100" w:afterAutospacing="1"/>
        <w:rPr>
          <w:rFonts w:ascii="Times New Roman" w:hAnsi="Times New Roman" w:cs="Times New Roman"/>
        </w:rPr>
      </w:pPr>
      <w:r>
        <w:rPr>
          <w:rFonts w:ascii="Times New Roman" w:hAnsi="Times New Roman" w:cs="Times New Roman"/>
        </w:rPr>
        <w:t>There are many</w:t>
      </w:r>
      <w:r w:rsidR="00D93BB9">
        <w:rPr>
          <w:rFonts w:ascii="Times New Roman" w:hAnsi="Times New Roman" w:cs="Times New Roman"/>
        </w:rPr>
        <w:t xml:space="preserve"> animal lover</w:t>
      </w:r>
      <w:r w:rsidR="00394D84">
        <w:rPr>
          <w:rFonts w:ascii="Times New Roman" w:hAnsi="Times New Roman" w:cs="Times New Roman"/>
        </w:rPr>
        <w:t>s</w:t>
      </w:r>
      <w:r w:rsidR="00D93BB9">
        <w:rPr>
          <w:rFonts w:ascii="Times New Roman" w:hAnsi="Times New Roman" w:cs="Times New Roman"/>
        </w:rPr>
        <w:t xml:space="preserve"> </w:t>
      </w:r>
      <w:r w:rsidR="00394D84">
        <w:rPr>
          <w:rFonts w:ascii="Times New Roman" w:hAnsi="Times New Roman" w:cs="Times New Roman"/>
        </w:rPr>
        <w:t>in Franklin County and if you are one of them, you</w:t>
      </w:r>
      <w:r>
        <w:rPr>
          <w:rFonts w:ascii="Times New Roman" w:hAnsi="Times New Roman" w:cs="Times New Roman"/>
        </w:rPr>
        <w:t xml:space="preserve"> need to be aware of certain horticultural plants when planting </w:t>
      </w:r>
      <w:r w:rsidR="00394D84">
        <w:rPr>
          <w:rFonts w:ascii="Times New Roman" w:hAnsi="Times New Roman" w:cs="Times New Roman"/>
        </w:rPr>
        <w:t>your</w:t>
      </w:r>
      <w:r>
        <w:rPr>
          <w:rFonts w:ascii="Times New Roman" w:hAnsi="Times New Roman" w:cs="Times New Roman"/>
        </w:rPr>
        <w:t xml:space="preserve"> landscapes and gardens that could injury or cause death to their animals.  </w:t>
      </w:r>
      <w:r w:rsidR="00394D84">
        <w:rPr>
          <w:rFonts w:ascii="Times New Roman" w:hAnsi="Times New Roman" w:cs="Times New Roman"/>
        </w:rPr>
        <w:t xml:space="preserve">  Particularly in the Fall of the year, I have seen many animals with poisoning</w:t>
      </w:r>
      <w:r w:rsidR="00843E2B">
        <w:rPr>
          <w:rFonts w:ascii="Times New Roman" w:hAnsi="Times New Roman" w:cs="Times New Roman"/>
        </w:rPr>
        <w:t xml:space="preserve"> concerns from ingesting plants,</w:t>
      </w:r>
      <w:r w:rsidR="00394D84">
        <w:rPr>
          <w:rFonts w:ascii="Times New Roman" w:hAnsi="Times New Roman" w:cs="Times New Roman"/>
        </w:rPr>
        <w:t xml:space="preserve"> either around the yard or pastures.  </w:t>
      </w:r>
    </w:p>
    <w:p w14:paraId="54B9DC79" w14:textId="0BF4AB61" w:rsidR="00010BCC" w:rsidRDefault="00AE3B86" w:rsidP="00B558BB">
      <w:pPr>
        <w:spacing w:before="100" w:beforeAutospacing="1" w:after="100" w:afterAutospacing="1"/>
        <w:rPr>
          <w:rFonts w:ascii="Times New Roman" w:hAnsi="Times New Roman" w:cs="Times New Roman"/>
        </w:rPr>
      </w:pPr>
      <w:r>
        <w:rPr>
          <w:rFonts w:ascii="Times New Roman" w:hAnsi="Times New Roman" w:cs="Times New Roman"/>
        </w:rPr>
        <w:t>One particular weed, “</w:t>
      </w:r>
      <w:proofErr w:type="spellStart"/>
      <w:r>
        <w:rPr>
          <w:rFonts w:ascii="Times New Roman" w:hAnsi="Times New Roman" w:cs="Times New Roman"/>
        </w:rPr>
        <w:t>Perilla</w:t>
      </w:r>
      <w:proofErr w:type="spellEnd"/>
      <w:r>
        <w:rPr>
          <w:rFonts w:ascii="Times New Roman" w:hAnsi="Times New Roman" w:cs="Times New Roman"/>
        </w:rPr>
        <w:t xml:space="preserve"> Mint” or “beefsteak plant” can cause havoc and will cause an economic loss of livestock when ingested, primarily this time of year.  Some gardeners plant it as an ornamental in the landscape with its various shades of purple and green leaves and pungent “minty” smell.   It spreads by seeds and rhizomes and become difficult to control once established.  The flowers of this plant are particularly toxic, with the plant blooming this time of year.  </w:t>
      </w:r>
    </w:p>
    <w:p w14:paraId="2A07FB26" w14:textId="50E03490" w:rsidR="00AE3B86" w:rsidRDefault="00AE3B86" w:rsidP="00B558BB">
      <w:pPr>
        <w:spacing w:before="100" w:beforeAutospacing="1" w:after="100" w:afterAutospacing="1"/>
        <w:rPr>
          <w:rFonts w:ascii="Times New Roman" w:hAnsi="Times New Roman" w:cs="Times New Roman"/>
        </w:rPr>
      </w:pPr>
      <w:r>
        <w:rPr>
          <w:rFonts w:ascii="Times New Roman" w:hAnsi="Times New Roman" w:cs="Times New Roman"/>
        </w:rPr>
        <w:t xml:space="preserve">More than 700 plants have been identified as producing physiologically active or toxic substances in sufficient amounts to cause harmful effects in animals.  Poisonous plants produce a variety of toxic substances and cause reactions ranging from mild nausea to death.  Certain animal species may have a peculiar vulnerability to a potentially poisonous plant.  For example, cats are poisoned by any part of a </w:t>
      </w:r>
      <w:proofErr w:type="spellStart"/>
      <w:r>
        <w:rPr>
          <w:rFonts w:ascii="Times New Roman" w:hAnsi="Times New Roman" w:cs="Times New Roman"/>
        </w:rPr>
        <w:t>lilly</w:t>
      </w:r>
      <w:proofErr w:type="spellEnd"/>
      <w:r>
        <w:rPr>
          <w:rFonts w:ascii="Times New Roman" w:hAnsi="Times New Roman" w:cs="Times New Roman"/>
        </w:rPr>
        <w:t>.</w:t>
      </w:r>
    </w:p>
    <w:p w14:paraId="688E6EB9" w14:textId="0B7489C0" w:rsidR="00AE3B86" w:rsidRDefault="00AE3B86" w:rsidP="00B558BB">
      <w:pPr>
        <w:spacing w:before="100" w:beforeAutospacing="1" w:after="100" w:afterAutospacing="1"/>
        <w:rPr>
          <w:rFonts w:ascii="Times New Roman" w:hAnsi="Times New Roman" w:cs="Times New Roman"/>
        </w:rPr>
      </w:pPr>
      <w:r>
        <w:rPr>
          <w:rFonts w:ascii="Times New Roman" w:hAnsi="Times New Roman" w:cs="Times New Roman"/>
        </w:rPr>
        <w:t xml:space="preserve">There are several good websites that list poisonous plants to pets and livestock.   One </w:t>
      </w:r>
      <w:r w:rsidR="00AF1657">
        <w:rPr>
          <w:rFonts w:ascii="Times New Roman" w:hAnsi="Times New Roman" w:cs="Times New Roman"/>
        </w:rPr>
        <w:t xml:space="preserve">site </w:t>
      </w:r>
      <w:r>
        <w:rPr>
          <w:rFonts w:ascii="Times New Roman" w:hAnsi="Times New Roman" w:cs="Times New Roman"/>
        </w:rPr>
        <w:t xml:space="preserve">is </w:t>
      </w:r>
      <w:hyperlink r:id="rId5" w:history="1">
        <w:r w:rsidRPr="00AE3B86">
          <w:rPr>
            <w:rStyle w:val="Hyperlink"/>
            <w:rFonts w:ascii="Times New Roman" w:hAnsi="Times New Roman" w:cs="Times New Roman"/>
            <w:u w:val="none"/>
          </w:rPr>
          <w:t>http://www.humanesociety.org/assets/pdfs/pets/poisonous_plants.pdf</w:t>
        </w:r>
      </w:hyperlink>
      <w:r w:rsidRPr="00AE3B86">
        <w:rPr>
          <w:rFonts w:ascii="Times New Roman" w:hAnsi="Times New Roman" w:cs="Times New Roman"/>
        </w:rPr>
        <w:t>.</w:t>
      </w:r>
      <w:r>
        <w:rPr>
          <w:rFonts w:ascii="Times New Roman" w:hAnsi="Times New Roman" w:cs="Times New Roman"/>
        </w:rPr>
        <w:t xml:space="preserve">    You may wish to print off the list and keep it in an accessible place.  Please reconsider establishing these plants in your </w:t>
      </w:r>
      <w:r w:rsidR="00AF1657">
        <w:rPr>
          <w:rFonts w:ascii="Times New Roman" w:hAnsi="Times New Roman" w:cs="Times New Roman"/>
        </w:rPr>
        <w:t>garden and landscape this Fall.</w:t>
      </w:r>
    </w:p>
    <w:p w14:paraId="2474CE5C" w14:textId="747A1FC1" w:rsidR="00843E2B" w:rsidRPr="00F8691C" w:rsidRDefault="00843E2B" w:rsidP="00843E2B">
      <w:pPr>
        <w:rPr>
          <w:rFonts w:ascii="Times New Roman" w:hAnsi="Times New Roman"/>
        </w:rPr>
      </w:pPr>
      <w:r w:rsidRPr="00F8691C">
        <w:rPr>
          <w:rFonts w:ascii="Times New Roman" w:hAnsi="Times New Roman"/>
        </w:rPr>
        <w:t>For more information about gardening and poisonous plants, contact your local Franklin County Cooperative Extension Office at 919-496-3344.  You can also visit the website at franklin.ces.ncsu.edu.</w:t>
      </w:r>
    </w:p>
    <w:p w14:paraId="737D2EAE" w14:textId="77777777" w:rsidR="00843E2B" w:rsidRDefault="00843E2B" w:rsidP="00B558BB">
      <w:pPr>
        <w:spacing w:before="100" w:beforeAutospacing="1" w:after="100" w:afterAutospacing="1"/>
        <w:rPr>
          <w:rFonts w:ascii="Times New Roman" w:hAnsi="Times New Roman" w:cs="Times New Roman"/>
        </w:rPr>
      </w:pPr>
    </w:p>
    <w:p w14:paraId="5B41C597" w14:textId="06225C83" w:rsidR="00B558BB" w:rsidRDefault="00F82B83" w:rsidP="00B558BB">
      <w:r>
        <w:rPr>
          <w:noProof/>
        </w:rPr>
        <w:lastRenderedPageBreak/>
        <w:drawing>
          <wp:inline distT="0" distB="0" distL="0" distR="0" wp14:anchorId="06955C10" wp14:editId="458122D7">
            <wp:extent cx="4441190" cy="2882265"/>
            <wp:effectExtent l="0" t="0" r="3810" b="0"/>
            <wp:docPr id="1" name="Picture 1" descr="Perilla%20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illa%20Mi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1190" cy="2882265"/>
                    </a:xfrm>
                    <a:prstGeom prst="rect">
                      <a:avLst/>
                    </a:prstGeom>
                    <a:noFill/>
                    <a:ln>
                      <a:noFill/>
                    </a:ln>
                  </pic:spPr>
                </pic:pic>
              </a:graphicData>
            </a:graphic>
          </wp:inline>
        </w:drawing>
      </w:r>
      <w:bookmarkStart w:id="0" w:name="_GoBack"/>
      <w:bookmarkEnd w:id="0"/>
    </w:p>
    <w:sectPr w:rsidR="00B558BB" w:rsidSect="00000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1F613B"/>
    <w:multiLevelType w:val="multilevel"/>
    <w:tmpl w:val="A6C2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ctiveWritingStyle w:appName="MSWord" w:lang="en-US" w:vendorID="64" w:dllVersion="131078" w:nlCheck="1" w:checkStyle="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C74"/>
    <w:rsid w:val="00000A87"/>
    <w:rsid w:val="00010BCC"/>
    <w:rsid w:val="001721AE"/>
    <w:rsid w:val="00185E9A"/>
    <w:rsid w:val="00394D84"/>
    <w:rsid w:val="00680000"/>
    <w:rsid w:val="00843E2B"/>
    <w:rsid w:val="00877C74"/>
    <w:rsid w:val="00AE3B86"/>
    <w:rsid w:val="00AF1657"/>
    <w:rsid w:val="00B558BB"/>
    <w:rsid w:val="00D93BB9"/>
    <w:rsid w:val="00E27EE4"/>
    <w:rsid w:val="00F82B83"/>
    <w:rsid w:val="00F8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A0F0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58B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8BB"/>
    <w:rPr>
      <w:rFonts w:ascii="Times New Roman" w:hAnsi="Times New Roman" w:cs="Times New Roman"/>
      <w:b/>
      <w:bCs/>
      <w:kern w:val="36"/>
      <w:sz w:val="48"/>
      <w:szCs w:val="48"/>
    </w:rPr>
  </w:style>
  <w:style w:type="paragraph" w:customStyle="1" w:styleId="subhead">
    <w:name w:val="subhead"/>
    <w:basedOn w:val="Normal"/>
    <w:rsid w:val="00B558BB"/>
    <w:pPr>
      <w:spacing w:before="100" w:beforeAutospacing="1" w:after="100" w:afterAutospacing="1"/>
    </w:pPr>
    <w:rPr>
      <w:rFonts w:ascii="Times New Roman" w:hAnsi="Times New Roman" w:cs="Times New Roman"/>
    </w:rPr>
  </w:style>
  <w:style w:type="paragraph" w:customStyle="1" w:styleId="image">
    <w:name w:val="image"/>
    <w:basedOn w:val="Normal"/>
    <w:rsid w:val="00B558BB"/>
    <w:pPr>
      <w:spacing w:before="100" w:beforeAutospacing="1" w:after="100" w:afterAutospacing="1"/>
    </w:pPr>
    <w:rPr>
      <w:rFonts w:ascii="Times New Roman" w:hAnsi="Times New Roman" w:cs="Times New Roman"/>
    </w:rPr>
  </w:style>
  <w:style w:type="paragraph" w:styleId="Caption">
    <w:name w:val="caption"/>
    <w:aliases w:val="caption"/>
    <w:basedOn w:val="Normal"/>
    <w:uiPriority w:val="35"/>
    <w:qFormat/>
    <w:rsid w:val="00B558BB"/>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B558B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B558BB"/>
    <w:rPr>
      <w:color w:val="0000FF"/>
      <w:u w:val="single"/>
    </w:rPr>
  </w:style>
  <w:style w:type="character" w:styleId="Strong">
    <w:name w:val="Strong"/>
    <w:basedOn w:val="DefaultParagraphFont"/>
    <w:uiPriority w:val="22"/>
    <w:qFormat/>
    <w:rsid w:val="00B558BB"/>
    <w:rPr>
      <w:b/>
      <w:bCs/>
    </w:rPr>
  </w:style>
  <w:style w:type="character" w:styleId="FollowedHyperlink">
    <w:name w:val="FollowedHyperlink"/>
    <w:basedOn w:val="DefaultParagraphFont"/>
    <w:uiPriority w:val="99"/>
    <w:semiHidden/>
    <w:unhideWhenUsed/>
    <w:rsid w:val="00843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839303">
      <w:bodyDiv w:val="1"/>
      <w:marLeft w:val="0"/>
      <w:marRight w:val="0"/>
      <w:marTop w:val="0"/>
      <w:marBottom w:val="0"/>
      <w:divBdr>
        <w:top w:val="none" w:sz="0" w:space="0" w:color="auto"/>
        <w:left w:val="none" w:sz="0" w:space="0" w:color="auto"/>
        <w:bottom w:val="none" w:sz="0" w:space="0" w:color="auto"/>
        <w:right w:val="none" w:sz="0" w:space="0" w:color="auto"/>
      </w:divBdr>
      <w:divsChild>
        <w:div w:id="4557593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umanesociety.org/assets/pdfs/pets/poisonous_plants.pdf"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1721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2015-10-06T19:12:00Z</dcterms:created>
  <dcterms:modified xsi:type="dcterms:W3CDTF">2015-11-23T20:53:00Z</dcterms:modified>
</cp:coreProperties>
</file>