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A8" w:rsidRDefault="00F73DA8" w:rsidP="00F73DA8">
      <w:pPr>
        <w:autoSpaceDE w:val="0"/>
        <w:autoSpaceDN w:val="0"/>
        <w:adjustRightInd w:val="0"/>
        <w:spacing w:after="0" w:line="240" w:lineRule="auto"/>
        <w:jc w:val="center"/>
        <w:rPr>
          <w:rFonts w:ascii="Palatino Linotype" w:hAnsi="Palatino Linotype" w:cs="BookAntiqua-Bold"/>
          <w:bCs/>
          <w:color w:val="000000" w:themeColor="text1"/>
          <w:sz w:val="56"/>
          <w:szCs w:val="56"/>
        </w:rPr>
      </w:pPr>
      <w:bookmarkStart w:id="0" w:name="_GoBack"/>
      <w:bookmarkEnd w:id="0"/>
      <w:r>
        <w:rPr>
          <w:rFonts w:ascii="Palatino Linotype" w:hAnsi="Palatino Linotype" w:cs="BookAntiqua-Bold"/>
          <w:bCs/>
          <w:color w:val="000000" w:themeColor="text1"/>
          <w:sz w:val="56"/>
          <w:szCs w:val="56"/>
        </w:rPr>
        <w:t>Stokes County Extension Master Gardener</w:t>
      </w:r>
    </w:p>
    <w:p w:rsidR="00F73DA8" w:rsidRDefault="00F73DA8" w:rsidP="00F73DA8">
      <w:pPr>
        <w:autoSpaceDE w:val="0"/>
        <w:autoSpaceDN w:val="0"/>
        <w:adjustRightInd w:val="0"/>
        <w:spacing w:after="0" w:line="240" w:lineRule="auto"/>
        <w:rPr>
          <w:rFonts w:ascii="Palatino Linotype" w:hAnsi="Palatino Linotype" w:cs="BookAntiqua-Bold"/>
          <w:bCs/>
          <w:color w:val="000000" w:themeColor="text1"/>
          <w:sz w:val="56"/>
          <w:szCs w:val="56"/>
        </w:rPr>
      </w:pPr>
    </w:p>
    <w:p w:rsidR="00F73DA8" w:rsidRPr="00126DAE" w:rsidRDefault="00F73DA8" w:rsidP="00F73DA8">
      <w:pPr>
        <w:autoSpaceDE w:val="0"/>
        <w:autoSpaceDN w:val="0"/>
        <w:adjustRightInd w:val="0"/>
        <w:spacing w:after="0" w:line="240" w:lineRule="auto"/>
        <w:jc w:val="center"/>
        <w:rPr>
          <w:rFonts w:ascii="Palatino Linotype" w:hAnsi="Palatino Linotype" w:cs="BookAntiqua-Bold"/>
          <w:b/>
          <w:bCs/>
          <w:color w:val="000000" w:themeColor="text1"/>
          <w:sz w:val="72"/>
          <w:szCs w:val="72"/>
        </w:rPr>
      </w:pPr>
      <w:r w:rsidRPr="00126DAE">
        <w:rPr>
          <w:rFonts w:ascii="Palatino Linotype" w:hAnsi="Palatino Linotype" w:cs="BookAntiqua-Bold"/>
          <w:b/>
          <w:bCs/>
          <w:color w:val="000000" w:themeColor="text1"/>
          <w:sz w:val="72"/>
          <w:szCs w:val="72"/>
        </w:rPr>
        <w:t>Volunteer Handbook</w:t>
      </w:r>
    </w:p>
    <w:p w:rsidR="00F73DA8" w:rsidRDefault="00F73DA8" w:rsidP="00F73DA8">
      <w:pPr>
        <w:autoSpaceDE w:val="0"/>
        <w:autoSpaceDN w:val="0"/>
        <w:adjustRightInd w:val="0"/>
        <w:spacing w:after="0" w:line="240" w:lineRule="auto"/>
        <w:jc w:val="center"/>
        <w:rPr>
          <w:rFonts w:ascii="Palatino Linotype" w:hAnsi="Palatino Linotype" w:cs="BookAntiqua-Bold"/>
          <w:bCs/>
          <w:color w:val="000000" w:themeColor="text1"/>
          <w:sz w:val="56"/>
          <w:szCs w:val="56"/>
        </w:rPr>
      </w:pPr>
    </w:p>
    <w:p w:rsidR="00F73DA8" w:rsidRDefault="00F73DA8" w:rsidP="00F73DA8">
      <w:pPr>
        <w:autoSpaceDE w:val="0"/>
        <w:autoSpaceDN w:val="0"/>
        <w:adjustRightInd w:val="0"/>
        <w:spacing w:after="0" w:line="240" w:lineRule="auto"/>
        <w:jc w:val="center"/>
        <w:rPr>
          <w:rFonts w:ascii="Palatino Linotype" w:hAnsi="Palatino Linotype" w:cs="BookAntiqua-Bold"/>
          <w:bCs/>
          <w:color w:val="000000" w:themeColor="text1"/>
          <w:sz w:val="56"/>
          <w:szCs w:val="56"/>
        </w:rPr>
      </w:pPr>
      <w:r w:rsidRPr="00F73DA8">
        <w:rPr>
          <w:rFonts w:ascii="Palatino Linotype" w:hAnsi="Palatino Linotype" w:cs="BookAntiqua-Bold"/>
          <w:bCs/>
          <w:noProof/>
          <w:color w:val="000000" w:themeColor="text1"/>
          <w:sz w:val="56"/>
          <w:szCs w:val="56"/>
        </w:rPr>
        <w:drawing>
          <wp:inline distT="0" distB="0" distL="0" distR="0">
            <wp:extent cx="5943600" cy="2430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30645"/>
                    </a:xfrm>
                    <a:prstGeom prst="rect">
                      <a:avLst/>
                    </a:prstGeom>
                    <a:noFill/>
                    <a:ln>
                      <a:noFill/>
                    </a:ln>
                  </pic:spPr>
                </pic:pic>
              </a:graphicData>
            </a:graphic>
          </wp:inline>
        </w:drawing>
      </w:r>
    </w:p>
    <w:p w:rsidR="00F73DA8" w:rsidRDefault="00F73DA8" w:rsidP="00F73DA8">
      <w:pPr>
        <w:autoSpaceDE w:val="0"/>
        <w:autoSpaceDN w:val="0"/>
        <w:adjustRightInd w:val="0"/>
        <w:spacing w:after="0" w:line="240" w:lineRule="auto"/>
        <w:rPr>
          <w:rFonts w:ascii="Palatino Linotype" w:hAnsi="Palatino Linotype" w:cs="PalatinoLinotype-Roman"/>
          <w:color w:val="000000"/>
          <w:sz w:val="32"/>
          <w:szCs w:val="32"/>
        </w:rPr>
      </w:pPr>
    </w:p>
    <w:p w:rsidR="00126DAE" w:rsidRDefault="00126DAE" w:rsidP="00F73DA8">
      <w:pPr>
        <w:autoSpaceDE w:val="0"/>
        <w:autoSpaceDN w:val="0"/>
        <w:adjustRightInd w:val="0"/>
        <w:spacing w:after="0" w:line="240" w:lineRule="auto"/>
        <w:rPr>
          <w:rFonts w:ascii="Palatino Linotype" w:hAnsi="Palatino Linotype" w:cs="PalatinoLinotype-Roman"/>
          <w:color w:val="000000"/>
          <w:sz w:val="32"/>
          <w:szCs w:val="32"/>
        </w:rPr>
      </w:pPr>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p>
    <w:p w:rsidR="00F73DA8" w:rsidRPr="00F73DA8" w:rsidRDefault="00F73DA8" w:rsidP="00126DAE">
      <w:pPr>
        <w:autoSpaceDE w:val="0"/>
        <w:autoSpaceDN w:val="0"/>
        <w:adjustRightInd w:val="0"/>
        <w:spacing w:after="0" w:line="240" w:lineRule="auto"/>
        <w:jc w:val="center"/>
        <w:rPr>
          <w:rFonts w:ascii="Palatino Linotype" w:hAnsi="Palatino Linotype" w:cs="PalatinoLinotype-Italic"/>
          <w:iCs/>
          <w:color w:val="000000"/>
          <w:sz w:val="24"/>
          <w:szCs w:val="24"/>
        </w:rPr>
      </w:pPr>
      <w:r>
        <w:rPr>
          <w:rFonts w:ascii="Palatino Linotype" w:hAnsi="Palatino Linotype" w:cs="PalatinoLinotype-Italic"/>
          <w:iCs/>
          <w:noProof/>
          <w:color w:val="000000"/>
          <w:sz w:val="24"/>
          <w:szCs w:val="24"/>
        </w:rPr>
        <w:drawing>
          <wp:inline distT="0" distB="0" distL="0" distR="0">
            <wp:extent cx="4810125" cy="1742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0615" cy="1785901"/>
                    </a:xfrm>
                    <a:prstGeom prst="rect">
                      <a:avLst/>
                    </a:prstGeom>
                    <a:noFill/>
                  </pic:spPr>
                </pic:pic>
              </a:graphicData>
            </a:graphic>
          </wp:inline>
        </w:drawing>
      </w:r>
    </w:p>
    <w:p w:rsidR="00F73DA8" w:rsidRPr="008069E7" w:rsidRDefault="00F73DA8" w:rsidP="00F73DA8">
      <w:pPr>
        <w:pBdr>
          <w:bottom w:val="single" w:sz="12" w:space="1" w:color="auto"/>
        </w:pBdr>
        <w:autoSpaceDE w:val="0"/>
        <w:autoSpaceDN w:val="0"/>
        <w:adjustRightInd w:val="0"/>
        <w:spacing w:after="0" w:line="240" w:lineRule="auto"/>
        <w:rPr>
          <w:rFonts w:ascii="Palatino Linotype" w:hAnsi="Palatino Linotype" w:cs="PalatinoLinotype-Italic"/>
          <w:b/>
          <w:iCs/>
          <w:color w:val="000000"/>
          <w:sz w:val="24"/>
          <w:szCs w:val="24"/>
        </w:rPr>
      </w:pPr>
    </w:p>
    <w:p w:rsidR="00F73DA8" w:rsidRPr="00CE47CA" w:rsidRDefault="008069E7" w:rsidP="00F73DA8">
      <w:pPr>
        <w:autoSpaceDE w:val="0"/>
        <w:autoSpaceDN w:val="0"/>
        <w:adjustRightInd w:val="0"/>
        <w:spacing w:after="0" w:line="240" w:lineRule="auto"/>
        <w:rPr>
          <w:rFonts w:ascii="Palatino Linotype" w:hAnsi="Palatino Linotype" w:cs="PalatinoLinotype-Roman"/>
          <w:b/>
          <w:color w:val="000000"/>
          <w:sz w:val="48"/>
          <w:szCs w:val="48"/>
        </w:rPr>
      </w:pPr>
      <w:r w:rsidRPr="00CE47CA">
        <w:rPr>
          <w:rFonts w:ascii="Palatino Linotype" w:hAnsi="Palatino Linotype" w:cs="PalatinoLinotype-Roman"/>
          <w:b/>
          <w:color w:val="000000"/>
          <w:sz w:val="48"/>
          <w:szCs w:val="48"/>
        </w:rPr>
        <w:t>Stokes</w:t>
      </w:r>
      <w:r w:rsidR="00F73DA8" w:rsidRPr="00CE47CA">
        <w:rPr>
          <w:rFonts w:ascii="Palatino Linotype" w:hAnsi="Palatino Linotype" w:cs="PalatinoLinotype-Roman"/>
          <w:b/>
          <w:color w:val="000000"/>
          <w:sz w:val="48"/>
          <w:szCs w:val="48"/>
        </w:rPr>
        <w:t xml:space="preserve"> County Cooperative Extension</w:t>
      </w:r>
    </w:p>
    <w:p w:rsidR="008069E7" w:rsidRDefault="00F73DA8" w:rsidP="00F73DA8">
      <w:pPr>
        <w:autoSpaceDE w:val="0"/>
        <w:autoSpaceDN w:val="0"/>
        <w:adjustRightInd w:val="0"/>
        <w:spacing w:after="0" w:line="240" w:lineRule="auto"/>
        <w:rPr>
          <w:rFonts w:ascii="Palatino Linotype" w:hAnsi="Palatino Linotype" w:cs="PalatinoLinotype-Bold"/>
          <w:b/>
          <w:bCs/>
          <w:color w:val="000000"/>
          <w:sz w:val="48"/>
          <w:szCs w:val="48"/>
          <w:u w:val="single"/>
        </w:rPr>
      </w:pPr>
      <w:r w:rsidRPr="008069E7">
        <w:rPr>
          <w:rFonts w:ascii="Palatino Linotype" w:hAnsi="Palatino Linotype" w:cs="PalatinoLinotype-Bold"/>
          <w:b/>
          <w:bCs/>
          <w:color w:val="000000"/>
          <w:sz w:val="48"/>
          <w:szCs w:val="48"/>
          <w:u w:val="single"/>
        </w:rPr>
        <w:lastRenderedPageBreak/>
        <w:t>Master Gardener* Volunteer Handbook</w:t>
      </w:r>
    </w:p>
    <w:p w:rsidR="008069E7" w:rsidRPr="008069E7" w:rsidRDefault="008069E7" w:rsidP="00F73DA8">
      <w:pPr>
        <w:autoSpaceDE w:val="0"/>
        <w:autoSpaceDN w:val="0"/>
        <w:adjustRightInd w:val="0"/>
        <w:spacing w:after="0" w:line="240" w:lineRule="auto"/>
        <w:rPr>
          <w:rFonts w:ascii="Palatino Linotype" w:hAnsi="Palatino Linotype" w:cs="PalatinoLinotype-Bold"/>
          <w:b/>
          <w:bCs/>
          <w:color w:val="000000"/>
          <w:sz w:val="48"/>
          <w:szCs w:val="48"/>
          <w:u w:val="single"/>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Purpose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This handbook has been created to provide Master Gardener Volunteers in </w:t>
      </w:r>
      <w:r w:rsidR="003253A4">
        <w:rPr>
          <w:rFonts w:ascii="Palatino Linotype" w:hAnsi="Palatino Linotype" w:cs="PalatinoLinotype-Roman"/>
          <w:color w:val="000000"/>
          <w:sz w:val="24"/>
          <w:szCs w:val="24"/>
        </w:rPr>
        <w:t>Stokes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County a better understanding of the focus of Extension’s Master Gardener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Consumer Horticulture education programs, to provide guidelines for volunteering in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Master Gardener Program, to clarify the roles of the Master Gardener Program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Master Gardener Association, and to describe volunteer opportunities available for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w:t>
      </w:r>
    </w:p>
    <w:p w:rsidR="008069E7" w:rsidRPr="00F73DA8" w:rsidRDefault="008069E7"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Table of Contents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MG Program Mission and Purpose . . . . . . . . . . . . . . . . . . . . . . . . . . . 3</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MG Program Focus . . . . . . . . . . . . . . . . . . . . . . . . . . . . . . . . . . . . . . . . . 3—4</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 Association . . . . . . . . . . . . . . . . . . . . . . . . . . . . . . . . 5—6</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Funds . . . . . . . . . . . . . . . . . . . . . . . . . . . . . . . . . . . . . . . . . . . . . . . . . . . . 7</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MG Program Requirements . . . . . . . . . . . . . . . . . . . . . . . . . . . . . . . . . . 8—9</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MG Responsibilities . . . . . . . . . . . . . . . . . . . . . . . . . . . . . . . . . . . . . . . . 10</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Volunteer Service . . . . . . . . . . . . . . . . . . . . . . . . . . . . . . . . . . . . . . . . . . 11—12</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Volunteer Activities . . . . . . . . . . . . . . . . . . . . . . . . . . . . . . . . . . . . . . . . 13—1</w:t>
      </w:r>
      <w:r w:rsidR="00E064ED">
        <w:rPr>
          <w:rFonts w:ascii="Palatino Linotype" w:hAnsi="Palatino Linotype" w:cs="PalatinoLinotype-Roman"/>
          <w:color w:val="000000"/>
          <w:sz w:val="24"/>
          <w:szCs w:val="24"/>
        </w:rPr>
        <w:t>7</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Useful Links . . . . . . . . . . . . . . . . . . . . . . . . . . . . . . . . . . . . . . . . . . . . . . . 1</w:t>
      </w:r>
      <w:r w:rsidR="00E064ED">
        <w:rPr>
          <w:rFonts w:ascii="Palatino Linotype" w:hAnsi="Palatino Linotype" w:cs="PalatinoLinotype-Roman"/>
          <w:color w:val="000000"/>
          <w:sz w:val="24"/>
          <w:szCs w:val="24"/>
        </w:rPr>
        <w:t>8</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You Might Be a Master Gardener If . . . . . . . . . . . . . . . . . . . . . . . . . . . </w:t>
      </w:r>
      <w:r w:rsidR="00E064ED">
        <w:rPr>
          <w:rFonts w:ascii="Palatino Linotype" w:hAnsi="Palatino Linotype" w:cs="PalatinoLinotype-Roman"/>
          <w:color w:val="000000"/>
          <w:sz w:val="24"/>
          <w:szCs w:val="24"/>
        </w:rPr>
        <w:t>19</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32"/>
          <w:szCs w:val="32"/>
        </w:rPr>
        <w:t xml:space="preserve">* </w:t>
      </w:r>
      <w:r w:rsidRPr="00F73DA8">
        <w:rPr>
          <w:rFonts w:ascii="Palatino Linotype" w:hAnsi="Palatino Linotype" w:cs="PalatinoLinotype-Roman"/>
          <w:color w:val="000000"/>
          <w:sz w:val="24"/>
          <w:szCs w:val="24"/>
        </w:rPr>
        <w:t>The terms Master Gardener, Extension Master Gardener, Master Gardener Volunteer,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and</w:t>
      </w:r>
      <w:proofErr w:type="gramEnd"/>
      <w:r w:rsidRPr="00F73DA8">
        <w:rPr>
          <w:rFonts w:ascii="Palatino Linotype" w:hAnsi="Palatino Linotype" w:cs="PalatinoLinotype-Roman"/>
          <w:color w:val="000000"/>
          <w:sz w:val="24"/>
          <w:szCs w:val="24"/>
        </w:rPr>
        <w:t xml:space="preserve"> North Carolina Master Gardener are registered service marks with the state</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of North Carolina.</w:t>
      </w:r>
    </w:p>
    <w:p w:rsidR="003253A4" w:rsidRPr="00F73DA8" w:rsidRDefault="003253A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r w:rsidRPr="00F73DA8">
        <w:rPr>
          <w:rFonts w:ascii="Palatino Linotype" w:hAnsi="Palatino Linotype" w:cs="PalatinoLinotype-Italic"/>
          <w:i/>
          <w:iCs/>
          <w:color w:val="000000"/>
          <w:sz w:val="24"/>
          <w:szCs w:val="24"/>
        </w:rPr>
        <w:t>The Extension Master Gardener Program operates under the supervision and authority of NC</w:t>
      </w:r>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proofErr w:type="gramStart"/>
      <w:r w:rsidRPr="00F73DA8">
        <w:rPr>
          <w:rFonts w:ascii="Palatino Linotype" w:hAnsi="Palatino Linotype" w:cs="PalatinoLinotype-Italic"/>
          <w:i/>
          <w:iCs/>
          <w:color w:val="000000"/>
          <w:sz w:val="24"/>
          <w:szCs w:val="24"/>
        </w:rPr>
        <w:t>Cooperative Extension.</w:t>
      </w:r>
      <w:proofErr w:type="gramEnd"/>
      <w:r w:rsidRPr="00F73DA8">
        <w:rPr>
          <w:rFonts w:ascii="Palatino Linotype" w:hAnsi="Palatino Linotype" w:cs="PalatinoLinotype-Italic"/>
          <w:i/>
          <w:iCs/>
          <w:color w:val="000000"/>
          <w:sz w:val="24"/>
          <w:szCs w:val="24"/>
        </w:rPr>
        <w:t xml:space="preserve"> NCCE is a branch of North Carolina State University</w:t>
      </w:r>
      <w:r w:rsidR="006342FF">
        <w:rPr>
          <w:rFonts w:ascii="Palatino Linotype" w:hAnsi="Palatino Linotype" w:cs="PalatinoLinotype-Italic"/>
          <w:i/>
          <w:iCs/>
          <w:color w:val="000000"/>
          <w:sz w:val="24"/>
          <w:szCs w:val="24"/>
        </w:rPr>
        <w:t xml:space="preserve"> </w:t>
      </w:r>
      <w:r w:rsidR="003253A4">
        <w:rPr>
          <w:rFonts w:ascii="Palatino Linotype" w:hAnsi="Palatino Linotype" w:cs="PalatinoLinotype-Italic"/>
          <w:i/>
          <w:iCs/>
          <w:color w:val="000000"/>
          <w:sz w:val="24"/>
          <w:szCs w:val="24"/>
        </w:rPr>
        <w:t>/ NC A&amp;T State University</w:t>
      </w:r>
      <w:r w:rsidRPr="00F73DA8">
        <w:rPr>
          <w:rFonts w:ascii="Palatino Linotype" w:hAnsi="Palatino Linotype" w:cs="PalatinoLinotype-Italic"/>
          <w:i/>
          <w:iCs/>
          <w:color w:val="000000"/>
          <w:sz w:val="24"/>
          <w:szCs w:val="24"/>
        </w:rPr>
        <w:t xml:space="preserve"> and offers</w:t>
      </w:r>
      <w:r w:rsidR="003253A4">
        <w:rPr>
          <w:rFonts w:ascii="Palatino Linotype" w:hAnsi="Palatino Linotype" w:cs="PalatinoLinotype-Italic"/>
          <w:i/>
          <w:iCs/>
          <w:color w:val="000000"/>
          <w:sz w:val="24"/>
          <w:szCs w:val="24"/>
        </w:rPr>
        <w:t xml:space="preserve"> </w:t>
      </w:r>
      <w:r w:rsidRPr="00F73DA8">
        <w:rPr>
          <w:rFonts w:ascii="Palatino Linotype" w:hAnsi="Palatino Linotype" w:cs="PalatinoLinotype-Italic"/>
          <w:i/>
          <w:iCs/>
          <w:color w:val="000000"/>
          <w:sz w:val="24"/>
          <w:szCs w:val="24"/>
        </w:rPr>
        <w:t>program opportunities to all people regardless of race, religion, national origin, gender, age,</w:t>
      </w:r>
      <w:r w:rsidR="003253A4">
        <w:rPr>
          <w:rFonts w:ascii="Palatino Linotype" w:hAnsi="Palatino Linotype" w:cs="PalatinoLinotype-Italic"/>
          <w:i/>
          <w:iCs/>
          <w:color w:val="000000"/>
          <w:sz w:val="24"/>
          <w:szCs w:val="24"/>
        </w:rPr>
        <w:t xml:space="preserve"> </w:t>
      </w:r>
      <w:r w:rsidRPr="00F73DA8">
        <w:rPr>
          <w:rFonts w:ascii="Palatino Linotype" w:hAnsi="Palatino Linotype" w:cs="PalatinoLinotype-Italic"/>
          <w:i/>
          <w:iCs/>
          <w:color w:val="000000"/>
          <w:sz w:val="24"/>
          <w:szCs w:val="24"/>
        </w:rPr>
        <w:t>disability, marital status, veteran’s status or sexual orientation.</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A85B7F" w:rsidRDefault="00F73DA8" w:rsidP="00F73DA8">
      <w:pPr>
        <w:autoSpaceDE w:val="0"/>
        <w:autoSpaceDN w:val="0"/>
        <w:adjustRightInd w:val="0"/>
        <w:spacing w:after="0" w:line="240" w:lineRule="auto"/>
        <w:rPr>
          <w:rFonts w:ascii="Palatino Linotype" w:hAnsi="Palatino Linotype" w:cs="PalatinoLinotype-Roman"/>
          <w:b/>
          <w:color w:val="000000"/>
          <w:sz w:val="48"/>
          <w:szCs w:val="48"/>
          <w:u w:val="single"/>
        </w:rPr>
      </w:pPr>
      <w:r w:rsidRPr="00A85B7F">
        <w:rPr>
          <w:rFonts w:ascii="Palatino Linotype" w:hAnsi="Palatino Linotype" w:cs="PalatinoLinotype-Roman"/>
          <w:b/>
          <w:color w:val="000000"/>
          <w:sz w:val="48"/>
          <w:szCs w:val="48"/>
          <w:u w:val="single"/>
        </w:rPr>
        <w:t>North Carolina Cooperative Extension</w:t>
      </w:r>
    </w:p>
    <w:p w:rsidR="00F73DA8" w:rsidRPr="00A85B7F" w:rsidRDefault="00F73DA8" w:rsidP="00F73DA8">
      <w:pPr>
        <w:autoSpaceDE w:val="0"/>
        <w:autoSpaceDN w:val="0"/>
        <w:adjustRightInd w:val="0"/>
        <w:spacing w:after="0" w:line="240" w:lineRule="auto"/>
        <w:rPr>
          <w:rFonts w:ascii="Palatino Linotype" w:hAnsi="Palatino Linotype" w:cs="PalatinoLinotype-Bold"/>
          <w:bCs/>
          <w:color w:val="000000"/>
          <w:sz w:val="48"/>
          <w:szCs w:val="48"/>
        </w:rPr>
      </w:pPr>
      <w:r w:rsidRPr="008069E7">
        <w:rPr>
          <w:rFonts w:ascii="Palatino Linotype" w:hAnsi="Palatino Linotype" w:cs="PalatinoLinotype-Bold"/>
          <w:b/>
          <w:bCs/>
          <w:color w:val="000000"/>
          <w:sz w:val="48"/>
          <w:szCs w:val="48"/>
          <w:u w:val="single"/>
        </w:rPr>
        <w:lastRenderedPageBreak/>
        <w:t>Master Gardener Volunteer Program</w:t>
      </w:r>
    </w:p>
    <w:p w:rsidR="008069E7" w:rsidRPr="008069E7" w:rsidRDefault="008069E7" w:rsidP="00F73DA8">
      <w:pPr>
        <w:autoSpaceDE w:val="0"/>
        <w:autoSpaceDN w:val="0"/>
        <w:adjustRightInd w:val="0"/>
        <w:spacing w:after="0" w:line="240" w:lineRule="auto"/>
        <w:rPr>
          <w:rFonts w:ascii="Palatino Linotype" w:hAnsi="Palatino Linotype" w:cs="PalatinoLinotype-Bold"/>
          <w:b/>
          <w:bCs/>
          <w:color w:val="000000"/>
          <w:sz w:val="48"/>
          <w:szCs w:val="48"/>
          <w:u w:val="single"/>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Our Mission and Purpose</w:t>
      </w:r>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8"/>
          <w:szCs w:val="28"/>
        </w:rPr>
      </w:pPr>
      <w:r w:rsidRPr="00F73DA8">
        <w:rPr>
          <w:rFonts w:ascii="Palatino Linotype" w:hAnsi="Palatino Linotype" w:cs="PalatinoLinotype-Italic"/>
          <w:i/>
          <w:iCs/>
          <w:color w:val="000000"/>
          <w:sz w:val="28"/>
          <w:szCs w:val="28"/>
        </w:rPr>
        <w:t>Helping Gardeners Put Knowledge to Work!</w:t>
      </w:r>
    </w:p>
    <w:p w:rsidR="008069E7" w:rsidRPr="00F73DA8" w:rsidRDefault="008069E7" w:rsidP="00F73DA8">
      <w:pPr>
        <w:autoSpaceDE w:val="0"/>
        <w:autoSpaceDN w:val="0"/>
        <w:adjustRightInd w:val="0"/>
        <w:spacing w:after="0" w:line="240" w:lineRule="auto"/>
        <w:rPr>
          <w:rFonts w:ascii="Palatino Linotype" w:hAnsi="Palatino Linotype" w:cs="PalatinoLinotype-Italic"/>
          <w:i/>
          <w:iCs/>
          <w:color w:val="000000"/>
          <w:sz w:val="28"/>
          <w:szCs w:val="28"/>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Master Gardener Volunteer Program is an educational program designed to</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enhance</w:t>
      </w:r>
      <w:proofErr w:type="gramEnd"/>
      <w:r w:rsidRPr="00F73DA8">
        <w:rPr>
          <w:rFonts w:ascii="Palatino Linotype" w:hAnsi="Palatino Linotype" w:cs="PalatinoLinotype-Roman"/>
          <w:color w:val="000000"/>
          <w:sz w:val="24"/>
          <w:szCs w:val="24"/>
        </w:rPr>
        <w:t xml:space="preserve"> public education in consumer horticulture by utilizing trained volunteers to</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increase</w:t>
      </w:r>
      <w:proofErr w:type="gramEnd"/>
      <w:r w:rsidRPr="00F73DA8">
        <w:rPr>
          <w:rFonts w:ascii="Palatino Linotype" w:hAnsi="Palatino Linotype" w:cs="PalatinoLinotype-Roman"/>
          <w:color w:val="000000"/>
          <w:sz w:val="24"/>
          <w:szCs w:val="24"/>
        </w:rPr>
        <w:t xml:space="preserve"> Extension’s capacity to reach a wider audience. Statewide, Master Gardeners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provide</w:t>
      </w:r>
      <w:proofErr w:type="gramEnd"/>
      <w:r w:rsidRPr="00F73DA8">
        <w:rPr>
          <w:rFonts w:ascii="Palatino Linotype" w:hAnsi="Palatino Linotype" w:cs="PalatinoLinotype-Roman"/>
          <w:color w:val="000000"/>
          <w:sz w:val="24"/>
          <w:szCs w:val="24"/>
        </w:rPr>
        <w:t xml:space="preserve"> research based, </w:t>
      </w:r>
      <w:r w:rsidR="00850933" w:rsidRPr="00F73DA8">
        <w:rPr>
          <w:rFonts w:ascii="Palatino Linotype" w:hAnsi="Palatino Linotype" w:cs="PalatinoLinotype-Roman"/>
          <w:color w:val="000000"/>
          <w:sz w:val="24"/>
          <w:szCs w:val="24"/>
        </w:rPr>
        <w:t>non-biased</w:t>
      </w:r>
      <w:r w:rsidRPr="00F73DA8">
        <w:rPr>
          <w:rFonts w:ascii="Palatino Linotype" w:hAnsi="Palatino Linotype" w:cs="PalatinoLinotype-Roman"/>
          <w:color w:val="000000"/>
          <w:sz w:val="24"/>
          <w:szCs w:val="24"/>
        </w:rPr>
        <w:t>, environmentally sound educational assistance to</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citizens of North Carolina concerning lawns, fruits, vegetables, trees, and</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ornamentals</w:t>
      </w:r>
      <w:proofErr w:type="gramEnd"/>
      <w:r w:rsidRPr="00F73DA8">
        <w:rPr>
          <w:rFonts w:ascii="Palatino Linotype" w:hAnsi="Palatino Linotype" w:cs="PalatinoLinotype-Roman"/>
          <w:color w:val="000000"/>
          <w:sz w:val="24"/>
          <w:szCs w:val="24"/>
        </w:rPr>
        <w:t>. Master Gardeners are part of the volunteer staff of NC State University</w:t>
      </w:r>
      <w:r w:rsidR="003253A4">
        <w:rPr>
          <w:rFonts w:ascii="Palatino Linotype" w:hAnsi="Palatino Linotype" w:cs="PalatinoLinotype-Roman"/>
          <w:color w:val="000000"/>
          <w:sz w:val="24"/>
          <w:szCs w:val="24"/>
        </w:rPr>
        <w:t xml:space="preserve"> / NC </w:t>
      </w:r>
      <w:proofErr w:type="gramStart"/>
      <w:r w:rsidR="003253A4">
        <w:rPr>
          <w:rFonts w:ascii="Palatino Linotype" w:hAnsi="Palatino Linotype" w:cs="PalatinoLinotype-Roman"/>
          <w:color w:val="000000"/>
          <w:sz w:val="24"/>
          <w:szCs w:val="24"/>
        </w:rPr>
        <w:t>A&amp;T</w:t>
      </w:r>
      <w:proofErr w:type="gramEnd"/>
      <w:r w:rsidR="003253A4">
        <w:rPr>
          <w:rFonts w:ascii="Palatino Linotype" w:hAnsi="Palatino Linotype" w:cs="PalatinoLinotype-Roman"/>
          <w:color w:val="000000"/>
          <w:sz w:val="24"/>
          <w:szCs w:val="24"/>
        </w:rPr>
        <w:t xml:space="preserve"> State University </w:t>
      </w:r>
      <w:r w:rsidRPr="00F73DA8">
        <w:rPr>
          <w:rFonts w:ascii="Palatino Linotype" w:hAnsi="Palatino Linotype" w:cs="PalatinoLinotype-Roman"/>
          <w:color w:val="000000"/>
          <w:sz w:val="24"/>
          <w:szCs w:val="24"/>
        </w:rPr>
        <w:t>Cooperative Extension Service, working under the guidance and support of Extension</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Horticulture Agents and Extension organizational policies. Statewide, Master</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Gardeners are part of a network of over 3,000 volunteers working in 82 NC counties</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and the Cherokee Reservation!</w:t>
      </w:r>
    </w:p>
    <w:p w:rsidR="008069E7" w:rsidRPr="00F73DA8" w:rsidRDefault="008069E7" w:rsidP="00F73DA8">
      <w:pPr>
        <w:autoSpaceDE w:val="0"/>
        <w:autoSpaceDN w:val="0"/>
        <w:adjustRightInd w:val="0"/>
        <w:spacing w:after="0" w:line="240" w:lineRule="auto"/>
        <w:rPr>
          <w:rFonts w:ascii="Palatino Linotype" w:hAnsi="Palatino Linotype" w:cs="PalatinoLinotype-Roman"/>
          <w:color w:val="000000"/>
          <w:sz w:val="24"/>
          <w:szCs w:val="24"/>
        </w:rPr>
      </w:pPr>
    </w:p>
    <w:p w:rsidR="008069E7"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Our Focus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As part of NC Cooperative Extension, the Master Gardener Volunteer Program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supports</w:t>
      </w:r>
      <w:proofErr w:type="gramEnd"/>
      <w:r w:rsidRPr="00F73DA8">
        <w:rPr>
          <w:rFonts w:ascii="Palatino Linotype" w:hAnsi="Palatino Linotype" w:cs="PalatinoLinotype-Roman"/>
          <w:color w:val="000000"/>
          <w:sz w:val="24"/>
          <w:szCs w:val="24"/>
        </w:rPr>
        <w:t xml:space="preserve"> Extension’s mission to help people put knowledge to work for economic</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prosperity</w:t>
      </w:r>
      <w:proofErr w:type="gramEnd"/>
      <w:r w:rsidRPr="00F73DA8">
        <w:rPr>
          <w:rFonts w:ascii="Palatino Linotype" w:hAnsi="Palatino Linotype" w:cs="PalatinoLinotype-Roman"/>
          <w:color w:val="000000"/>
          <w:sz w:val="24"/>
          <w:szCs w:val="24"/>
        </w:rPr>
        <w:t xml:space="preserve">, environmental stewardship, and an improved quality of life. </w:t>
      </w:r>
      <w:proofErr w:type="gramStart"/>
      <w:r w:rsidRPr="00F73DA8">
        <w:rPr>
          <w:rFonts w:ascii="Palatino Linotype" w:hAnsi="Palatino Linotype" w:cs="PalatinoLinotype-Roman"/>
          <w:color w:val="000000"/>
          <w:sz w:val="24"/>
          <w:szCs w:val="24"/>
        </w:rPr>
        <w:t>Extension’s</w:t>
      </w:r>
      <w:proofErr w:type="gramEnd"/>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programs</w:t>
      </w:r>
      <w:proofErr w:type="gramEnd"/>
      <w:r w:rsidRPr="00F73DA8">
        <w:rPr>
          <w:rFonts w:ascii="Palatino Linotype" w:hAnsi="Palatino Linotype" w:cs="PalatinoLinotype-Roman"/>
          <w:color w:val="000000"/>
          <w:sz w:val="24"/>
          <w:szCs w:val="24"/>
        </w:rPr>
        <w:t xml:space="preserve"> are based on the issues and needs of NC’s communities and citizens and are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focused</w:t>
      </w:r>
      <w:proofErr w:type="gramEnd"/>
      <w:r w:rsidRPr="00F73DA8">
        <w:rPr>
          <w:rFonts w:ascii="Palatino Linotype" w:hAnsi="Palatino Linotype" w:cs="PalatinoLinotype-Roman"/>
          <w:color w:val="000000"/>
          <w:sz w:val="24"/>
          <w:szCs w:val="24"/>
        </w:rPr>
        <w:t xml:space="preserve"> within the following five initiatives:</w:t>
      </w:r>
    </w:p>
    <w:p w:rsidR="00A67074" w:rsidRPr="00F73DA8" w:rsidRDefault="00A6707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A67074" w:rsidRDefault="00F73DA8" w:rsidP="00A67074">
      <w:pPr>
        <w:pStyle w:val="ListParagraph"/>
        <w:numPr>
          <w:ilvl w:val="0"/>
          <w:numId w:val="2"/>
        </w:numPr>
        <w:autoSpaceDE w:val="0"/>
        <w:autoSpaceDN w:val="0"/>
        <w:adjustRightInd w:val="0"/>
        <w:spacing w:after="0" w:line="240" w:lineRule="auto"/>
        <w:rPr>
          <w:rFonts w:ascii="Palatino Linotype" w:hAnsi="Palatino Linotype" w:cs="PalatinoLinotype-Roman"/>
          <w:color w:val="000000"/>
          <w:sz w:val="24"/>
          <w:szCs w:val="24"/>
        </w:rPr>
      </w:pPr>
      <w:r w:rsidRPr="00A67074">
        <w:rPr>
          <w:rFonts w:ascii="Palatino Linotype" w:hAnsi="Palatino Linotype" w:cs="PalatinoLinotype-Roman"/>
          <w:color w:val="000000"/>
          <w:sz w:val="24"/>
          <w:szCs w:val="24"/>
        </w:rPr>
        <w:t>Enhancing Agricultural, Forest, and Food Systems</w:t>
      </w:r>
    </w:p>
    <w:p w:rsidR="00F73DA8" w:rsidRPr="00A67074" w:rsidRDefault="00F73DA8" w:rsidP="00A67074">
      <w:pPr>
        <w:pStyle w:val="ListParagraph"/>
        <w:numPr>
          <w:ilvl w:val="0"/>
          <w:numId w:val="2"/>
        </w:numPr>
        <w:autoSpaceDE w:val="0"/>
        <w:autoSpaceDN w:val="0"/>
        <w:adjustRightInd w:val="0"/>
        <w:spacing w:after="0" w:line="240" w:lineRule="auto"/>
        <w:rPr>
          <w:rFonts w:ascii="Palatino Linotype" w:hAnsi="Palatino Linotype" w:cs="PalatinoLinotype-Roman"/>
          <w:color w:val="000000"/>
          <w:sz w:val="24"/>
          <w:szCs w:val="24"/>
        </w:rPr>
      </w:pPr>
      <w:r w:rsidRPr="00A67074">
        <w:rPr>
          <w:rFonts w:ascii="Palatino Linotype" w:hAnsi="Palatino Linotype" w:cs="PalatinoLinotype-Roman"/>
          <w:color w:val="000000"/>
          <w:sz w:val="24"/>
          <w:szCs w:val="24"/>
        </w:rPr>
        <w:t>Developing Responsible Youth</w:t>
      </w:r>
    </w:p>
    <w:p w:rsidR="00F73DA8" w:rsidRPr="00A67074" w:rsidRDefault="00F73DA8" w:rsidP="00A67074">
      <w:pPr>
        <w:pStyle w:val="ListParagraph"/>
        <w:numPr>
          <w:ilvl w:val="0"/>
          <w:numId w:val="2"/>
        </w:numPr>
        <w:autoSpaceDE w:val="0"/>
        <w:autoSpaceDN w:val="0"/>
        <w:adjustRightInd w:val="0"/>
        <w:spacing w:after="0" w:line="240" w:lineRule="auto"/>
        <w:rPr>
          <w:rFonts w:ascii="Palatino Linotype" w:hAnsi="Palatino Linotype" w:cs="PalatinoLinotype-Roman"/>
          <w:color w:val="000000"/>
          <w:sz w:val="24"/>
          <w:szCs w:val="24"/>
        </w:rPr>
      </w:pPr>
      <w:r w:rsidRPr="00A67074">
        <w:rPr>
          <w:rFonts w:ascii="Palatino Linotype" w:hAnsi="Palatino Linotype" w:cs="PalatinoLinotype-Roman"/>
          <w:color w:val="000000"/>
          <w:sz w:val="24"/>
          <w:szCs w:val="24"/>
        </w:rPr>
        <w:t>Strengthening and Sustaining Families</w:t>
      </w:r>
    </w:p>
    <w:p w:rsidR="00F73DA8" w:rsidRPr="00A67074" w:rsidRDefault="00F73DA8" w:rsidP="00A67074">
      <w:pPr>
        <w:pStyle w:val="ListParagraph"/>
        <w:numPr>
          <w:ilvl w:val="0"/>
          <w:numId w:val="2"/>
        </w:numPr>
        <w:autoSpaceDE w:val="0"/>
        <w:autoSpaceDN w:val="0"/>
        <w:adjustRightInd w:val="0"/>
        <w:spacing w:after="0" w:line="240" w:lineRule="auto"/>
        <w:rPr>
          <w:rFonts w:ascii="Palatino Linotype" w:hAnsi="Palatino Linotype" w:cs="PalatinoLinotype-Roman"/>
          <w:color w:val="000000"/>
          <w:sz w:val="24"/>
          <w:szCs w:val="24"/>
        </w:rPr>
      </w:pPr>
      <w:r w:rsidRPr="00A67074">
        <w:rPr>
          <w:rFonts w:ascii="Palatino Linotype" w:hAnsi="Palatino Linotype" w:cs="PalatinoLinotype-Roman"/>
          <w:color w:val="000000"/>
          <w:sz w:val="24"/>
          <w:szCs w:val="24"/>
        </w:rPr>
        <w:t>Conserving and Improving the Environment and Natural Resources</w:t>
      </w:r>
    </w:p>
    <w:p w:rsidR="00F73DA8" w:rsidRDefault="00F73DA8" w:rsidP="00A67074">
      <w:pPr>
        <w:pStyle w:val="ListParagraph"/>
        <w:numPr>
          <w:ilvl w:val="0"/>
          <w:numId w:val="2"/>
        </w:numPr>
        <w:autoSpaceDE w:val="0"/>
        <w:autoSpaceDN w:val="0"/>
        <w:adjustRightInd w:val="0"/>
        <w:spacing w:after="0" w:line="240" w:lineRule="auto"/>
        <w:rPr>
          <w:rFonts w:ascii="Palatino Linotype" w:hAnsi="Palatino Linotype" w:cs="PalatinoLinotype-Roman"/>
          <w:color w:val="000000"/>
          <w:sz w:val="24"/>
          <w:szCs w:val="24"/>
        </w:rPr>
      </w:pPr>
      <w:r w:rsidRPr="00A67074">
        <w:rPr>
          <w:rFonts w:ascii="Palatino Linotype" w:hAnsi="Palatino Linotype" w:cs="PalatinoLinotype-Roman"/>
          <w:color w:val="000000"/>
          <w:sz w:val="24"/>
          <w:szCs w:val="24"/>
        </w:rPr>
        <w:t>Building Quality Communities</w:t>
      </w:r>
    </w:p>
    <w:p w:rsidR="00A67074" w:rsidRPr="00A67074" w:rsidRDefault="00A67074" w:rsidP="00A67074">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Master Gardener Volunteer Program is dedicated to providing information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educational</w:t>
      </w:r>
      <w:proofErr w:type="gramEnd"/>
      <w:r w:rsidRPr="00F73DA8">
        <w:rPr>
          <w:rFonts w:ascii="Palatino Linotype" w:hAnsi="Palatino Linotype" w:cs="PalatinoLinotype-Roman"/>
          <w:color w:val="000000"/>
          <w:sz w:val="24"/>
          <w:szCs w:val="24"/>
        </w:rPr>
        <w:t xml:space="preserve"> assistance to our state’s citizens to help them conserve and improve our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environment</w:t>
      </w:r>
      <w:proofErr w:type="gramEnd"/>
      <w:r w:rsidRPr="00F73DA8">
        <w:rPr>
          <w:rFonts w:ascii="Palatino Linotype" w:hAnsi="Palatino Linotype" w:cs="PalatinoLinotype-Roman"/>
          <w:color w:val="000000"/>
          <w:sz w:val="24"/>
          <w:szCs w:val="24"/>
        </w:rPr>
        <w:t xml:space="preserve"> and natural resources while caring for their home lawns, gardens, and</w:t>
      </w:r>
    </w:p>
    <w:p w:rsidR="008069E7"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landscapes</w:t>
      </w:r>
      <w:proofErr w:type="gramEnd"/>
      <w:r w:rsidRPr="00F73DA8">
        <w:rPr>
          <w:rFonts w:ascii="Palatino Linotype" w:hAnsi="Palatino Linotype" w:cs="PalatinoLinotype-Roman"/>
          <w:color w:val="000000"/>
          <w:sz w:val="24"/>
          <w:szCs w:val="24"/>
        </w:rPr>
        <w:t>.</w:t>
      </w: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8069E7"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Our Focus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Our educational efforts are focused on providing information and teaching practices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lastRenderedPageBreak/>
        <w:t>that</w:t>
      </w:r>
      <w:proofErr w:type="gramEnd"/>
      <w:r w:rsidRPr="00F73DA8">
        <w:rPr>
          <w:rFonts w:ascii="Palatino Linotype" w:hAnsi="Palatino Linotype" w:cs="PalatinoLinotype-Roman"/>
          <w:color w:val="000000"/>
          <w:sz w:val="24"/>
          <w:szCs w:val="24"/>
        </w:rPr>
        <w:t xml:space="preserve"> conserve water, protect water quality, prevent soil erosion, improve air quality,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reduce</w:t>
      </w:r>
      <w:proofErr w:type="gramEnd"/>
      <w:r w:rsidRPr="00F73DA8">
        <w:rPr>
          <w:rFonts w:ascii="Palatino Linotype" w:hAnsi="Palatino Linotype" w:cs="PalatinoLinotype-Roman"/>
          <w:color w:val="000000"/>
          <w:sz w:val="24"/>
          <w:szCs w:val="24"/>
        </w:rPr>
        <w:t xml:space="preserve"> landscape waste, and protect wildlife. Some areas </w:t>
      </w:r>
      <w:r w:rsidR="00A67074">
        <w:rPr>
          <w:rFonts w:ascii="Palatino Linotype" w:hAnsi="Palatino Linotype" w:cs="PalatinoLinotype-Roman"/>
          <w:color w:val="000000"/>
          <w:sz w:val="24"/>
          <w:szCs w:val="24"/>
        </w:rPr>
        <w:t xml:space="preserve">of </w:t>
      </w:r>
      <w:r w:rsidRPr="00F73DA8">
        <w:rPr>
          <w:rFonts w:ascii="Palatino Linotype" w:hAnsi="Palatino Linotype" w:cs="PalatinoLinotype-Roman"/>
          <w:color w:val="000000"/>
          <w:sz w:val="24"/>
          <w:szCs w:val="24"/>
        </w:rPr>
        <w:t xml:space="preserve">focus </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include</w:t>
      </w:r>
      <w:proofErr w:type="gramEnd"/>
      <w:r w:rsidRPr="00F73DA8">
        <w:rPr>
          <w:rFonts w:ascii="Palatino Linotype" w:hAnsi="Palatino Linotype" w:cs="PalatinoLinotype-Roman"/>
          <w:color w:val="000000"/>
          <w:sz w:val="24"/>
          <w:szCs w:val="24"/>
        </w:rPr>
        <w:t>:</w:t>
      </w:r>
    </w:p>
    <w:p w:rsidR="008069E7" w:rsidRDefault="008069E7" w:rsidP="00F73DA8">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Conserving Water</w:t>
      </w:r>
    </w:p>
    <w:p w:rsidR="00EA5350" w:rsidRPr="00EA5350" w:rsidRDefault="00EA5350" w:rsidP="00EA5350">
      <w:pPr>
        <w:pStyle w:val="ListParagraph"/>
        <w:numPr>
          <w:ilvl w:val="0"/>
          <w:numId w:val="3"/>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Planting drought tolerant plants</w:t>
      </w:r>
    </w:p>
    <w:p w:rsidR="00EA5350" w:rsidRPr="00EA5350" w:rsidRDefault="00EA5350" w:rsidP="00EA5350">
      <w:pPr>
        <w:pStyle w:val="ListParagraph"/>
        <w:numPr>
          <w:ilvl w:val="0"/>
          <w:numId w:val="3"/>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Watering efficiently</w:t>
      </w:r>
    </w:p>
    <w:p w:rsidR="00EA5350" w:rsidRPr="00F223C0" w:rsidRDefault="00EA5350" w:rsidP="00A85B7F">
      <w:pPr>
        <w:pStyle w:val="ListParagraph"/>
        <w:numPr>
          <w:ilvl w:val="0"/>
          <w:numId w:val="3"/>
        </w:numPr>
        <w:autoSpaceDE w:val="0"/>
        <w:autoSpaceDN w:val="0"/>
        <w:adjustRightInd w:val="0"/>
        <w:spacing w:after="0" w:line="240" w:lineRule="auto"/>
        <w:rPr>
          <w:rFonts w:ascii="Palatino Linotype" w:hAnsi="Palatino Linotype" w:cs="PalatinoLinotype-Roman"/>
          <w:color w:val="000000"/>
          <w:sz w:val="24"/>
          <w:szCs w:val="24"/>
        </w:rPr>
      </w:pPr>
      <w:r w:rsidRPr="00F223C0">
        <w:rPr>
          <w:rFonts w:ascii="Palatino Linotype" w:hAnsi="Palatino Linotype" w:cs="PalatinoLinotype-Roman"/>
          <w:color w:val="000000"/>
          <w:sz w:val="24"/>
          <w:szCs w:val="24"/>
        </w:rPr>
        <w:t>Grouping plants by their water need</w:t>
      </w:r>
      <w:r w:rsidR="00F223C0" w:rsidRPr="00F223C0">
        <w:rPr>
          <w:rFonts w:ascii="Palatino Linotype" w:hAnsi="Palatino Linotype" w:cs="PalatinoLinotype-Roman"/>
          <w:color w:val="000000"/>
          <w:sz w:val="24"/>
          <w:szCs w:val="24"/>
        </w:rPr>
        <w:t xml:space="preserve"> </w:t>
      </w:r>
      <w:r w:rsidRPr="00F223C0">
        <w:rPr>
          <w:rFonts w:ascii="Palatino Linotype" w:hAnsi="Palatino Linotype" w:cs="PalatinoLinotype-Roman"/>
          <w:color w:val="000000"/>
          <w:sz w:val="24"/>
          <w:szCs w:val="24"/>
        </w:rPr>
        <w:t>(</w:t>
      </w:r>
      <w:proofErr w:type="spellStart"/>
      <w:r w:rsidRPr="00F223C0">
        <w:rPr>
          <w:rFonts w:ascii="Palatino Linotype" w:hAnsi="Palatino Linotype" w:cs="PalatinoLinotype-Roman"/>
          <w:color w:val="000000"/>
          <w:sz w:val="24"/>
          <w:szCs w:val="24"/>
        </w:rPr>
        <w:t>Waterwise</w:t>
      </w:r>
      <w:proofErr w:type="spellEnd"/>
      <w:r w:rsidRPr="00F223C0">
        <w:rPr>
          <w:rFonts w:ascii="Palatino Linotype" w:hAnsi="Palatino Linotype" w:cs="PalatinoLinotype-Roman"/>
          <w:color w:val="000000"/>
          <w:sz w:val="24"/>
          <w:szCs w:val="24"/>
        </w:rPr>
        <w:t xml:space="preserve"> Landscaping)</w:t>
      </w:r>
    </w:p>
    <w:p w:rsidR="00EA5350" w:rsidRPr="00F223C0" w:rsidRDefault="00EA5350" w:rsidP="00A85B7F">
      <w:pPr>
        <w:pStyle w:val="ListParagraph"/>
        <w:numPr>
          <w:ilvl w:val="0"/>
          <w:numId w:val="3"/>
        </w:numPr>
        <w:autoSpaceDE w:val="0"/>
        <w:autoSpaceDN w:val="0"/>
        <w:adjustRightInd w:val="0"/>
        <w:spacing w:after="0" w:line="240" w:lineRule="auto"/>
        <w:rPr>
          <w:rFonts w:ascii="Palatino Linotype" w:hAnsi="Palatino Linotype" w:cs="PalatinoLinotype-Roman"/>
          <w:color w:val="000000"/>
          <w:sz w:val="24"/>
          <w:szCs w:val="24"/>
        </w:rPr>
      </w:pPr>
      <w:r w:rsidRPr="00F223C0">
        <w:rPr>
          <w:rFonts w:ascii="Palatino Linotype" w:hAnsi="Palatino Linotype" w:cs="PalatinoLinotype-Roman"/>
          <w:color w:val="000000"/>
          <w:sz w:val="24"/>
          <w:szCs w:val="24"/>
        </w:rPr>
        <w:t>Mulching</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Protecting Water Quality</w:t>
      </w:r>
    </w:p>
    <w:p w:rsidR="00EA5350" w:rsidRPr="00F223C0" w:rsidRDefault="00EA5350" w:rsidP="00A85B7F">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F223C0">
        <w:rPr>
          <w:rFonts w:ascii="Palatino Linotype" w:hAnsi="Palatino Linotype" w:cs="PalatinoLinotype-Roman"/>
          <w:color w:val="000000"/>
          <w:sz w:val="24"/>
          <w:szCs w:val="24"/>
        </w:rPr>
        <w:t>Fertilizing appropriately, based on soil test results</w:t>
      </w:r>
    </w:p>
    <w:p w:rsidR="00EA5350" w:rsidRPr="00EA5350" w:rsidRDefault="00EA5350" w:rsidP="00EA5350">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 xml:space="preserve">Creating rain gardens to capture </w:t>
      </w:r>
      <w:proofErr w:type="spellStart"/>
      <w:r w:rsidRPr="00EA5350">
        <w:rPr>
          <w:rFonts w:ascii="Palatino Linotype" w:hAnsi="Palatino Linotype" w:cs="PalatinoLinotype-Roman"/>
          <w:color w:val="000000"/>
          <w:sz w:val="24"/>
          <w:szCs w:val="24"/>
        </w:rPr>
        <w:t>stormwater</w:t>
      </w:r>
      <w:proofErr w:type="spellEnd"/>
      <w:r w:rsidRPr="00EA5350">
        <w:rPr>
          <w:rFonts w:ascii="Palatino Linotype" w:hAnsi="Palatino Linotype" w:cs="PalatinoLinotype-Roman"/>
          <w:color w:val="000000"/>
          <w:sz w:val="24"/>
          <w:szCs w:val="24"/>
        </w:rPr>
        <w:t xml:space="preserve"> runoff</w:t>
      </w:r>
    </w:p>
    <w:p w:rsidR="00EA5350" w:rsidRPr="00EA5350" w:rsidRDefault="00EA5350" w:rsidP="00EA5350">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Establishing plant buffers along the waterfront</w:t>
      </w:r>
    </w:p>
    <w:p w:rsidR="00EA5350" w:rsidRPr="00EA5350" w:rsidRDefault="00EA5350" w:rsidP="00EA5350">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Managing weed, insect and disease problems responsibly</w:t>
      </w:r>
    </w:p>
    <w:p w:rsidR="00EA5350" w:rsidRPr="00EA5350" w:rsidRDefault="00EA5350" w:rsidP="00EA5350">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Planting pest resistant plants</w:t>
      </w:r>
    </w:p>
    <w:p w:rsidR="00EA5350" w:rsidRPr="00EA5350" w:rsidRDefault="00EA5350" w:rsidP="00EA5350">
      <w:pPr>
        <w:pStyle w:val="ListParagraph"/>
        <w:numPr>
          <w:ilvl w:val="0"/>
          <w:numId w:val="4"/>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Using least toxic pesticides when possible</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Preventing Soil Erosion</w:t>
      </w:r>
    </w:p>
    <w:p w:rsidR="00EA5350" w:rsidRPr="00EA5350" w:rsidRDefault="00EA5350" w:rsidP="00EA5350">
      <w:pPr>
        <w:pStyle w:val="ListParagraph"/>
        <w:numPr>
          <w:ilvl w:val="0"/>
          <w:numId w:val="5"/>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Establishing healthy vegetation by improving soil quality</w:t>
      </w:r>
    </w:p>
    <w:p w:rsidR="00EA5350" w:rsidRPr="00EA5350" w:rsidRDefault="00EA5350" w:rsidP="00EA5350">
      <w:pPr>
        <w:pStyle w:val="ListParagraph"/>
        <w:numPr>
          <w:ilvl w:val="0"/>
          <w:numId w:val="5"/>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Mulching</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Improving Air Quality</w:t>
      </w:r>
    </w:p>
    <w:p w:rsidR="00EA5350" w:rsidRPr="00EA5350" w:rsidRDefault="00EA5350" w:rsidP="00EA5350">
      <w:pPr>
        <w:pStyle w:val="ListParagraph"/>
        <w:numPr>
          <w:ilvl w:val="0"/>
          <w:numId w:val="6"/>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Planting trees and caring for them properly</w:t>
      </w:r>
    </w:p>
    <w:p w:rsidR="00EA5350" w:rsidRPr="00EA5350" w:rsidRDefault="00EA5350" w:rsidP="00EA5350">
      <w:pPr>
        <w:pStyle w:val="ListParagraph"/>
        <w:numPr>
          <w:ilvl w:val="0"/>
          <w:numId w:val="6"/>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Reducing energy use through landscape plantings</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Reducing Landscape Waste</w:t>
      </w:r>
    </w:p>
    <w:p w:rsidR="00EA5350" w:rsidRPr="00EA5350" w:rsidRDefault="00EA5350" w:rsidP="00EA5350">
      <w:pPr>
        <w:pStyle w:val="ListParagraph"/>
        <w:numPr>
          <w:ilvl w:val="0"/>
          <w:numId w:val="7"/>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Composting</w:t>
      </w:r>
    </w:p>
    <w:p w:rsidR="00EA5350" w:rsidRPr="00EA5350" w:rsidRDefault="00EA5350" w:rsidP="00EA5350">
      <w:pPr>
        <w:pStyle w:val="ListParagraph"/>
        <w:numPr>
          <w:ilvl w:val="0"/>
          <w:numId w:val="7"/>
        </w:numPr>
        <w:autoSpaceDE w:val="0"/>
        <w:autoSpaceDN w:val="0"/>
        <w:adjustRightInd w:val="0"/>
        <w:spacing w:after="0" w:line="240" w:lineRule="auto"/>
        <w:rPr>
          <w:rFonts w:ascii="Palatino Linotype" w:hAnsi="Palatino Linotype" w:cs="PalatinoLinotype-Roman"/>
          <w:color w:val="000000"/>
          <w:sz w:val="24"/>
          <w:szCs w:val="24"/>
        </w:rPr>
      </w:pPr>
      <w:proofErr w:type="spellStart"/>
      <w:r w:rsidRPr="00EA5350">
        <w:rPr>
          <w:rFonts w:ascii="Palatino Linotype" w:hAnsi="Palatino Linotype" w:cs="PalatinoLinotype-Roman"/>
          <w:color w:val="000000"/>
          <w:sz w:val="24"/>
          <w:szCs w:val="24"/>
        </w:rPr>
        <w:t>Grasscycling</w:t>
      </w:r>
      <w:proofErr w:type="spellEnd"/>
      <w:r w:rsidRPr="00EA5350">
        <w:rPr>
          <w:rFonts w:ascii="Palatino Linotype" w:hAnsi="Palatino Linotype" w:cs="PalatinoLinotype-Roman"/>
          <w:color w:val="000000"/>
          <w:sz w:val="24"/>
          <w:szCs w:val="24"/>
        </w:rPr>
        <w:t>—allowing grass clippings to break down on the lawn</w:t>
      </w:r>
    </w:p>
    <w:p w:rsidR="00EA5350" w:rsidRPr="00F223C0" w:rsidRDefault="00EA5350" w:rsidP="00A85B7F">
      <w:pPr>
        <w:pStyle w:val="ListParagraph"/>
        <w:numPr>
          <w:ilvl w:val="0"/>
          <w:numId w:val="7"/>
        </w:numPr>
        <w:autoSpaceDE w:val="0"/>
        <w:autoSpaceDN w:val="0"/>
        <w:adjustRightInd w:val="0"/>
        <w:spacing w:after="0" w:line="240" w:lineRule="auto"/>
        <w:rPr>
          <w:rFonts w:ascii="Palatino Linotype" w:hAnsi="Palatino Linotype" w:cs="PalatinoLinotype-Roman"/>
          <w:color w:val="000000"/>
          <w:sz w:val="24"/>
          <w:szCs w:val="24"/>
        </w:rPr>
      </w:pPr>
      <w:r w:rsidRPr="00F223C0">
        <w:rPr>
          <w:rFonts w:ascii="Palatino Linotype" w:hAnsi="Palatino Linotype" w:cs="PalatinoLinotype-Roman"/>
          <w:color w:val="000000"/>
          <w:sz w:val="24"/>
          <w:szCs w:val="24"/>
        </w:rPr>
        <w:t>Planting slow growing varieties that will not require frequent</w:t>
      </w:r>
      <w:r w:rsidR="00F223C0" w:rsidRPr="00F223C0">
        <w:rPr>
          <w:rFonts w:ascii="Palatino Linotype" w:hAnsi="Palatino Linotype" w:cs="PalatinoLinotype-Roman"/>
          <w:color w:val="000000"/>
          <w:sz w:val="24"/>
          <w:szCs w:val="24"/>
        </w:rPr>
        <w:t xml:space="preserve"> </w:t>
      </w:r>
      <w:r w:rsidR="00F223C0">
        <w:rPr>
          <w:rFonts w:ascii="Palatino Linotype" w:hAnsi="Palatino Linotype" w:cs="PalatinoLinotype-Roman"/>
          <w:color w:val="000000"/>
          <w:sz w:val="24"/>
          <w:szCs w:val="24"/>
        </w:rPr>
        <w:t>p</w:t>
      </w:r>
      <w:r w:rsidRPr="00F223C0">
        <w:rPr>
          <w:rFonts w:ascii="Palatino Linotype" w:hAnsi="Palatino Linotype" w:cs="PalatinoLinotype-Roman"/>
          <w:color w:val="000000"/>
          <w:sz w:val="24"/>
          <w:szCs w:val="24"/>
        </w:rPr>
        <w:t>runing</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Protecting Wildlife</w:t>
      </w:r>
    </w:p>
    <w:p w:rsidR="00EA5350" w:rsidRPr="00EA5350" w:rsidRDefault="00EA5350" w:rsidP="00EA5350">
      <w:pPr>
        <w:pStyle w:val="ListParagraph"/>
        <w:numPr>
          <w:ilvl w:val="0"/>
          <w:numId w:val="8"/>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Providing habitat</w:t>
      </w:r>
    </w:p>
    <w:p w:rsidR="00EA5350" w:rsidRPr="00EA5350" w:rsidRDefault="00EA5350" w:rsidP="00EA5350">
      <w:pPr>
        <w:pStyle w:val="ListParagraph"/>
        <w:numPr>
          <w:ilvl w:val="0"/>
          <w:numId w:val="8"/>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Planting a diversity of species</w:t>
      </w:r>
    </w:p>
    <w:p w:rsidR="00EA5350" w:rsidRPr="00EA5350" w:rsidRDefault="00EA5350" w:rsidP="00EA5350">
      <w:pPr>
        <w:autoSpaceDE w:val="0"/>
        <w:autoSpaceDN w:val="0"/>
        <w:adjustRightInd w:val="0"/>
        <w:spacing w:after="0" w:line="240" w:lineRule="auto"/>
        <w:rPr>
          <w:rFonts w:ascii="Palatino Linotype" w:hAnsi="Palatino Linotype" w:cs="PalatinoLinotype-Roman"/>
          <w:color w:val="000000"/>
          <w:sz w:val="24"/>
          <w:szCs w:val="24"/>
        </w:rPr>
      </w:pPr>
    </w:p>
    <w:p w:rsidR="00EA5350" w:rsidRPr="00EA5350" w:rsidRDefault="00EA5350" w:rsidP="00EA5350">
      <w:pPr>
        <w:autoSpaceDE w:val="0"/>
        <w:autoSpaceDN w:val="0"/>
        <w:adjustRightInd w:val="0"/>
        <w:spacing w:after="0" w:line="240" w:lineRule="auto"/>
        <w:rPr>
          <w:rFonts w:ascii="Palatino Linotype" w:hAnsi="Palatino Linotype" w:cs="PalatinoLinotype-Roman"/>
          <w:b/>
          <w:bCs/>
          <w:color w:val="000000"/>
          <w:sz w:val="24"/>
          <w:szCs w:val="24"/>
        </w:rPr>
      </w:pPr>
      <w:r w:rsidRPr="00EA5350">
        <w:rPr>
          <w:rFonts w:ascii="Palatino Linotype" w:hAnsi="Palatino Linotype" w:cs="PalatinoLinotype-Roman"/>
          <w:b/>
          <w:bCs/>
          <w:color w:val="000000"/>
          <w:sz w:val="24"/>
          <w:szCs w:val="24"/>
        </w:rPr>
        <w:t>Home Food Production</w:t>
      </w:r>
    </w:p>
    <w:p w:rsidR="00EA5350" w:rsidRPr="00EA5350" w:rsidRDefault="00EA5350" w:rsidP="00EA5350">
      <w:pPr>
        <w:pStyle w:val="ListParagraph"/>
        <w:numPr>
          <w:ilvl w:val="0"/>
          <w:numId w:val="9"/>
        </w:numPr>
        <w:autoSpaceDE w:val="0"/>
        <w:autoSpaceDN w:val="0"/>
        <w:adjustRightInd w:val="0"/>
        <w:spacing w:after="0" w:line="240" w:lineRule="auto"/>
        <w:rPr>
          <w:rFonts w:ascii="Palatino Linotype" w:hAnsi="Palatino Linotype" w:cs="PalatinoLinotype-Roman"/>
          <w:color w:val="000000"/>
          <w:sz w:val="24"/>
          <w:szCs w:val="24"/>
        </w:rPr>
      </w:pPr>
      <w:r w:rsidRPr="00EA5350">
        <w:rPr>
          <w:rFonts w:ascii="Palatino Linotype" w:hAnsi="Palatino Linotype" w:cs="PalatinoLinotype-Roman"/>
          <w:color w:val="000000"/>
          <w:sz w:val="24"/>
          <w:szCs w:val="24"/>
        </w:rPr>
        <w:t>Growing fruits, vegetables, and herbs</w:t>
      </w:r>
    </w:p>
    <w:p w:rsidR="00A67074" w:rsidRDefault="00A67074" w:rsidP="00F73DA8">
      <w:pPr>
        <w:autoSpaceDE w:val="0"/>
        <w:autoSpaceDN w:val="0"/>
        <w:adjustRightInd w:val="0"/>
        <w:spacing w:after="0" w:line="240" w:lineRule="auto"/>
        <w:rPr>
          <w:rFonts w:ascii="Palatino Linotype" w:hAnsi="Palatino Linotype" w:cs="PalatinoLinotype-Bold"/>
          <w:b/>
          <w:bCs/>
          <w:color w:val="000000"/>
          <w:sz w:val="24"/>
          <w:szCs w:val="24"/>
        </w:rPr>
        <w:sectPr w:rsidR="00A67074">
          <w:footerReference w:type="default" r:id="rId10"/>
          <w:pgSz w:w="12240" w:h="15840"/>
          <w:pgMar w:top="1440" w:right="1440" w:bottom="1440" w:left="1440" w:header="720" w:footer="720" w:gutter="0"/>
          <w:cols w:space="720"/>
          <w:docGrid w:linePitch="360"/>
        </w:sectPr>
      </w:pPr>
    </w:p>
    <w:p w:rsidR="00F73DA8" w:rsidRDefault="003253A4" w:rsidP="00F223C0">
      <w:pPr>
        <w:autoSpaceDE w:val="0"/>
        <w:autoSpaceDN w:val="0"/>
        <w:adjustRightInd w:val="0"/>
        <w:spacing w:after="0" w:line="240" w:lineRule="auto"/>
        <w:jc w:val="center"/>
        <w:rPr>
          <w:rFonts w:ascii="Palatino Linotype" w:hAnsi="Palatino Linotype" w:cs="PalatinoLinotype-Bold"/>
          <w:b/>
          <w:bCs/>
          <w:color w:val="000000"/>
          <w:sz w:val="44"/>
          <w:szCs w:val="44"/>
          <w:u w:val="single"/>
        </w:rPr>
      </w:pPr>
      <w:r w:rsidRPr="00F223C0">
        <w:rPr>
          <w:rFonts w:ascii="Palatino Linotype" w:hAnsi="Palatino Linotype" w:cs="PalatinoLinotype-Bold"/>
          <w:b/>
          <w:bCs/>
          <w:color w:val="000000"/>
          <w:sz w:val="44"/>
          <w:szCs w:val="44"/>
          <w:u w:val="single"/>
        </w:rPr>
        <w:lastRenderedPageBreak/>
        <w:t>Stokes</w:t>
      </w:r>
      <w:r w:rsidR="00F73DA8" w:rsidRPr="00F223C0">
        <w:rPr>
          <w:rFonts w:ascii="Palatino Linotype" w:hAnsi="Palatino Linotype" w:cs="PalatinoLinotype-Bold"/>
          <w:b/>
          <w:bCs/>
          <w:color w:val="000000"/>
          <w:sz w:val="44"/>
          <w:szCs w:val="44"/>
          <w:u w:val="single"/>
        </w:rPr>
        <w:t xml:space="preserve"> County </w:t>
      </w:r>
      <w:r w:rsidR="006342FF" w:rsidRPr="00F223C0">
        <w:rPr>
          <w:rFonts w:ascii="Palatino Linotype" w:hAnsi="Palatino Linotype" w:cs="PalatinoLinotype-Bold"/>
          <w:b/>
          <w:bCs/>
          <w:color w:val="000000"/>
          <w:sz w:val="44"/>
          <w:szCs w:val="44"/>
          <w:u w:val="single"/>
        </w:rPr>
        <w:t xml:space="preserve">Extension </w:t>
      </w:r>
      <w:r w:rsidR="00F73DA8" w:rsidRPr="00F223C0">
        <w:rPr>
          <w:rFonts w:ascii="Palatino Linotype" w:hAnsi="Palatino Linotype" w:cs="PalatinoLinotype-Bold"/>
          <w:b/>
          <w:bCs/>
          <w:color w:val="000000"/>
          <w:sz w:val="44"/>
          <w:szCs w:val="44"/>
          <w:u w:val="single"/>
        </w:rPr>
        <w:t xml:space="preserve">Master Gardener </w:t>
      </w:r>
      <w:r w:rsidR="006342FF" w:rsidRPr="00F223C0">
        <w:rPr>
          <w:rFonts w:ascii="Palatino Linotype" w:hAnsi="Palatino Linotype" w:cs="PalatinoLinotype-Bold"/>
          <w:b/>
          <w:bCs/>
          <w:color w:val="000000"/>
          <w:sz w:val="44"/>
          <w:szCs w:val="44"/>
          <w:u w:val="single"/>
        </w:rPr>
        <w:t xml:space="preserve">Volunteer </w:t>
      </w:r>
      <w:r w:rsidR="00F73DA8" w:rsidRPr="00F223C0">
        <w:rPr>
          <w:rFonts w:ascii="Palatino Linotype" w:hAnsi="Palatino Linotype" w:cs="PalatinoLinotype-Bold"/>
          <w:b/>
          <w:bCs/>
          <w:color w:val="000000"/>
          <w:sz w:val="44"/>
          <w:szCs w:val="44"/>
          <w:u w:val="single"/>
        </w:rPr>
        <w:t>Association</w:t>
      </w:r>
    </w:p>
    <w:p w:rsidR="00F223C0" w:rsidRPr="00F223C0" w:rsidRDefault="00F223C0" w:rsidP="00F223C0">
      <w:pPr>
        <w:autoSpaceDE w:val="0"/>
        <w:autoSpaceDN w:val="0"/>
        <w:adjustRightInd w:val="0"/>
        <w:spacing w:after="0" w:line="240" w:lineRule="auto"/>
        <w:jc w:val="center"/>
        <w:rPr>
          <w:rFonts w:ascii="Palatino Linotype" w:hAnsi="Palatino Linotype" w:cs="PalatinoLinotype-Bold"/>
          <w:b/>
          <w:bCs/>
          <w:color w:val="000000"/>
          <w:sz w:val="44"/>
          <w:szCs w:val="44"/>
          <w:u w:val="single"/>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Purpose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Many county Master Gardener Programs choose to establish a Master Gardener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Association to enhance the ability of Master Gardeners to be effective volunteers.</w:t>
      </w:r>
      <w:proofErr w:type="gramEnd"/>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 Associations focus on providing social activities for Master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Gardeners, enhancing communication between </w:t>
      </w:r>
      <w:r w:rsidR="00F223C0">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F223C0">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s, fund raising to support the </w:t>
      </w:r>
      <w:r w:rsidR="00F223C0">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F223C0">
        <w:rPr>
          <w:rFonts w:ascii="Palatino Linotype" w:hAnsi="Palatino Linotype" w:cs="PalatinoLinotype-Roman"/>
          <w:color w:val="000000"/>
          <w:sz w:val="24"/>
          <w:szCs w:val="24"/>
        </w:rPr>
        <w:t xml:space="preserve">V </w:t>
      </w:r>
      <w:r w:rsidRPr="00F73DA8">
        <w:rPr>
          <w:rFonts w:ascii="Palatino Linotype" w:hAnsi="Palatino Linotype" w:cs="PalatinoLinotype-Roman"/>
          <w:color w:val="000000"/>
          <w:sz w:val="24"/>
          <w:szCs w:val="24"/>
        </w:rPr>
        <w:t>and Consumer Horticulture Programs, and providing additional educational</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opportunities</w:t>
      </w:r>
      <w:proofErr w:type="gramEnd"/>
      <w:r w:rsidRPr="00F73DA8">
        <w:rPr>
          <w:rFonts w:ascii="Palatino Linotype" w:hAnsi="Palatino Linotype" w:cs="PalatinoLinotype-Roman"/>
          <w:color w:val="000000"/>
          <w:sz w:val="24"/>
          <w:szCs w:val="24"/>
        </w:rPr>
        <w:t xml:space="preserve"> for volunteers.</w:t>
      </w:r>
    </w:p>
    <w:p w:rsidR="00F223C0" w:rsidRPr="00F73DA8" w:rsidRDefault="00F223C0"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Membership</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Membership in the Association is voluntary—</w:t>
      </w:r>
      <w:r w:rsidR="00F223C0">
        <w:rPr>
          <w:rFonts w:ascii="Palatino Linotype" w:hAnsi="Palatino Linotype" w:cs="PalatinoLinotype-Roman"/>
          <w:color w:val="000000"/>
          <w:sz w:val="24"/>
          <w:szCs w:val="24"/>
        </w:rPr>
        <w:t>y</w:t>
      </w:r>
      <w:r w:rsidRPr="00F73DA8">
        <w:rPr>
          <w:rFonts w:ascii="Palatino Linotype" w:hAnsi="Palatino Linotype" w:cs="PalatinoLinotype-Roman"/>
          <w:color w:val="000000"/>
          <w:sz w:val="24"/>
          <w:szCs w:val="24"/>
        </w:rPr>
        <w:t>ou do not have to be a member of the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 Association to be a Master Gardener Volunteer. Dues may be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collected as part of membership. </w:t>
      </w:r>
      <w:r w:rsidR="0036769B">
        <w:rPr>
          <w:rFonts w:ascii="Palatino Linotype" w:hAnsi="Palatino Linotype" w:cs="PalatinoLinotype-Roman"/>
          <w:color w:val="000000"/>
          <w:sz w:val="24"/>
          <w:szCs w:val="24"/>
        </w:rPr>
        <w:t xml:space="preserve">A person who has completed the Extension Master Gardener Volunteer training program is eligible for membership. Newly qualified Extension Master Gardener Volunteers are eligible for membership immediately upon completion of their core training. </w:t>
      </w:r>
      <w:r w:rsidRPr="00F73DA8">
        <w:rPr>
          <w:rFonts w:ascii="Palatino Linotype" w:hAnsi="Palatino Linotype" w:cs="PalatinoLinotype-Roman"/>
          <w:color w:val="000000"/>
          <w:sz w:val="24"/>
          <w:szCs w:val="24"/>
        </w:rPr>
        <w:t>The</w:t>
      </w:r>
      <w:r w:rsidR="0096555A">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Master Gardener Association elects a board of officers and adopts bylaws to guide</w:t>
      </w:r>
      <w:r w:rsidR="0096555A">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their operation.</w:t>
      </w:r>
    </w:p>
    <w:p w:rsidR="00F223C0" w:rsidRPr="00F73DA8" w:rsidRDefault="00F223C0"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Public Perception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As an organization whose membership comes from </w:t>
      </w:r>
      <w:proofErr w:type="spellStart"/>
      <w:r w:rsidRPr="00F73DA8">
        <w:rPr>
          <w:rFonts w:ascii="Palatino Linotype" w:hAnsi="Palatino Linotype" w:cs="PalatinoLinotype-Roman"/>
          <w:color w:val="000000"/>
          <w:sz w:val="24"/>
          <w:szCs w:val="24"/>
        </w:rPr>
        <w:t>Extension</w:t>
      </w:r>
      <w:r w:rsidRPr="00F73DA8">
        <w:rPr>
          <w:rFonts w:ascii="Palatino Linotype" w:hAnsi="Palatino Linotype" w:cs="Courier New"/>
          <w:color w:val="000000"/>
          <w:sz w:val="24"/>
          <w:szCs w:val="24"/>
        </w:rPr>
        <w:t>ʹ</w:t>
      </w:r>
      <w:r w:rsidRPr="00F73DA8">
        <w:rPr>
          <w:rFonts w:ascii="Palatino Linotype" w:hAnsi="Palatino Linotype" w:cs="PalatinoLinotype-Roman"/>
          <w:color w:val="000000"/>
          <w:sz w:val="24"/>
          <w:szCs w:val="24"/>
        </w:rPr>
        <w:t>s</w:t>
      </w:r>
      <w:proofErr w:type="spellEnd"/>
      <w:r w:rsidRPr="00F73DA8">
        <w:rPr>
          <w:rFonts w:ascii="Palatino Linotype" w:hAnsi="Palatino Linotype" w:cs="PalatinoLinotype-Roman"/>
          <w:color w:val="000000"/>
          <w:sz w:val="24"/>
          <w:szCs w:val="24"/>
        </w:rPr>
        <w:t xml:space="preserve"> volunteer staff, the</w:t>
      </w:r>
    </w:p>
    <w:p w:rsidR="00F73DA8" w:rsidRPr="00F73DA8" w:rsidRDefault="00F223C0" w:rsidP="00F73DA8">
      <w:pPr>
        <w:autoSpaceDE w:val="0"/>
        <w:autoSpaceDN w:val="0"/>
        <w:adjustRightInd w:val="0"/>
        <w:spacing w:after="0" w:line="240" w:lineRule="auto"/>
        <w:rPr>
          <w:rFonts w:ascii="Palatino Linotype" w:hAnsi="Palatino Linotype" w:cs="PalatinoLinotype-Roman"/>
          <w:color w:val="000000"/>
          <w:sz w:val="24"/>
          <w:szCs w:val="24"/>
        </w:rPr>
      </w:pPr>
      <w:r>
        <w:rPr>
          <w:rFonts w:ascii="Palatino Linotype" w:hAnsi="Palatino Linotype" w:cs="PalatinoLinotype-Roman"/>
          <w:color w:val="000000"/>
          <w:sz w:val="24"/>
          <w:szCs w:val="24"/>
        </w:rPr>
        <w:t>E</w:t>
      </w:r>
      <w:r w:rsidR="00F73DA8" w:rsidRPr="00F73DA8">
        <w:rPr>
          <w:rFonts w:ascii="Palatino Linotype" w:hAnsi="Palatino Linotype" w:cs="PalatinoLinotype-Roman"/>
          <w:color w:val="000000"/>
          <w:sz w:val="24"/>
          <w:szCs w:val="24"/>
        </w:rPr>
        <w:t>MG</w:t>
      </w:r>
      <w:r>
        <w:rPr>
          <w:rFonts w:ascii="Palatino Linotype" w:hAnsi="Palatino Linotype" w:cs="PalatinoLinotype-Roman"/>
          <w:color w:val="000000"/>
          <w:sz w:val="24"/>
          <w:szCs w:val="24"/>
        </w:rPr>
        <w:t>V</w:t>
      </w:r>
      <w:r w:rsidR="00F73DA8" w:rsidRPr="00F73DA8">
        <w:rPr>
          <w:rFonts w:ascii="Palatino Linotype" w:hAnsi="Palatino Linotype" w:cs="PalatinoLinotype-Roman"/>
          <w:color w:val="000000"/>
          <w:sz w:val="24"/>
          <w:szCs w:val="24"/>
        </w:rPr>
        <w:t xml:space="preserve"> Association should consider how they are perceived by the public and the funding</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partners of Cooperative Extension. Cooperative Extension is part of both state and</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county government—actions taken by Extension’s paid and volunteer staff reflect</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upon</w:t>
      </w:r>
      <w:proofErr w:type="gramEnd"/>
      <w:r w:rsidRPr="00F73DA8">
        <w:rPr>
          <w:rFonts w:ascii="Palatino Linotype" w:hAnsi="Palatino Linotype" w:cs="PalatinoLinotype-Roman"/>
          <w:color w:val="000000"/>
          <w:sz w:val="24"/>
          <w:szCs w:val="24"/>
        </w:rPr>
        <w:t xml:space="preserve"> both NCSU</w:t>
      </w:r>
      <w:r w:rsidR="003253A4">
        <w:rPr>
          <w:rFonts w:ascii="Palatino Linotype" w:hAnsi="Palatino Linotype" w:cs="PalatinoLinotype-Roman"/>
          <w:color w:val="000000"/>
          <w:sz w:val="24"/>
          <w:szCs w:val="24"/>
        </w:rPr>
        <w:t xml:space="preserve"> / NC A&amp;T SU</w:t>
      </w:r>
      <w:r w:rsidRPr="00F73DA8">
        <w:rPr>
          <w:rFonts w:ascii="Palatino Linotype" w:hAnsi="Palatino Linotype" w:cs="PalatinoLinotype-Roman"/>
          <w:color w:val="000000"/>
          <w:sz w:val="24"/>
          <w:szCs w:val="24"/>
        </w:rPr>
        <w:t xml:space="preserve"> and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Government. If the </w:t>
      </w:r>
      <w:r w:rsidR="00F223C0">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F223C0">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Association is perceived</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as a special interest garden club or civic group that is subsidized by tax dollars, the</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entire MG program and funding for Cooperative Extension could be jeopardized.</w:t>
      </w:r>
      <w:r w:rsidR="003253A4">
        <w:rPr>
          <w:rFonts w:ascii="Palatino Linotype" w:hAnsi="Palatino Linotype" w:cs="PalatinoLinotype-Roman"/>
          <w:color w:val="000000"/>
          <w:sz w:val="24"/>
          <w:szCs w:val="24"/>
        </w:rPr>
        <w:t xml:space="preserve"> </w:t>
      </w:r>
    </w:p>
    <w:p w:rsidR="00F223C0" w:rsidRPr="00F73DA8" w:rsidRDefault="00F223C0"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Liability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A Master Gardener Volunteer (as an agent of NC State University</w:t>
      </w:r>
      <w:r w:rsidR="003253A4">
        <w:rPr>
          <w:rFonts w:ascii="Palatino Linotype" w:hAnsi="Palatino Linotype" w:cs="PalatinoLinotype-Roman"/>
          <w:color w:val="000000"/>
          <w:sz w:val="24"/>
          <w:szCs w:val="24"/>
        </w:rPr>
        <w:t xml:space="preserve"> / NC A&amp;T State University</w:t>
      </w:r>
      <w:r w:rsidRPr="00F73DA8">
        <w:rPr>
          <w:rFonts w:ascii="Palatino Linotype" w:hAnsi="Palatino Linotype" w:cs="PalatinoLinotype-Roman"/>
          <w:color w:val="000000"/>
          <w:sz w:val="24"/>
          <w:szCs w:val="24"/>
        </w:rPr>
        <w:t>) is covered by</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University liability policies when performing volunteer service provided he/she is</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following a job description and is adhering to Extension Master Gardener Program</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policies. A Master Gardener Association and its members, when participating in</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Association events, are not covered under University liability policies.</w:t>
      </w:r>
    </w:p>
    <w:p w:rsidR="00F73DA8" w:rsidRPr="00FE56ED" w:rsidRDefault="00F73DA8" w:rsidP="00CC4306">
      <w:pPr>
        <w:autoSpaceDE w:val="0"/>
        <w:autoSpaceDN w:val="0"/>
        <w:adjustRightInd w:val="0"/>
        <w:spacing w:after="0" w:line="240" w:lineRule="auto"/>
        <w:jc w:val="center"/>
        <w:rPr>
          <w:rFonts w:ascii="Palatino Linotype" w:hAnsi="Palatino Linotype" w:cs="PalatinoLinotype-Bold"/>
          <w:b/>
          <w:bCs/>
          <w:color w:val="000000"/>
          <w:sz w:val="40"/>
          <w:szCs w:val="40"/>
          <w:u w:val="single"/>
        </w:rPr>
      </w:pPr>
      <w:r w:rsidRPr="00FE56ED">
        <w:rPr>
          <w:rFonts w:ascii="Palatino Linotype" w:hAnsi="Palatino Linotype" w:cs="PalatinoLinotype-Bold"/>
          <w:b/>
          <w:bCs/>
          <w:color w:val="000000"/>
          <w:sz w:val="40"/>
          <w:szCs w:val="40"/>
          <w:u w:val="single"/>
        </w:rPr>
        <w:lastRenderedPageBreak/>
        <w:t>Master Gardener Association</w:t>
      </w:r>
    </w:p>
    <w:p w:rsidR="00F73DA8" w:rsidRPr="00FE56ED" w:rsidRDefault="00F73DA8" w:rsidP="00CC4306">
      <w:pPr>
        <w:autoSpaceDE w:val="0"/>
        <w:autoSpaceDN w:val="0"/>
        <w:adjustRightInd w:val="0"/>
        <w:spacing w:after="0" w:line="240" w:lineRule="auto"/>
        <w:jc w:val="center"/>
        <w:rPr>
          <w:rFonts w:ascii="Palatino Linotype" w:hAnsi="Palatino Linotype" w:cs="PalatinoLinotype-Bold"/>
          <w:b/>
          <w:bCs/>
          <w:color w:val="000000"/>
          <w:sz w:val="40"/>
          <w:szCs w:val="40"/>
          <w:u w:val="single"/>
        </w:rPr>
      </w:pPr>
      <w:proofErr w:type="gramStart"/>
      <w:r w:rsidRPr="00FE56ED">
        <w:rPr>
          <w:rFonts w:ascii="Palatino Linotype" w:hAnsi="Palatino Linotype" w:cs="PalatinoLinotype-Bold"/>
          <w:b/>
          <w:bCs/>
          <w:color w:val="000000"/>
          <w:sz w:val="40"/>
          <w:szCs w:val="40"/>
          <w:u w:val="single"/>
        </w:rPr>
        <w:t>and</w:t>
      </w:r>
      <w:proofErr w:type="gramEnd"/>
    </w:p>
    <w:p w:rsidR="00F73DA8" w:rsidRPr="00FE56ED" w:rsidRDefault="00F73DA8" w:rsidP="00CC4306">
      <w:pPr>
        <w:autoSpaceDE w:val="0"/>
        <w:autoSpaceDN w:val="0"/>
        <w:adjustRightInd w:val="0"/>
        <w:spacing w:after="0" w:line="240" w:lineRule="auto"/>
        <w:jc w:val="center"/>
        <w:rPr>
          <w:rFonts w:ascii="Palatino Linotype" w:hAnsi="Palatino Linotype" w:cs="PalatinoLinotype-Bold"/>
          <w:b/>
          <w:bCs/>
          <w:color w:val="000000"/>
          <w:sz w:val="40"/>
          <w:szCs w:val="40"/>
          <w:u w:val="single"/>
        </w:rPr>
      </w:pPr>
      <w:r w:rsidRPr="00FE56ED">
        <w:rPr>
          <w:rFonts w:ascii="Palatino Linotype" w:hAnsi="Palatino Linotype" w:cs="PalatinoLinotype-Bold"/>
          <w:b/>
          <w:bCs/>
          <w:color w:val="000000"/>
          <w:sz w:val="40"/>
          <w:szCs w:val="40"/>
          <w:u w:val="single"/>
        </w:rPr>
        <w:t>Master Gardener Program Compared</w:t>
      </w: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CC4306" w:rsidRDefault="001D3D53" w:rsidP="00CC4306">
      <w:pPr>
        <w:autoSpaceDE w:val="0"/>
        <w:autoSpaceDN w:val="0"/>
        <w:adjustRightInd w:val="0"/>
        <w:spacing w:after="0" w:line="240" w:lineRule="auto"/>
        <w:rPr>
          <w:rFonts w:ascii="Palatino Linotype" w:hAnsi="Palatino Linotype" w:cs="PalatinoLinotype-Bold"/>
          <w:b/>
          <w:bCs/>
          <w:color w:val="000000"/>
          <w:sz w:val="32"/>
          <w:szCs w:val="32"/>
        </w:rPr>
      </w:pPr>
      <w:r>
        <w:rPr>
          <w:rFonts w:ascii="Palatino Linotype" w:hAnsi="Palatino Linotype" w:cs="PalatinoLinotype-Bold"/>
          <w:b/>
          <w:bCs/>
          <w:color w:val="000000"/>
          <w:sz w:val="32"/>
          <w:szCs w:val="32"/>
        </w:rPr>
        <w:t xml:space="preserve">          E</w:t>
      </w:r>
      <w:r w:rsidR="00F73DA8" w:rsidRPr="00F73DA8">
        <w:rPr>
          <w:rFonts w:ascii="Palatino Linotype" w:hAnsi="Palatino Linotype" w:cs="PalatinoLinotype-Bold"/>
          <w:b/>
          <w:bCs/>
          <w:color w:val="000000"/>
          <w:sz w:val="32"/>
          <w:szCs w:val="32"/>
        </w:rPr>
        <w:t>MG</w:t>
      </w:r>
      <w:r>
        <w:rPr>
          <w:rFonts w:ascii="Palatino Linotype" w:hAnsi="Palatino Linotype" w:cs="PalatinoLinotype-Bold"/>
          <w:b/>
          <w:bCs/>
          <w:color w:val="000000"/>
          <w:sz w:val="32"/>
          <w:szCs w:val="32"/>
        </w:rPr>
        <w:t>V</w:t>
      </w:r>
      <w:r w:rsidR="00F73DA8" w:rsidRPr="00F73DA8">
        <w:rPr>
          <w:rFonts w:ascii="Palatino Linotype" w:hAnsi="Palatino Linotype" w:cs="PalatinoLinotype-Bold"/>
          <w:b/>
          <w:bCs/>
          <w:color w:val="000000"/>
          <w:sz w:val="32"/>
          <w:szCs w:val="32"/>
        </w:rPr>
        <w:t xml:space="preserve"> ASSOCIATION</w:t>
      </w:r>
      <w:r w:rsidR="00CC4306">
        <w:rPr>
          <w:rFonts w:ascii="Palatino Linotype" w:hAnsi="Palatino Linotype" w:cs="PalatinoLinotype-Bold"/>
          <w:b/>
          <w:bCs/>
          <w:color w:val="000000"/>
          <w:sz w:val="32"/>
          <w:szCs w:val="32"/>
        </w:rPr>
        <w:t xml:space="preserve">                     </w:t>
      </w:r>
      <w:r>
        <w:rPr>
          <w:rFonts w:ascii="Palatino Linotype" w:hAnsi="Palatino Linotype" w:cs="PalatinoLinotype-Bold"/>
          <w:b/>
          <w:bCs/>
          <w:color w:val="000000"/>
          <w:sz w:val="32"/>
          <w:szCs w:val="32"/>
        </w:rPr>
        <w:t>E</w:t>
      </w:r>
      <w:r w:rsidR="00CC4306" w:rsidRPr="00F73DA8">
        <w:rPr>
          <w:rFonts w:ascii="Palatino Linotype" w:hAnsi="Palatino Linotype" w:cs="PalatinoLinotype-Bold"/>
          <w:b/>
          <w:bCs/>
          <w:color w:val="000000"/>
          <w:sz w:val="32"/>
          <w:szCs w:val="32"/>
        </w:rPr>
        <w:t>MG</w:t>
      </w:r>
      <w:r>
        <w:rPr>
          <w:rFonts w:ascii="Palatino Linotype" w:hAnsi="Palatino Linotype" w:cs="PalatinoLinotype-Bold"/>
          <w:b/>
          <w:bCs/>
          <w:color w:val="000000"/>
          <w:sz w:val="32"/>
          <w:szCs w:val="32"/>
        </w:rPr>
        <w:t>V</w:t>
      </w:r>
      <w:r w:rsidR="00CC4306" w:rsidRPr="00F73DA8">
        <w:rPr>
          <w:rFonts w:ascii="Palatino Linotype" w:hAnsi="Palatino Linotype" w:cs="PalatinoLinotype-Bold"/>
          <w:b/>
          <w:bCs/>
          <w:color w:val="000000"/>
          <w:sz w:val="32"/>
          <w:szCs w:val="32"/>
        </w:rPr>
        <w:t xml:space="preserve"> PROGRAM</w:t>
      </w:r>
    </w:p>
    <w:p w:rsidR="00FE56ED" w:rsidRDefault="00FE56ED" w:rsidP="00CC4306">
      <w:pPr>
        <w:autoSpaceDE w:val="0"/>
        <w:autoSpaceDN w:val="0"/>
        <w:adjustRightInd w:val="0"/>
        <w:spacing w:after="0" w:line="240" w:lineRule="auto"/>
        <w:rPr>
          <w:rFonts w:ascii="Palatino Linotype" w:hAnsi="Palatino Linotype" w:cs="PalatinoLinotype-Bold"/>
          <w:b/>
          <w:bCs/>
          <w:color w:val="000000"/>
          <w:sz w:val="32"/>
          <w:szCs w:val="32"/>
        </w:rPr>
      </w:pPr>
    </w:p>
    <w:p w:rsidR="00F73DA8" w:rsidRPr="00F73DA8" w:rsidRDefault="00CC4306" w:rsidP="00FE56ED">
      <w:pPr>
        <w:autoSpaceDE w:val="0"/>
        <w:autoSpaceDN w:val="0"/>
        <w:adjustRightInd w:val="0"/>
        <w:spacing w:after="0" w:line="240" w:lineRule="auto"/>
        <w:jc w:val="center"/>
        <w:rPr>
          <w:rFonts w:ascii="Palatino Linotype" w:hAnsi="Palatino Linotype" w:cs="PalatinoLinotype-Bold"/>
          <w:b/>
          <w:bCs/>
          <w:color w:val="000000"/>
          <w:sz w:val="32"/>
          <w:szCs w:val="32"/>
        </w:rPr>
      </w:pPr>
      <w:r>
        <w:rPr>
          <w:rFonts w:ascii="Palatino Linotype" w:hAnsi="Palatino Linotype" w:cs="PalatinoLinotype-Bold"/>
          <w:b/>
          <w:bCs/>
          <w:color w:val="000000"/>
          <w:sz w:val="24"/>
          <w:szCs w:val="24"/>
        </w:rPr>
        <w:t>Purpose</w:t>
      </w:r>
    </w:p>
    <w:p w:rsidR="00CC4306" w:rsidRDefault="00CC4306" w:rsidP="00F73DA8">
      <w:pPr>
        <w:autoSpaceDE w:val="0"/>
        <w:autoSpaceDN w:val="0"/>
        <w:adjustRightInd w:val="0"/>
        <w:spacing w:after="0" w:line="240" w:lineRule="auto"/>
        <w:rPr>
          <w:rFonts w:ascii="Palatino Linotype" w:eastAsia="SymbolMT" w:hAnsi="Palatino Linotype" w:cs="SymbolMT"/>
          <w:color w:val="000000"/>
          <w:sz w:val="20"/>
          <w:szCs w:val="20"/>
        </w:rPr>
      </w:pPr>
    </w:p>
    <w:p w:rsidR="00FE56ED" w:rsidRDefault="00FE56ED" w:rsidP="00F73DA8">
      <w:pPr>
        <w:autoSpaceDE w:val="0"/>
        <w:autoSpaceDN w:val="0"/>
        <w:adjustRightInd w:val="0"/>
        <w:spacing w:after="0" w:line="240" w:lineRule="auto"/>
        <w:rPr>
          <w:rFonts w:ascii="Palatino Linotype" w:eastAsia="SymbolMT" w:hAnsi="Palatino Linotype" w:cs="SymbolMT"/>
          <w:color w:val="000000"/>
          <w:sz w:val="20"/>
          <w:szCs w:val="20"/>
        </w:rPr>
        <w:sectPr w:rsidR="00FE56ED" w:rsidSect="00A67074">
          <w:type w:val="continuous"/>
          <w:pgSz w:w="12240" w:h="15840"/>
          <w:pgMar w:top="1440" w:right="1440" w:bottom="1440" w:left="1440" w:header="720" w:footer="720" w:gutter="0"/>
          <w:cols w:space="720"/>
          <w:docGrid w:linePitch="360"/>
        </w:sectPr>
      </w:pPr>
    </w:p>
    <w:p w:rsidR="00F73DA8" w:rsidRPr="00FE56ED" w:rsidRDefault="00F73DA8" w:rsidP="00A85B7F">
      <w:pPr>
        <w:pStyle w:val="ListParagraph"/>
        <w:numPr>
          <w:ilvl w:val="0"/>
          <w:numId w:val="10"/>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A supplementary component of the</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MG Program</w:t>
      </w:r>
    </w:p>
    <w:p w:rsidR="00F73DA8" w:rsidRPr="00FE56ED" w:rsidRDefault="00F73DA8" w:rsidP="00A85B7F">
      <w:pPr>
        <w:pStyle w:val="ListParagraph"/>
        <w:numPr>
          <w:ilvl w:val="0"/>
          <w:numId w:val="10"/>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Enhances ability of MG’s to be</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effective volunteers</w:t>
      </w:r>
    </w:p>
    <w:p w:rsidR="00B3738A" w:rsidRPr="00FE56ED" w:rsidRDefault="00F73DA8" w:rsidP="00A85B7F">
      <w:pPr>
        <w:pStyle w:val="ListParagraph"/>
        <w:numPr>
          <w:ilvl w:val="0"/>
          <w:numId w:val="10"/>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Provides MG’s with opportunities for</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social activities, fund raising, communication,</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and additional education</w:t>
      </w:r>
    </w:p>
    <w:p w:rsidR="00F73DA8" w:rsidRPr="00E90B02" w:rsidRDefault="00F73DA8" w:rsidP="00E90B02">
      <w:pPr>
        <w:pStyle w:val="ListParagraph"/>
        <w:numPr>
          <w:ilvl w:val="0"/>
          <w:numId w:val="11"/>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Part of Extension’s Consumer Horticulture</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Program to provide nonbiased,</w:t>
      </w:r>
      <w:r w:rsidR="00E90B02">
        <w:rPr>
          <w:rFonts w:ascii="Palatino Linotype" w:hAnsi="Palatino Linotype" w:cs="PalatinoLinotype-Roman"/>
          <w:color w:val="000000"/>
        </w:rPr>
        <w:t xml:space="preserve"> </w:t>
      </w:r>
      <w:r w:rsidRPr="00E90B02">
        <w:rPr>
          <w:rFonts w:ascii="Palatino Linotype" w:hAnsi="Palatino Linotype" w:cs="PalatinoLinotype-Roman"/>
          <w:color w:val="000000"/>
        </w:rPr>
        <w:t>research based information to</w:t>
      </w:r>
      <w:r w:rsidR="00B3738A" w:rsidRPr="00E90B02">
        <w:rPr>
          <w:rFonts w:ascii="Palatino Linotype" w:hAnsi="Palatino Linotype" w:cs="PalatinoLinotype-Roman"/>
          <w:color w:val="000000"/>
        </w:rPr>
        <w:t xml:space="preserve"> </w:t>
      </w:r>
      <w:r w:rsidRPr="00E90B02">
        <w:rPr>
          <w:rFonts w:ascii="Palatino Linotype" w:hAnsi="Palatino Linotype" w:cs="PalatinoLinotype-Roman"/>
          <w:color w:val="000000"/>
        </w:rPr>
        <w:t>the public</w:t>
      </w:r>
    </w:p>
    <w:p w:rsidR="00F73DA8" w:rsidRPr="00FE56ED" w:rsidRDefault="00F73DA8" w:rsidP="00A85B7F">
      <w:pPr>
        <w:pStyle w:val="ListParagraph"/>
        <w:numPr>
          <w:ilvl w:val="0"/>
          <w:numId w:val="11"/>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Enhances delivery of Extension</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Program by extending the reach of</w:t>
      </w:r>
      <w:r w:rsidR="00B3738A" w:rsidRPr="00FE56ED">
        <w:rPr>
          <w:rFonts w:ascii="Palatino Linotype" w:hAnsi="Palatino Linotype" w:cs="PalatinoLinotype-Roman"/>
          <w:color w:val="000000"/>
        </w:rPr>
        <w:t xml:space="preserve"> </w:t>
      </w:r>
      <w:r w:rsidRPr="00FE56ED">
        <w:rPr>
          <w:rFonts w:ascii="Palatino Linotype" w:hAnsi="Palatino Linotype" w:cs="PalatinoLinotype-Roman"/>
          <w:color w:val="000000"/>
        </w:rPr>
        <w:t>Extension Agents</w:t>
      </w:r>
    </w:p>
    <w:p w:rsidR="00CD7D27" w:rsidRPr="00FE56ED" w:rsidRDefault="00CD7D27" w:rsidP="00F73DA8">
      <w:pPr>
        <w:autoSpaceDE w:val="0"/>
        <w:autoSpaceDN w:val="0"/>
        <w:adjustRightInd w:val="0"/>
        <w:spacing w:after="0" w:line="240" w:lineRule="auto"/>
        <w:rPr>
          <w:rFonts w:ascii="Palatino Linotype" w:hAnsi="Palatino Linotype" w:cs="PalatinoLinotype-Roman"/>
          <w:color w:val="000000"/>
        </w:rPr>
        <w:sectPr w:rsidR="00CD7D27" w:rsidRPr="00FE56ED" w:rsidSect="00CD7D27">
          <w:type w:val="continuous"/>
          <w:pgSz w:w="12240" w:h="15840"/>
          <w:pgMar w:top="1440" w:right="1440" w:bottom="1440" w:left="1440" w:header="720" w:footer="720" w:gutter="0"/>
          <w:cols w:num="2" w:space="720"/>
          <w:docGrid w:linePitch="360"/>
        </w:sectPr>
      </w:pPr>
    </w:p>
    <w:p w:rsidR="00CD7D27" w:rsidRDefault="00F73DA8" w:rsidP="00CD7D27">
      <w:pPr>
        <w:autoSpaceDE w:val="0"/>
        <w:autoSpaceDN w:val="0"/>
        <w:adjustRightInd w:val="0"/>
        <w:spacing w:after="0" w:line="240" w:lineRule="auto"/>
        <w:jc w:val="center"/>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lastRenderedPageBreak/>
        <w:t>Members and Leadership</w:t>
      </w:r>
    </w:p>
    <w:p w:rsidR="00F62D99" w:rsidRDefault="00F62D99" w:rsidP="00FE56ED">
      <w:pPr>
        <w:autoSpaceDE w:val="0"/>
        <w:autoSpaceDN w:val="0"/>
        <w:adjustRightInd w:val="0"/>
        <w:spacing w:after="0" w:line="240" w:lineRule="auto"/>
        <w:rPr>
          <w:rFonts w:ascii="Palatino Linotype" w:hAnsi="Palatino Linotype" w:cs="PalatinoLinotype-Roman"/>
          <w:color w:val="000000"/>
          <w:sz w:val="24"/>
          <w:szCs w:val="24"/>
        </w:rPr>
      </w:pPr>
    </w:p>
    <w:p w:rsidR="00FE56ED" w:rsidRPr="00FE56ED" w:rsidRDefault="00FE56ED" w:rsidP="00FE56ED">
      <w:pPr>
        <w:autoSpaceDE w:val="0"/>
        <w:autoSpaceDN w:val="0"/>
        <w:adjustRightInd w:val="0"/>
        <w:spacing w:after="0" w:line="240" w:lineRule="auto"/>
        <w:rPr>
          <w:rFonts w:ascii="Palatino Linotype" w:hAnsi="Palatino Linotype" w:cs="PalatinoLinotype-Roman"/>
          <w:color w:val="000000"/>
          <w:sz w:val="24"/>
          <w:szCs w:val="24"/>
        </w:rPr>
        <w:sectPr w:rsidR="00FE56ED" w:rsidRPr="00FE56ED" w:rsidSect="00B3738A">
          <w:type w:val="continuous"/>
          <w:pgSz w:w="12240" w:h="15840"/>
          <w:pgMar w:top="1440" w:right="1440" w:bottom="1440" w:left="1440" w:header="720" w:footer="720" w:gutter="0"/>
          <w:cols w:space="720"/>
          <w:docGrid w:linePitch="360"/>
        </w:sectPr>
      </w:pPr>
    </w:p>
    <w:p w:rsidR="00F62D99" w:rsidRPr="00FE56ED" w:rsidRDefault="00F62D99" w:rsidP="00A85B7F">
      <w:pPr>
        <w:pStyle w:val="ListParagraph"/>
        <w:numPr>
          <w:ilvl w:val="0"/>
          <w:numId w:val="12"/>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 xml:space="preserve">Membership determined by MGA bylaws </w:t>
      </w:r>
    </w:p>
    <w:p w:rsidR="00F62D99" w:rsidRPr="00FE56ED" w:rsidRDefault="00F62D99" w:rsidP="00F62D99">
      <w:pPr>
        <w:pStyle w:val="ListParagraph"/>
        <w:numPr>
          <w:ilvl w:val="0"/>
          <w:numId w:val="12"/>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May collect dues for membership</w:t>
      </w:r>
    </w:p>
    <w:p w:rsidR="00FE56ED" w:rsidRPr="00FE56ED" w:rsidRDefault="00F62D99" w:rsidP="00A85B7F">
      <w:pPr>
        <w:pStyle w:val="ListParagraph"/>
        <w:numPr>
          <w:ilvl w:val="0"/>
          <w:numId w:val="12"/>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Leadership: Elected officers as specified in bylaws</w:t>
      </w:r>
    </w:p>
    <w:p w:rsidR="00FE56ED" w:rsidRPr="00FE56ED" w:rsidRDefault="00FE56ED" w:rsidP="00FE56ED">
      <w:pPr>
        <w:autoSpaceDE w:val="0"/>
        <w:autoSpaceDN w:val="0"/>
        <w:adjustRightInd w:val="0"/>
        <w:spacing w:after="0" w:line="240" w:lineRule="auto"/>
        <w:rPr>
          <w:rFonts w:ascii="Palatino Linotype" w:hAnsi="Palatino Linotype" w:cs="PalatinoLinotype-Roman"/>
          <w:color w:val="000000"/>
        </w:rPr>
      </w:pPr>
    </w:p>
    <w:p w:rsidR="00F62D99" w:rsidRPr="00F62D99" w:rsidRDefault="00F62D99" w:rsidP="00F62D99">
      <w:pPr>
        <w:autoSpaceDE w:val="0"/>
        <w:autoSpaceDN w:val="0"/>
        <w:adjustRightInd w:val="0"/>
        <w:spacing w:after="0" w:line="240" w:lineRule="auto"/>
        <w:rPr>
          <w:rFonts w:ascii="Palatino Linotype" w:hAnsi="Palatino Linotype" w:cs="PalatinoLinotype-Roman"/>
          <w:color w:val="000000"/>
        </w:rPr>
      </w:pPr>
    </w:p>
    <w:p w:rsidR="00F62D99" w:rsidRPr="00FE56ED" w:rsidRDefault="00F62D99" w:rsidP="00A85B7F">
      <w:pPr>
        <w:pStyle w:val="ListParagraph"/>
        <w:numPr>
          <w:ilvl w:val="0"/>
          <w:numId w:val="13"/>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 xml:space="preserve">The Master Gardener Program is open to all </w:t>
      </w:r>
      <w:r w:rsidR="00E90B02">
        <w:rPr>
          <w:rFonts w:ascii="Palatino Linotype" w:hAnsi="Palatino Linotype" w:cs="PalatinoLinotype-Roman"/>
          <w:color w:val="000000"/>
        </w:rPr>
        <w:t>Stokes</w:t>
      </w:r>
      <w:r w:rsidRPr="00FE56ED">
        <w:rPr>
          <w:rFonts w:ascii="Palatino Linotype" w:hAnsi="Palatino Linotype" w:cs="PalatinoLinotype-Roman"/>
          <w:color w:val="000000"/>
        </w:rPr>
        <w:t xml:space="preserve"> County residents</w:t>
      </w:r>
    </w:p>
    <w:p w:rsidR="00FE56ED" w:rsidRPr="00FE56ED" w:rsidRDefault="00F62D99" w:rsidP="00A85B7F">
      <w:pPr>
        <w:pStyle w:val="ListParagraph"/>
        <w:numPr>
          <w:ilvl w:val="0"/>
          <w:numId w:val="13"/>
        </w:numPr>
        <w:autoSpaceDE w:val="0"/>
        <w:autoSpaceDN w:val="0"/>
        <w:adjustRightInd w:val="0"/>
        <w:spacing w:after="0" w:line="240" w:lineRule="auto"/>
        <w:rPr>
          <w:rFonts w:ascii="Palatino Linotype" w:hAnsi="Palatino Linotype" w:cs="PalatinoLinotype-Bold"/>
          <w:b/>
          <w:bCs/>
          <w:color w:val="000000"/>
        </w:rPr>
      </w:pPr>
      <w:r w:rsidRPr="00FE56ED">
        <w:rPr>
          <w:rFonts w:ascii="Palatino Linotype" w:hAnsi="Palatino Linotype" w:cs="PalatinoLinotype-Roman"/>
          <w:color w:val="000000"/>
        </w:rPr>
        <w:t>Members of the MG Program must sign a recertification agreement each year and volunteer at least 20 hours to remain active</w:t>
      </w:r>
    </w:p>
    <w:p w:rsidR="00FE56ED" w:rsidRPr="00FE56ED" w:rsidRDefault="00FE56ED" w:rsidP="00FE56ED">
      <w:pPr>
        <w:pStyle w:val="ListParagraph"/>
        <w:numPr>
          <w:ilvl w:val="0"/>
          <w:numId w:val="16"/>
        </w:numPr>
        <w:autoSpaceDE w:val="0"/>
        <w:autoSpaceDN w:val="0"/>
        <w:adjustRightInd w:val="0"/>
        <w:spacing w:after="0" w:line="240" w:lineRule="auto"/>
        <w:rPr>
          <w:rFonts w:ascii="Palatino Linotype" w:hAnsi="Palatino Linotype" w:cs="PalatinoLinotype-Bold"/>
          <w:bCs/>
          <w:color w:val="000000"/>
        </w:rPr>
        <w:sectPr w:rsidR="00FE56ED" w:rsidRPr="00FE56ED" w:rsidSect="00FE56ED">
          <w:type w:val="continuous"/>
          <w:pgSz w:w="12240" w:h="15840"/>
          <w:pgMar w:top="1440" w:right="1440" w:bottom="1440" w:left="1440" w:header="720" w:footer="720" w:gutter="0"/>
          <w:cols w:num="2" w:space="720"/>
          <w:docGrid w:linePitch="360"/>
        </w:sectPr>
      </w:pPr>
      <w:r w:rsidRPr="00FE56ED">
        <w:rPr>
          <w:rFonts w:ascii="Palatino Linotype" w:hAnsi="Palatino Linotype" w:cs="PalatinoLinotype-Bold"/>
          <w:bCs/>
          <w:color w:val="000000"/>
        </w:rPr>
        <w:t>Leadership: Horticulture Agent</w:t>
      </w:r>
    </w:p>
    <w:p w:rsidR="00CD7D27" w:rsidRPr="00F73DA8" w:rsidRDefault="00CD7D27" w:rsidP="00CD7D27">
      <w:pPr>
        <w:autoSpaceDE w:val="0"/>
        <w:autoSpaceDN w:val="0"/>
        <w:adjustRightInd w:val="0"/>
        <w:spacing w:after="0" w:line="240" w:lineRule="auto"/>
        <w:rPr>
          <w:rFonts w:ascii="Palatino Linotype" w:hAnsi="Palatino Linotype" w:cs="PalatinoLinotype-Bold"/>
          <w:b/>
          <w:bCs/>
          <w:color w:val="000000"/>
          <w:sz w:val="24"/>
          <w:szCs w:val="24"/>
        </w:rPr>
      </w:pPr>
    </w:p>
    <w:p w:rsidR="00FE56ED" w:rsidRDefault="00F73DA8" w:rsidP="00FE56ED">
      <w:pPr>
        <w:autoSpaceDE w:val="0"/>
        <w:autoSpaceDN w:val="0"/>
        <w:adjustRightInd w:val="0"/>
        <w:spacing w:after="0" w:line="240" w:lineRule="auto"/>
        <w:jc w:val="center"/>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Funds</w:t>
      </w:r>
    </w:p>
    <w:p w:rsidR="00FE56ED" w:rsidRDefault="00FE56ED" w:rsidP="00FE56ED">
      <w:pPr>
        <w:autoSpaceDE w:val="0"/>
        <w:autoSpaceDN w:val="0"/>
        <w:adjustRightInd w:val="0"/>
        <w:spacing w:after="0" w:line="240" w:lineRule="auto"/>
        <w:jc w:val="center"/>
        <w:rPr>
          <w:rFonts w:ascii="Palatino Linotype" w:hAnsi="Palatino Linotype" w:cs="PalatinoLinotype-Bold"/>
          <w:b/>
          <w:bCs/>
          <w:color w:val="000000"/>
          <w:sz w:val="24"/>
          <w:szCs w:val="24"/>
        </w:rPr>
      </w:pPr>
    </w:p>
    <w:p w:rsidR="00FE56ED" w:rsidRDefault="00FE56ED" w:rsidP="00FE56ED">
      <w:pPr>
        <w:autoSpaceDE w:val="0"/>
        <w:autoSpaceDN w:val="0"/>
        <w:adjustRightInd w:val="0"/>
        <w:spacing w:after="0" w:line="240" w:lineRule="auto"/>
        <w:jc w:val="center"/>
        <w:rPr>
          <w:rFonts w:ascii="Palatino Linotype" w:hAnsi="Palatino Linotype" w:cs="PalatinoLinotype-Roman"/>
          <w:color w:val="000000"/>
          <w:sz w:val="24"/>
          <w:szCs w:val="24"/>
        </w:rPr>
        <w:sectPr w:rsidR="00FE56ED" w:rsidSect="00B3738A">
          <w:type w:val="continuous"/>
          <w:pgSz w:w="12240" w:h="15840"/>
          <w:pgMar w:top="1440" w:right="1440" w:bottom="1440" w:left="1440" w:header="720" w:footer="720" w:gutter="0"/>
          <w:cols w:space="720"/>
          <w:docGrid w:linePitch="360"/>
        </w:sectPr>
      </w:pPr>
    </w:p>
    <w:p w:rsidR="00FE56ED" w:rsidRPr="00FE56ED" w:rsidRDefault="00FE56ED" w:rsidP="00A85B7F">
      <w:pPr>
        <w:pStyle w:val="ListParagraph"/>
        <w:numPr>
          <w:ilvl w:val="0"/>
          <w:numId w:val="14"/>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Can set up account to be managed by MG Association Board</w:t>
      </w:r>
    </w:p>
    <w:p w:rsidR="00FE56ED" w:rsidRPr="00FE56ED" w:rsidRDefault="00FE56ED" w:rsidP="00A85B7F">
      <w:pPr>
        <w:pStyle w:val="ListParagraph"/>
        <w:numPr>
          <w:ilvl w:val="0"/>
          <w:numId w:val="14"/>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Funds used to enhance MG Program and Consumer Horticulture Program</w:t>
      </w:r>
    </w:p>
    <w:p w:rsidR="00FE56ED" w:rsidRPr="00FE56ED" w:rsidRDefault="00FE56ED" w:rsidP="00A85B7F">
      <w:pPr>
        <w:pStyle w:val="ListParagraph"/>
        <w:numPr>
          <w:ilvl w:val="0"/>
          <w:numId w:val="14"/>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May transfer funds to support program development as requested, following approval of Board and membership</w:t>
      </w:r>
    </w:p>
    <w:p w:rsidR="00FE56ED" w:rsidRPr="00FE56ED" w:rsidRDefault="00FE56ED" w:rsidP="00FE56ED">
      <w:pPr>
        <w:autoSpaceDE w:val="0"/>
        <w:autoSpaceDN w:val="0"/>
        <w:adjustRightInd w:val="0"/>
        <w:spacing w:after="0" w:line="240" w:lineRule="auto"/>
        <w:rPr>
          <w:rFonts w:ascii="Palatino Linotype" w:hAnsi="Palatino Linotype" w:cs="PalatinoLinotype-Roman"/>
          <w:color w:val="000000"/>
        </w:rPr>
      </w:pPr>
    </w:p>
    <w:p w:rsidR="00FE56ED" w:rsidRPr="00FE56ED" w:rsidRDefault="00FE56ED" w:rsidP="00A85B7F">
      <w:pPr>
        <w:pStyle w:val="ListParagraph"/>
        <w:numPr>
          <w:ilvl w:val="0"/>
          <w:numId w:val="15"/>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lastRenderedPageBreak/>
        <w:t>Dues cannot be collected, other than training fees</w:t>
      </w:r>
    </w:p>
    <w:p w:rsidR="00FE56ED" w:rsidRPr="00FE56ED" w:rsidRDefault="00FE56ED" w:rsidP="00A85B7F">
      <w:pPr>
        <w:pStyle w:val="ListParagraph"/>
        <w:numPr>
          <w:ilvl w:val="0"/>
          <w:numId w:val="15"/>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Funds accrued by agent are entered into county budget and appropriated to horticulture program line item</w:t>
      </w:r>
    </w:p>
    <w:p w:rsidR="00FE56ED" w:rsidRPr="00FE56ED" w:rsidRDefault="00FE56ED" w:rsidP="00A85B7F">
      <w:pPr>
        <w:pStyle w:val="ListParagraph"/>
        <w:numPr>
          <w:ilvl w:val="0"/>
          <w:numId w:val="15"/>
        </w:numPr>
        <w:autoSpaceDE w:val="0"/>
        <w:autoSpaceDN w:val="0"/>
        <w:adjustRightInd w:val="0"/>
        <w:spacing w:after="0" w:line="240" w:lineRule="auto"/>
        <w:rPr>
          <w:rFonts w:ascii="Palatino Linotype" w:hAnsi="Palatino Linotype" w:cs="PalatinoLinotype-Roman"/>
          <w:color w:val="000000"/>
        </w:rPr>
      </w:pPr>
      <w:r w:rsidRPr="00FE56ED">
        <w:rPr>
          <w:rFonts w:ascii="Palatino Linotype" w:hAnsi="Palatino Linotype" w:cs="PalatinoLinotype-Roman"/>
          <w:color w:val="000000"/>
        </w:rPr>
        <w:t>Funds at agent’s discretion, used to enhance Consumer Horticulture Program and provide resources</w:t>
      </w:r>
    </w:p>
    <w:p w:rsidR="00FE56ED" w:rsidRPr="00FE56ED" w:rsidRDefault="00FE56ED" w:rsidP="00F62D99">
      <w:pPr>
        <w:autoSpaceDE w:val="0"/>
        <w:autoSpaceDN w:val="0"/>
        <w:adjustRightInd w:val="0"/>
        <w:spacing w:after="0" w:line="240" w:lineRule="auto"/>
        <w:jc w:val="center"/>
        <w:rPr>
          <w:rFonts w:ascii="Palatino Linotype" w:hAnsi="Palatino Linotype" w:cs="PalatinoLinotype-Bold"/>
          <w:b/>
          <w:bCs/>
          <w:color w:val="000000"/>
        </w:rPr>
        <w:sectPr w:rsidR="00FE56ED" w:rsidRPr="00FE56ED" w:rsidSect="00FE56ED">
          <w:type w:val="continuous"/>
          <w:pgSz w:w="12240" w:h="15840"/>
          <w:pgMar w:top="1440" w:right="1440" w:bottom="1440" w:left="1440" w:header="720" w:footer="720" w:gutter="0"/>
          <w:cols w:num="2" w:space="720"/>
          <w:docGrid w:linePitch="360"/>
        </w:sectPr>
      </w:pPr>
    </w:p>
    <w:p w:rsidR="00F73DA8" w:rsidRPr="00D21A25" w:rsidRDefault="00F73DA8" w:rsidP="00D21A25">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r w:rsidRPr="00D21A25">
        <w:rPr>
          <w:rFonts w:ascii="Palatino Linotype" w:hAnsi="Palatino Linotype" w:cs="PalatinoLinotype-Bold"/>
          <w:b/>
          <w:bCs/>
          <w:color w:val="000000"/>
          <w:sz w:val="48"/>
          <w:szCs w:val="48"/>
          <w:u w:val="single"/>
        </w:rPr>
        <w:lastRenderedPageBreak/>
        <w:t>Funds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Funds received or </w:t>
      </w:r>
      <w:proofErr w:type="gramStart"/>
      <w:r w:rsidRPr="00F73DA8">
        <w:rPr>
          <w:rFonts w:ascii="Palatino Linotype" w:hAnsi="Palatino Linotype" w:cs="PalatinoLinotype-Roman"/>
          <w:color w:val="000000"/>
          <w:sz w:val="24"/>
          <w:szCs w:val="24"/>
        </w:rPr>
        <w:t>raised</w:t>
      </w:r>
      <w:proofErr w:type="gramEnd"/>
      <w:r w:rsidRPr="00F73DA8">
        <w:rPr>
          <w:rFonts w:ascii="Palatino Linotype" w:hAnsi="Palatino Linotype" w:cs="PalatinoLinotype-Roman"/>
          <w:color w:val="000000"/>
          <w:sz w:val="24"/>
          <w:szCs w:val="24"/>
        </w:rPr>
        <w:t xml:space="preserve"> by the Master Gardener Program and the Association are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kept</w:t>
      </w:r>
      <w:proofErr w:type="gramEnd"/>
      <w:r w:rsidRPr="00F73DA8">
        <w:rPr>
          <w:rFonts w:ascii="Palatino Linotype" w:hAnsi="Palatino Linotype" w:cs="PalatinoLinotype-Roman"/>
          <w:color w:val="000000"/>
          <w:sz w:val="24"/>
          <w:szCs w:val="24"/>
        </w:rPr>
        <w:t xml:space="preserve"> separate. Training material fees collected from participates in the MG Program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are</w:t>
      </w:r>
      <w:proofErr w:type="gramEnd"/>
      <w:r w:rsidRPr="00F73DA8">
        <w:rPr>
          <w:rFonts w:ascii="Palatino Linotype" w:hAnsi="Palatino Linotype" w:cs="PalatinoLinotype-Roman"/>
          <w:color w:val="000000"/>
          <w:sz w:val="24"/>
          <w:szCs w:val="24"/>
        </w:rPr>
        <w:t xml:space="preserve"> public sector funds and are dispersed through a Cooperative Extension account.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Dues collected or funds raised by the Association are private sector funds and are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managed</w:t>
      </w:r>
      <w:proofErr w:type="gramEnd"/>
      <w:r w:rsidRPr="00F73DA8">
        <w:rPr>
          <w:rFonts w:ascii="Palatino Linotype" w:hAnsi="Palatino Linotype" w:cs="PalatinoLinotype-Roman"/>
          <w:color w:val="000000"/>
          <w:sz w:val="24"/>
          <w:szCs w:val="24"/>
        </w:rPr>
        <w:t xml:space="preserve"> by Association officers. An Extension Agent cannot serve as the treasurer of</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MG Association or be authorized to withdraw funds from the Association bank</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account</w:t>
      </w:r>
      <w:proofErr w:type="gramEnd"/>
      <w:r w:rsidRPr="00F73DA8">
        <w:rPr>
          <w:rFonts w:ascii="Palatino Linotype" w:hAnsi="Palatino Linotype" w:cs="PalatinoLinotype-Roman"/>
          <w:color w:val="000000"/>
          <w:sz w:val="24"/>
          <w:szCs w:val="24"/>
        </w:rPr>
        <w:t>.</w:t>
      </w:r>
    </w:p>
    <w:p w:rsidR="007E65DF" w:rsidRPr="00F73DA8" w:rsidRDefault="007E65DF"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8"/>
          <w:szCs w:val="28"/>
        </w:rPr>
      </w:pPr>
      <w:r w:rsidRPr="00F73DA8">
        <w:rPr>
          <w:rFonts w:ascii="Palatino Linotype" w:hAnsi="Palatino Linotype" w:cs="PalatinoLinotype-Italic"/>
          <w:i/>
          <w:iCs/>
          <w:color w:val="000000"/>
          <w:sz w:val="28"/>
          <w:szCs w:val="28"/>
        </w:rPr>
        <w:t xml:space="preserve">Funds generated by the </w:t>
      </w:r>
      <w:r w:rsidR="003253A4">
        <w:rPr>
          <w:rFonts w:ascii="Palatino Linotype" w:hAnsi="Palatino Linotype" w:cs="PalatinoLinotype-Italic"/>
          <w:i/>
          <w:iCs/>
          <w:color w:val="000000"/>
          <w:sz w:val="28"/>
          <w:szCs w:val="28"/>
        </w:rPr>
        <w:t>Stokes</w:t>
      </w:r>
      <w:r w:rsidRPr="00F73DA8">
        <w:rPr>
          <w:rFonts w:ascii="Palatino Linotype" w:hAnsi="Palatino Linotype" w:cs="PalatinoLinotype-Italic"/>
          <w:i/>
          <w:iCs/>
          <w:color w:val="000000"/>
          <w:sz w:val="28"/>
          <w:szCs w:val="28"/>
        </w:rPr>
        <w:t xml:space="preserve"> County </w:t>
      </w:r>
      <w:r w:rsidR="007E65DF">
        <w:rPr>
          <w:rFonts w:ascii="Palatino Linotype" w:hAnsi="Palatino Linotype" w:cs="PalatinoLinotype-Italic"/>
          <w:i/>
          <w:iCs/>
          <w:color w:val="000000"/>
          <w:sz w:val="28"/>
          <w:szCs w:val="28"/>
        </w:rPr>
        <w:t>E</w:t>
      </w:r>
      <w:r w:rsidRPr="00F73DA8">
        <w:rPr>
          <w:rFonts w:ascii="Palatino Linotype" w:hAnsi="Palatino Linotype" w:cs="PalatinoLinotype-Italic"/>
          <w:i/>
          <w:iCs/>
          <w:color w:val="000000"/>
          <w:sz w:val="28"/>
          <w:szCs w:val="28"/>
        </w:rPr>
        <w:t>MG</w:t>
      </w:r>
      <w:r w:rsidR="007E65DF">
        <w:rPr>
          <w:rFonts w:ascii="Palatino Linotype" w:hAnsi="Palatino Linotype" w:cs="PalatinoLinotype-Italic"/>
          <w:i/>
          <w:iCs/>
          <w:color w:val="000000"/>
          <w:sz w:val="28"/>
          <w:szCs w:val="28"/>
        </w:rPr>
        <w:t>V</w:t>
      </w:r>
      <w:r w:rsidRPr="00F73DA8">
        <w:rPr>
          <w:rFonts w:ascii="Palatino Linotype" w:hAnsi="Palatino Linotype" w:cs="PalatinoLinotype-Italic"/>
          <w:i/>
          <w:iCs/>
          <w:color w:val="000000"/>
          <w:sz w:val="28"/>
          <w:szCs w:val="28"/>
        </w:rPr>
        <w:t xml:space="preserve"> Program and the </w:t>
      </w:r>
      <w:r w:rsidR="003253A4">
        <w:rPr>
          <w:rFonts w:ascii="Palatino Linotype" w:hAnsi="Palatino Linotype" w:cs="PalatinoLinotype-Italic"/>
          <w:i/>
          <w:iCs/>
          <w:color w:val="000000"/>
          <w:sz w:val="28"/>
          <w:szCs w:val="28"/>
        </w:rPr>
        <w:t>Stokes</w:t>
      </w:r>
      <w:r w:rsidRPr="00F73DA8">
        <w:rPr>
          <w:rFonts w:ascii="Palatino Linotype" w:hAnsi="Palatino Linotype" w:cs="PalatinoLinotype-Italic"/>
          <w:i/>
          <w:iCs/>
          <w:color w:val="000000"/>
          <w:sz w:val="28"/>
          <w:szCs w:val="28"/>
        </w:rPr>
        <w:t xml:space="preserve"> County </w:t>
      </w:r>
      <w:r w:rsidR="007E65DF">
        <w:rPr>
          <w:rFonts w:ascii="Palatino Linotype" w:hAnsi="Palatino Linotype" w:cs="PalatinoLinotype-Italic"/>
          <w:i/>
          <w:iCs/>
          <w:color w:val="000000"/>
          <w:sz w:val="28"/>
          <w:szCs w:val="28"/>
        </w:rPr>
        <w:t>E</w:t>
      </w:r>
      <w:r w:rsidRPr="00F73DA8">
        <w:rPr>
          <w:rFonts w:ascii="Palatino Linotype" w:hAnsi="Palatino Linotype" w:cs="PalatinoLinotype-Italic"/>
          <w:i/>
          <w:iCs/>
          <w:color w:val="000000"/>
          <w:sz w:val="28"/>
          <w:szCs w:val="28"/>
        </w:rPr>
        <w:t>MG</w:t>
      </w:r>
      <w:r w:rsidR="007E65DF">
        <w:rPr>
          <w:rFonts w:ascii="Palatino Linotype" w:hAnsi="Palatino Linotype" w:cs="PalatinoLinotype-Italic"/>
          <w:i/>
          <w:iCs/>
          <w:color w:val="000000"/>
          <w:sz w:val="28"/>
          <w:szCs w:val="28"/>
        </w:rPr>
        <w:t xml:space="preserve">V </w:t>
      </w:r>
      <w:r w:rsidRPr="00F73DA8">
        <w:rPr>
          <w:rFonts w:ascii="Palatino Linotype" w:hAnsi="Palatino Linotype" w:cs="PalatinoLinotype-Italic"/>
          <w:i/>
          <w:iCs/>
          <w:color w:val="000000"/>
          <w:sz w:val="28"/>
          <w:szCs w:val="28"/>
        </w:rPr>
        <w:t xml:space="preserve">Association are dispersed through one of </w:t>
      </w:r>
      <w:r w:rsidR="007E65DF">
        <w:rPr>
          <w:rFonts w:ascii="Palatino Linotype" w:hAnsi="Palatino Linotype" w:cs="PalatinoLinotype-Italic"/>
          <w:i/>
          <w:iCs/>
          <w:color w:val="000000"/>
          <w:sz w:val="28"/>
          <w:szCs w:val="28"/>
        </w:rPr>
        <w:t>two</w:t>
      </w:r>
      <w:r w:rsidRPr="00F73DA8">
        <w:rPr>
          <w:rFonts w:ascii="Palatino Linotype" w:hAnsi="Palatino Linotype" w:cs="PalatinoLinotype-Italic"/>
          <w:i/>
          <w:iCs/>
          <w:color w:val="000000"/>
          <w:sz w:val="28"/>
          <w:szCs w:val="28"/>
        </w:rPr>
        <w:t xml:space="preserve"> accounts as follows:</w:t>
      </w:r>
    </w:p>
    <w:p w:rsidR="007E65DF" w:rsidRPr="00F73DA8" w:rsidRDefault="007E65DF" w:rsidP="00F73DA8">
      <w:pPr>
        <w:autoSpaceDE w:val="0"/>
        <w:autoSpaceDN w:val="0"/>
        <w:adjustRightInd w:val="0"/>
        <w:spacing w:after="0" w:line="240" w:lineRule="auto"/>
        <w:rPr>
          <w:rFonts w:ascii="Palatino Linotype" w:hAnsi="Palatino Linotype" w:cs="PalatinoLinotype-Italic"/>
          <w:i/>
          <w:iCs/>
          <w:color w:val="000000"/>
          <w:sz w:val="28"/>
          <w:szCs w:val="28"/>
        </w:rPr>
      </w:pPr>
    </w:p>
    <w:p w:rsidR="00F73DA8" w:rsidRPr="00F73DA8" w:rsidRDefault="003253A4" w:rsidP="00F73DA8">
      <w:pPr>
        <w:autoSpaceDE w:val="0"/>
        <w:autoSpaceDN w:val="0"/>
        <w:adjustRightInd w:val="0"/>
        <w:spacing w:after="0" w:line="240" w:lineRule="auto"/>
        <w:rPr>
          <w:rFonts w:ascii="Palatino Linotype" w:hAnsi="Palatino Linotype" w:cs="PalatinoLinotype-Bold"/>
          <w:b/>
          <w:bCs/>
          <w:color w:val="000000"/>
          <w:sz w:val="28"/>
          <w:szCs w:val="28"/>
        </w:rPr>
      </w:pPr>
      <w:r>
        <w:rPr>
          <w:rFonts w:ascii="Palatino Linotype" w:hAnsi="Palatino Linotype" w:cs="PalatinoLinotype-Bold"/>
          <w:b/>
          <w:bCs/>
          <w:color w:val="000000"/>
          <w:sz w:val="28"/>
          <w:szCs w:val="28"/>
        </w:rPr>
        <w:t>Stokes</w:t>
      </w:r>
      <w:r w:rsidR="00F73DA8" w:rsidRPr="00F73DA8">
        <w:rPr>
          <w:rFonts w:ascii="Palatino Linotype" w:hAnsi="Palatino Linotype" w:cs="PalatinoLinotype-Bold"/>
          <w:b/>
          <w:bCs/>
          <w:color w:val="000000"/>
          <w:sz w:val="28"/>
          <w:szCs w:val="28"/>
        </w:rPr>
        <w:t xml:space="preserve"> County </w:t>
      </w:r>
      <w:r w:rsidR="007E65DF">
        <w:rPr>
          <w:rFonts w:ascii="Palatino Linotype" w:hAnsi="Palatino Linotype" w:cs="PalatinoLinotype-Bold"/>
          <w:b/>
          <w:bCs/>
          <w:color w:val="000000"/>
          <w:sz w:val="28"/>
          <w:szCs w:val="28"/>
        </w:rPr>
        <w:t xml:space="preserve">Extension </w:t>
      </w:r>
      <w:r w:rsidR="00F73DA8" w:rsidRPr="00F73DA8">
        <w:rPr>
          <w:rFonts w:ascii="Palatino Linotype" w:hAnsi="Palatino Linotype" w:cs="PalatinoLinotype-Bold"/>
          <w:b/>
          <w:bCs/>
          <w:color w:val="000000"/>
          <w:sz w:val="28"/>
          <w:szCs w:val="28"/>
        </w:rPr>
        <w:t xml:space="preserve">Master Gardener </w:t>
      </w:r>
      <w:r w:rsidR="007E65DF">
        <w:rPr>
          <w:rFonts w:ascii="Palatino Linotype" w:hAnsi="Palatino Linotype" w:cs="PalatinoLinotype-Bold"/>
          <w:b/>
          <w:bCs/>
          <w:color w:val="000000"/>
          <w:sz w:val="28"/>
          <w:szCs w:val="28"/>
        </w:rPr>
        <w:t xml:space="preserve">Volunteer </w:t>
      </w:r>
      <w:r w:rsidR="00F73DA8" w:rsidRPr="00F73DA8">
        <w:rPr>
          <w:rFonts w:ascii="Palatino Linotype" w:hAnsi="Palatino Linotype" w:cs="PalatinoLinotype-Bold"/>
          <w:b/>
          <w:bCs/>
          <w:color w:val="000000"/>
          <w:sz w:val="28"/>
          <w:szCs w:val="28"/>
        </w:rPr>
        <w:t>Association Account</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The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A has established a checking account managed by the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A</w:t>
      </w:r>
      <w:r w:rsidR="007E65DF">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board. Money </w:t>
      </w:r>
      <w:proofErr w:type="gramStart"/>
      <w:r w:rsidRPr="00F73DA8">
        <w:rPr>
          <w:rFonts w:ascii="Palatino Linotype" w:hAnsi="Palatino Linotype" w:cs="PalatinoLinotype-Roman"/>
          <w:color w:val="000000"/>
          <w:sz w:val="24"/>
          <w:szCs w:val="24"/>
        </w:rPr>
        <w:t>raised</w:t>
      </w:r>
      <w:proofErr w:type="gramEnd"/>
      <w:r w:rsidRPr="00F73DA8">
        <w:rPr>
          <w:rFonts w:ascii="Palatino Linotype" w:hAnsi="Palatino Linotype" w:cs="PalatinoLinotype-Roman"/>
          <w:color w:val="000000"/>
          <w:sz w:val="24"/>
          <w:szCs w:val="24"/>
        </w:rPr>
        <w:t xml:space="preserve"> from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A fundraisers and events can be deposited directly into</w:t>
      </w:r>
      <w:r w:rsidR="007E65DF">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the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A account to be spent according to </w:t>
      </w:r>
      <w:r w:rsidR="007E65DF">
        <w:rPr>
          <w:rFonts w:ascii="Palatino Linotype" w:hAnsi="Palatino Linotype" w:cs="PalatinoLinotype-Roman"/>
          <w:color w:val="000000"/>
          <w:sz w:val="24"/>
          <w:szCs w:val="24"/>
        </w:rPr>
        <w:t>the 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A bylaws. The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A treasurer is</w:t>
      </w:r>
      <w:r w:rsidR="007E65DF">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responsible for depositing and dispensing funds from the account.</w:t>
      </w:r>
    </w:p>
    <w:p w:rsidR="007E65DF" w:rsidRPr="00F73DA8" w:rsidRDefault="007E65DF"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3253A4" w:rsidP="00F73DA8">
      <w:pPr>
        <w:autoSpaceDE w:val="0"/>
        <w:autoSpaceDN w:val="0"/>
        <w:adjustRightInd w:val="0"/>
        <w:spacing w:after="0" w:line="240" w:lineRule="auto"/>
        <w:rPr>
          <w:rFonts w:ascii="Palatino Linotype" w:hAnsi="Palatino Linotype" w:cs="PalatinoLinotype-Bold"/>
          <w:b/>
          <w:bCs/>
          <w:color w:val="000000"/>
          <w:sz w:val="28"/>
          <w:szCs w:val="28"/>
        </w:rPr>
      </w:pPr>
      <w:r>
        <w:rPr>
          <w:rFonts w:ascii="Palatino Linotype" w:hAnsi="Palatino Linotype" w:cs="PalatinoLinotype-Bold"/>
          <w:b/>
          <w:bCs/>
          <w:color w:val="000000"/>
          <w:sz w:val="28"/>
          <w:szCs w:val="28"/>
        </w:rPr>
        <w:t>Stokes</w:t>
      </w:r>
      <w:r w:rsidR="00F73DA8" w:rsidRPr="00F73DA8">
        <w:rPr>
          <w:rFonts w:ascii="Palatino Linotype" w:hAnsi="Palatino Linotype" w:cs="PalatinoLinotype-Bold"/>
          <w:b/>
          <w:bCs/>
          <w:color w:val="000000"/>
          <w:sz w:val="28"/>
          <w:szCs w:val="28"/>
        </w:rPr>
        <w:t xml:space="preserve"> County Cooperative Extension Budget</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8"/>
          <w:szCs w:val="28"/>
        </w:rPr>
      </w:pPr>
      <w:r w:rsidRPr="00F73DA8">
        <w:rPr>
          <w:rFonts w:ascii="Palatino Linotype" w:hAnsi="Palatino Linotype" w:cs="PalatinoLinotype-Bold"/>
          <w:b/>
          <w:bCs/>
          <w:color w:val="000000"/>
          <w:sz w:val="28"/>
          <w:szCs w:val="28"/>
        </w:rPr>
        <w:t>Horticulture Program Line Item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Training fees collected for the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Program are dispersed through the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Cooperative Extension budget via a line item for the entire horticulture program.</w:t>
      </w:r>
      <w:proofErr w:type="gramEnd"/>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Funds are used to provide supplies for </w:t>
      </w:r>
      <w:r w:rsidR="007E65DF">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7E65DF">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w:t>
      </w:r>
      <w:r w:rsidR="007E65DF">
        <w:rPr>
          <w:rFonts w:ascii="Palatino Linotype" w:hAnsi="Palatino Linotype" w:cs="PalatinoLinotype-Roman"/>
          <w:color w:val="000000"/>
          <w:sz w:val="24"/>
          <w:szCs w:val="24"/>
        </w:rPr>
        <w:t>t</w:t>
      </w:r>
      <w:r w:rsidRPr="00F73DA8">
        <w:rPr>
          <w:rFonts w:ascii="Palatino Linotype" w:hAnsi="Palatino Linotype" w:cs="PalatinoLinotype-Roman"/>
          <w:color w:val="000000"/>
          <w:sz w:val="24"/>
          <w:szCs w:val="24"/>
        </w:rPr>
        <w:t>raining at the discretion of the Horticulture</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Agent.</w:t>
      </w:r>
    </w:p>
    <w:p w:rsid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7E65DF" w:rsidRPr="00F73DA8" w:rsidRDefault="007E65DF" w:rsidP="00F73DA8">
      <w:pPr>
        <w:autoSpaceDE w:val="0"/>
        <w:autoSpaceDN w:val="0"/>
        <w:adjustRightInd w:val="0"/>
        <w:spacing w:after="0" w:line="240" w:lineRule="auto"/>
        <w:rPr>
          <w:rFonts w:ascii="Palatino Linotype" w:hAnsi="Palatino Linotype" w:cs="TimesNewRomanPSMT"/>
          <w:color w:val="000000"/>
          <w:sz w:val="20"/>
          <w:szCs w:val="20"/>
        </w:rPr>
      </w:pPr>
    </w:p>
    <w:p w:rsidR="00F73DA8" w:rsidRPr="00017526" w:rsidRDefault="00F73DA8" w:rsidP="00017526">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r w:rsidRPr="00017526">
        <w:rPr>
          <w:rFonts w:ascii="Palatino Linotype" w:hAnsi="Palatino Linotype" w:cs="PalatinoLinotype-Bold"/>
          <w:b/>
          <w:bCs/>
          <w:color w:val="000000"/>
          <w:sz w:val="48"/>
          <w:szCs w:val="48"/>
          <w:u w:val="single"/>
        </w:rPr>
        <w:lastRenderedPageBreak/>
        <w:t>Requirements of the</w:t>
      </w:r>
    </w:p>
    <w:p w:rsidR="00F73DA8" w:rsidRDefault="00F73DA8" w:rsidP="00017526">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r w:rsidRPr="00017526">
        <w:rPr>
          <w:rFonts w:ascii="Palatino Linotype" w:hAnsi="Palatino Linotype" w:cs="PalatinoLinotype-Bold"/>
          <w:b/>
          <w:bCs/>
          <w:color w:val="000000"/>
          <w:sz w:val="48"/>
          <w:szCs w:val="48"/>
          <w:u w:val="single"/>
        </w:rPr>
        <w:t>Master Gardener Program</w:t>
      </w:r>
    </w:p>
    <w:p w:rsidR="00017526" w:rsidRPr="00017526" w:rsidRDefault="00017526" w:rsidP="00017526">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Use of the Master Gardener Title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title of Master Gardener or Master Gardener Volunteer can only be used by active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Master Gardeners participating in a Cooperative Extension activity or program.</w:t>
      </w:r>
      <w:proofErr w:type="gramEnd"/>
      <w:r w:rsidRPr="00F73DA8">
        <w:rPr>
          <w:rFonts w:ascii="Palatino Linotype" w:hAnsi="Palatino Linotype" w:cs="PalatinoLinotype-Roman"/>
          <w:color w:val="000000"/>
          <w:sz w:val="24"/>
          <w:szCs w:val="24"/>
        </w:rPr>
        <w:t xml:space="preserve"> When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w:t>
      </w:r>
      <w:proofErr w:type="gramEnd"/>
      <w:r w:rsidRPr="00F73DA8">
        <w:rPr>
          <w:rFonts w:ascii="Palatino Linotype" w:hAnsi="Palatino Linotype" w:cs="PalatinoLinotype-Roman"/>
          <w:color w:val="000000"/>
          <w:sz w:val="24"/>
          <w:szCs w:val="24"/>
        </w:rPr>
        <w:t xml:space="preserve"> individual ceases to be active in the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Program (no longer volunteers at least 20</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hours</w:t>
      </w:r>
      <w:proofErr w:type="gramEnd"/>
      <w:r w:rsidRPr="00F73DA8">
        <w:rPr>
          <w:rFonts w:ascii="Palatino Linotype" w:hAnsi="Palatino Linotype" w:cs="PalatinoLinotype-Roman"/>
          <w:color w:val="000000"/>
          <w:sz w:val="24"/>
          <w:szCs w:val="24"/>
        </w:rPr>
        <w:t xml:space="preserve"> per year), their designation as Master Gardener ceases as well.</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The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title should only be used when doing unpaid volunteer work for Cooperative</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Extension. When speaking before a group on horticultural subjects,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s can accept</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unsolicited reimbursement for expenses, small gifts (not cash), or donations to the</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Master Gardener Program.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training and experience may be given as qualifications</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when seeking employment, however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credentials should not be displayed by the</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employee or employer in a commercial or private business setting. </w:t>
      </w:r>
      <w:r w:rsidR="00017526">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017526">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s must not use</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their title in any form of advertisement. Giving implied University or Extension</w:t>
      </w:r>
      <w:r w:rsidR="0001752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endorsement to any product or place of business is a violation of Extension policy.</w:t>
      </w:r>
    </w:p>
    <w:p w:rsidR="00017526" w:rsidRPr="00F73DA8" w:rsidRDefault="00017526"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Definitions of Master Gardener Titles</w:t>
      </w:r>
    </w:p>
    <w:p w:rsidR="002F2475" w:rsidRPr="00F73DA8" w:rsidRDefault="002F2475" w:rsidP="00F73DA8">
      <w:pPr>
        <w:autoSpaceDE w:val="0"/>
        <w:autoSpaceDN w:val="0"/>
        <w:adjustRightInd w:val="0"/>
        <w:spacing w:after="0" w:line="240" w:lineRule="auto"/>
        <w:rPr>
          <w:rFonts w:ascii="Palatino Linotype" w:hAnsi="Palatino Linotype" w:cs="PalatinoLinotype-Bold"/>
          <w:b/>
          <w:bCs/>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There are f</w:t>
      </w:r>
      <w:r w:rsidR="002F2475">
        <w:rPr>
          <w:rFonts w:ascii="Palatino Linotype" w:hAnsi="Palatino Linotype" w:cs="PalatinoLinotype-Roman"/>
          <w:color w:val="000000"/>
          <w:sz w:val="24"/>
          <w:szCs w:val="24"/>
        </w:rPr>
        <w:t>our</w:t>
      </w:r>
      <w:r w:rsidRPr="00F73DA8">
        <w:rPr>
          <w:rFonts w:ascii="Palatino Linotype" w:hAnsi="Palatino Linotype" w:cs="PalatinoLinotype-Roman"/>
          <w:color w:val="000000"/>
          <w:sz w:val="24"/>
          <w:szCs w:val="24"/>
        </w:rPr>
        <w:t xml:space="preserve"> titles used to designate Master Gardener status as follows:</w:t>
      </w:r>
    </w:p>
    <w:p w:rsidR="002F2475" w:rsidRPr="00F73DA8" w:rsidRDefault="002F2475"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017526" w:rsidRDefault="00F73DA8" w:rsidP="00B1752F">
      <w:pPr>
        <w:pStyle w:val="ListParagraph"/>
        <w:numPr>
          <w:ilvl w:val="0"/>
          <w:numId w:val="17"/>
        </w:numPr>
        <w:autoSpaceDE w:val="0"/>
        <w:autoSpaceDN w:val="0"/>
        <w:adjustRightInd w:val="0"/>
        <w:spacing w:after="0" w:line="240" w:lineRule="auto"/>
        <w:rPr>
          <w:rFonts w:ascii="Palatino Linotype" w:hAnsi="Palatino Linotype" w:cs="PalatinoLinotype-Roman"/>
          <w:color w:val="000000"/>
          <w:sz w:val="24"/>
          <w:szCs w:val="24"/>
        </w:rPr>
      </w:pPr>
      <w:r w:rsidRPr="00017526">
        <w:rPr>
          <w:rFonts w:ascii="Palatino Linotype" w:hAnsi="Palatino Linotype" w:cs="PalatinoLinotype-Bold"/>
          <w:b/>
          <w:bCs/>
          <w:color w:val="000000"/>
          <w:sz w:val="24"/>
          <w:szCs w:val="24"/>
        </w:rPr>
        <w:t>Master Gardener Intern</w:t>
      </w:r>
      <w:r w:rsidRPr="00017526">
        <w:rPr>
          <w:rFonts w:ascii="Palatino Linotype" w:hAnsi="Palatino Linotype" w:cs="PalatinoLinotype-Roman"/>
          <w:color w:val="000000"/>
          <w:sz w:val="24"/>
          <w:szCs w:val="24"/>
        </w:rPr>
        <w:t>—</w:t>
      </w:r>
      <w:proofErr w:type="gramStart"/>
      <w:r w:rsidRPr="00017526">
        <w:rPr>
          <w:rFonts w:ascii="Palatino Linotype" w:hAnsi="Palatino Linotype" w:cs="PalatinoLinotype-Roman"/>
          <w:color w:val="000000"/>
          <w:sz w:val="24"/>
          <w:szCs w:val="24"/>
        </w:rPr>
        <w:t>Someone</w:t>
      </w:r>
      <w:proofErr w:type="gramEnd"/>
      <w:r w:rsidRPr="00017526">
        <w:rPr>
          <w:rFonts w:ascii="Palatino Linotype" w:hAnsi="Palatino Linotype" w:cs="PalatinoLinotype-Roman"/>
          <w:color w:val="000000"/>
          <w:sz w:val="24"/>
          <w:szCs w:val="24"/>
        </w:rPr>
        <w:t xml:space="preserve"> enrolled in Master Gardener Training or still</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completing their first year of service (40 hours).</w:t>
      </w:r>
    </w:p>
    <w:p w:rsidR="00F73DA8" w:rsidRPr="00017526" w:rsidRDefault="00F73DA8" w:rsidP="00B1752F">
      <w:pPr>
        <w:pStyle w:val="ListParagraph"/>
        <w:numPr>
          <w:ilvl w:val="0"/>
          <w:numId w:val="17"/>
        </w:numPr>
        <w:autoSpaceDE w:val="0"/>
        <w:autoSpaceDN w:val="0"/>
        <w:adjustRightInd w:val="0"/>
        <w:spacing w:after="0" w:line="240" w:lineRule="auto"/>
        <w:rPr>
          <w:rFonts w:ascii="Palatino Linotype" w:hAnsi="Palatino Linotype" w:cs="PalatinoLinotype-Roman"/>
          <w:color w:val="000000"/>
          <w:sz w:val="24"/>
          <w:szCs w:val="24"/>
        </w:rPr>
      </w:pPr>
      <w:r w:rsidRPr="00017526">
        <w:rPr>
          <w:rFonts w:ascii="Palatino Linotype" w:hAnsi="Palatino Linotype" w:cs="PalatinoLinotype-Bold"/>
          <w:b/>
          <w:bCs/>
          <w:color w:val="000000"/>
          <w:sz w:val="24"/>
          <w:szCs w:val="24"/>
        </w:rPr>
        <w:t>Active Master Gardener</w:t>
      </w:r>
      <w:r w:rsidRPr="00017526">
        <w:rPr>
          <w:rFonts w:ascii="Palatino Linotype" w:hAnsi="Palatino Linotype" w:cs="PalatinoLinotype-Roman"/>
          <w:color w:val="000000"/>
          <w:sz w:val="24"/>
          <w:szCs w:val="24"/>
        </w:rPr>
        <w:t>—Someone who has graduated from Master Gardener</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 xml:space="preserve">Training (completed training and initial 40 hours of service), signed a </w:t>
      </w:r>
      <w:r w:rsidR="00017526" w:rsidRPr="00017526">
        <w:rPr>
          <w:rFonts w:ascii="Palatino Linotype" w:hAnsi="Palatino Linotype" w:cs="PalatinoLinotype-Roman"/>
          <w:color w:val="000000"/>
          <w:sz w:val="24"/>
          <w:szCs w:val="24"/>
        </w:rPr>
        <w:t xml:space="preserve">  r</w:t>
      </w:r>
      <w:r w:rsidRPr="00017526">
        <w:rPr>
          <w:rFonts w:ascii="Palatino Linotype" w:hAnsi="Palatino Linotype" w:cs="PalatinoLinotype-Roman"/>
          <w:color w:val="000000"/>
          <w:sz w:val="24"/>
          <w:szCs w:val="24"/>
        </w:rPr>
        <w:t>ecertification</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agreement and pledged to volunteer 20 hours of service that year.</w:t>
      </w:r>
    </w:p>
    <w:p w:rsidR="00F73DA8" w:rsidRPr="002F2475" w:rsidRDefault="00F73DA8" w:rsidP="00B1752F">
      <w:pPr>
        <w:pStyle w:val="ListParagraph"/>
        <w:numPr>
          <w:ilvl w:val="0"/>
          <w:numId w:val="17"/>
        </w:numPr>
        <w:autoSpaceDE w:val="0"/>
        <w:autoSpaceDN w:val="0"/>
        <w:adjustRightInd w:val="0"/>
        <w:spacing w:after="0" w:line="240" w:lineRule="auto"/>
        <w:rPr>
          <w:rFonts w:ascii="Palatino Linotype" w:hAnsi="Palatino Linotype" w:cs="PalatinoLinotype-Roman"/>
          <w:color w:val="000000"/>
          <w:sz w:val="24"/>
          <w:szCs w:val="24"/>
        </w:rPr>
      </w:pPr>
      <w:r w:rsidRPr="002F2475">
        <w:rPr>
          <w:rFonts w:ascii="Palatino Linotype" w:hAnsi="Palatino Linotype" w:cs="PalatinoLinotype-Bold"/>
          <w:b/>
          <w:bCs/>
          <w:color w:val="000000"/>
          <w:sz w:val="24"/>
          <w:szCs w:val="24"/>
        </w:rPr>
        <w:t>Alumnus of the Master Gardener Program</w:t>
      </w:r>
      <w:r w:rsidRPr="002F2475">
        <w:rPr>
          <w:rFonts w:ascii="Palatino Linotype" w:hAnsi="Palatino Linotype" w:cs="PalatinoLinotype-Roman"/>
          <w:color w:val="000000"/>
          <w:sz w:val="24"/>
          <w:szCs w:val="24"/>
        </w:rPr>
        <w:t>—Individuals who are no longer active</w:t>
      </w:r>
      <w:r w:rsidR="00017526" w:rsidRPr="002F2475">
        <w:rPr>
          <w:rFonts w:ascii="Palatino Linotype" w:hAnsi="Palatino Linotype" w:cs="PalatinoLinotype-Roman"/>
          <w:color w:val="000000"/>
          <w:sz w:val="24"/>
          <w:szCs w:val="24"/>
        </w:rPr>
        <w:t xml:space="preserve"> </w:t>
      </w:r>
      <w:r w:rsidRPr="002F2475">
        <w:rPr>
          <w:rFonts w:ascii="Palatino Linotype" w:hAnsi="Palatino Linotype" w:cs="PalatinoLinotype-Roman"/>
          <w:color w:val="000000"/>
          <w:sz w:val="24"/>
          <w:szCs w:val="24"/>
        </w:rPr>
        <w:t>in the Master Gardener Program (former Master Gardeners) are referred to as</w:t>
      </w:r>
      <w:r w:rsidR="00017526" w:rsidRPr="002F2475">
        <w:rPr>
          <w:rFonts w:ascii="Palatino Linotype" w:hAnsi="Palatino Linotype" w:cs="PalatinoLinotype-Roman"/>
          <w:color w:val="000000"/>
          <w:sz w:val="24"/>
          <w:szCs w:val="24"/>
        </w:rPr>
        <w:t xml:space="preserve"> </w:t>
      </w:r>
      <w:r w:rsidRPr="002F2475">
        <w:rPr>
          <w:rFonts w:ascii="Palatino Linotype" w:hAnsi="Palatino Linotype" w:cs="PalatinoLinotype-Roman"/>
          <w:color w:val="000000"/>
          <w:sz w:val="24"/>
          <w:szCs w:val="24"/>
        </w:rPr>
        <w:t xml:space="preserve">Alumnus of the MG Program and </w:t>
      </w:r>
      <w:proofErr w:type="gramStart"/>
      <w:r w:rsidRPr="002F2475">
        <w:rPr>
          <w:rFonts w:ascii="Palatino Linotype" w:hAnsi="Palatino Linotype" w:cs="PalatinoLinotype-Roman"/>
          <w:color w:val="000000"/>
          <w:sz w:val="24"/>
          <w:szCs w:val="24"/>
        </w:rPr>
        <w:t>may</w:t>
      </w:r>
      <w:proofErr w:type="gramEnd"/>
      <w:r w:rsidRPr="002F2475">
        <w:rPr>
          <w:rFonts w:ascii="Palatino Linotype" w:hAnsi="Palatino Linotype" w:cs="PalatinoLinotype-Roman"/>
          <w:color w:val="000000"/>
          <w:sz w:val="24"/>
          <w:szCs w:val="24"/>
        </w:rPr>
        <w:t xml:space="preserve"> no longer use the title Master Gardener.</w:t>
      </w:r>
    </w:p>
    <w:p w:rsidR="00F73DA8" w:rsidRPr="00017526" w:rsidRDefault="00F73DA8" w:rsidP="00B1752F">
      <w:pPr>
        <w:pStyle w:val="ListParagraph"/>
        <w:numPr>
          <w:ilvl w:val="0"/>
          <w:numId w:val="17"/>
        </w:numPr>
        <w:autoSpaceDE w:val="0"/>
        <w:autoSpaceDN w:val="0"/>
        <w:adjustRightInd w:val="0"/>
        <w:spacing w:after="0" w:line="240" w:lineRule="auto"/>
        <w:rPr>
          <w:rFonts w:ascii="Palatino Linotype" w:hAnsi="Palatino Linotype" w:cs="PalatinoLinotype-Roman"/>
          <w:color w:val="000000"/>
          <w:sz w:val="24"/>
          <w:szCs w:val="24"/>
        </w:rPr>
      </w:pPr>
      <w:r w:rsidRPr="00017526">
        <w:rPr>
          <w:rFonts w:ascii="Palatino Linotype" w:hAnsi="Palatino Linotype" w:cs="PalatinoLinotype-Bold"/>
          <w:b/>
          <w:bCs/>
          <w:color w:val="000000"/>
          <w:sz w:val="24"/>
          <w:szCs w:val="24"/>
        </w:rPr>
        <w:t xml:space="preserve">Inactive Status </w:t>
      </w:r>
      <w:r w:rsidRPr="00017526">
        <w:rPr>
          <w:rFonts w:ascii="Palatino Linotype" w:hAnsi="Palatino Linotype" w:cs="PalatinoLinotype-Roman"/>
          <w:color w:val="000000"/>
          <w:sz w:val="24"/>
          <w:szCs w:val="24"/>
        </w:rPr>
        <w:t>(Sabbatical) ‐ If a MG feels extenuating circumstances (personal or</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family health, etc.) will prevent him/her from completing the required volunteer</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commitment for the coming year, a temporary leave of absence may be granted for</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one to two years. Inactive status will only be granted to volunteers in good</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standing who intend to return to active status. Requests for inactive status should</w:t>
      </w:r>
      <w:r w:rsidR="00017526" w:rsidRPr="00017526">
        <w:rPr>
          <w:rFonts w:ascii="Palatino Linotype" w:hAnsi="Palatino Linotype" w:cs="PalatinoLinotype-Roman"/>
          <w:color w:val="000000"/>
          <w:sz w:val="24"/>
          <w:szCs w:val="24"/>
        </w:rPr>
        <w:t xml:space="preserve"> </w:t>
      </w:r>
      <w:r w:rsidRPr="00017526">
        <w:rPr>
          <w:rFonts w:ascii="Palatino Linotype" w:hAnsi="Palatino Linotype" w:cs="PalatinoLinotype-Roman"/>
          <w:color w:val="000000"/>
          <w:sz w:val="24"/>
          <w:szCs w:val="24"/>
        </w:rPr>
        <w:t>be discussed with the Extension Horticulture Agent.</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lastRenderedPageBreak/>
        <w:t>Recertification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Certification as a Master Gardener is valid for only one year and expires on December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31 of the year issued. A volunteer who has performed within the guidelines of the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certification</w:t>
      </w:r>
      <w:proofErr w:type="gramEnd"/>
      <w:r w:rsidRPr="00F73DA8">
        <w:rPr>
          <w:rFonts w:ascii="Palatino Linotype" w:hAnsi="Palatino Linotype" w:cs="PalatinoLinotype-Roman"/>
          <w:color w:val="000000"/>
          <w:sz w:val="24"/>
          <w:szCs w:val="24"/>
        </w:rPr>
        <w:t xml:space="preserve"> agreement may be extended an invitation to renew for another year.</w:t>
      </w:r>
    </w:p>
    <w:p w:rsidR="00A64A04" w:rsidRPr="00F73DA8" w:rsidRDefault="00A64A0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Former Master Gardeners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Individuals not renewing their certification to continue in the program should no</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longer</w:t>
      </w:r>
      <w:proofErr w:type="gramEnd"/>
      <w:r w:rsidRPr="00F73DA8">
        <w:rPr>
          <w:rFonts w:ascii="Palatino Linotype" w:hAnsi="Palatino Linotype" w:cs="PalatinoLinotype-Roman"/>
          <w:color w:val="000000"/>
          <w:sz w:val="24"/>
          <w:szCs w:val="24"/>
        </w:rPr>
        <w:t xml:space="preserve"> refer to themselves as a Master Gardener or any similar title that could be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perceived</w:t>
      </w:r>
      <w:proofErr w:type="gramEnd"/>
      <w:r w:rsidRPr="00F73DA8">
        <w:rPr>
          <w:rFonts w:ascii="Palatino Linotype" w:hAnsi="Palatino Linotype" w:cs="PalatinoLinotype-Roman"/>
          <w:color w:val="000000"/>
          <w:sz w:val="24"/>
          <w:szCs w:val="24"/>
        </w:rPr>
        <w:t xml:space="preserve"> as being a representative of NC Cooperative Extension. Individuals may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keep</w:t>
      </w:r>
      <w:proofErr w:type="gramEnd"/>
      <w:r w:rsidRPr="00F73DA8">
        <w:rPr>
          <w:rFonts w:ascii="Palatino Linotype" w:hAnsi="Palatino Linotype" w:cs="PalatinoLinotype-Roman"/>
          <w:color w:val="000000"/>
          <w:sz w:val="24"/>
          <w:szCs w:val="24"/>
        </w:rPr>
        <w:t xml:space="preserve"> their manual for personal use. No portions of the MG training manual may be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reproduced</w:t>
      </w:r>
      <w:proofErr w:type="gramEnd"/>
      <w:r w:rsidRPr="00F73DA8">
        <w:rPr>
          <w:rFonts w:ascii="Palatino Linotype" w:hAnsi="Palatino Linotype" w:cs="PalatinoLinotype-Roman"/>
          <w:color w:val="000000"/>
          <w:sz w:val="24"/>
          <w:szCs w:val="24"/>
        </w:rPr>
        <w:t xml:space="preserve"> or used in developing non Extension materials or programs. Former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should no longer wear their name badges in a public setting.</w:t>
      </w:r>
    </w:p>
    <w:p w:rsidR="00A64A04" w:rsidRPr="00F73DA8" w:rsidRDefault="00A64A0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Dismissal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Volunteers can be dismissed based on misconduct or failure to perform duties in an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appropriate</w:t>
      </w:r>
      <w:proofErr w:type="gramEnd"/>
      <w:r w:rsidRPr="00F73DA8">
        <w:rPr>
          <w:rFonts w:ascii="Palatino Linotype" w:hAnsi="Palatino Linotype" w:cs="PalatinoLinotype-Roman"/>
          <w:color w:val="000000"/>
          <w:sz w:val="24"/>
          <w:szCs w:val="24"/>
        </w:rPr>
        <w:t xml:space="preserve"> manner. Displays of discriminatory behavior, sexual harassment, alcohol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and/or</w:t>
      </w:r>
      <w:proofErr w:type="gramEnd"/>
      <w:r w:rsidRPr="00F73DA8">
        <w:rPr>
          <w:rFonts w:ascii="Palatino Linotype" w:hAnsi="Palatino Linotype" w:cs="PalatinoLinotype-Roman"/>
          <w:color w:val="000000"/>
          <w:sz w:val="24"/>
          <w:szCs w:val="24"/>
        </w:rPr>
        <w:t xml:space="preserve"> drug use, or possession of a dangerous weapon while on the job will not be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tolerated</w:t>
      </w:r>
      <w:proofErr w:type="gramEnd"/>
      <w:r w:rsidRPr="00F73DA8">
        <w:rPr>
          <w:rFonts w:ascii="Palatino Linotype" w:hAnsi="Palatino Linotype" w:cs="PalatinoLinotype-Roman"/>
          <w:color w:val="000000"/>
          <w:sz w:val="24"/>
          <w:szCs w:val="24"/>
        </w:rPr>
        <w:t xml:space="preserve"> and are grounds for immediate dismissal.</w:t>
      </w:r>
    </w:p>
    <w:p w:rsidR="00A64A04" w:rsidRPr="00F73DA8" w:rsidRDefault="00A64A0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Continuing Education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All active Master Gardeners are encouraged to continue their education by attending</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local</w:t>
      </w:r>
      <w:proofErr w:type="gramEnd"/>
      <w:r w:rsidRPr="00F73DA8">
        <w:rPr>
          <w:rFonts w:ascii="Palatino Linotype" w:hAnsi="Palatino Linotype" w:cs="PalatinoLinotype-Roman"/>
          <w:color w:val="000000"/>
          <w:sz w:val="24"/>
          <w:szCs w:val="24"/>
        </w:rPr>
        <w:t>, regional and statewide training workshops, sitting in on MG Training classes</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or</w:t>
      </w:r>
      <w:proofErr w:type="gramEnd"/>
      <w:r w:rsidRPr="00F73DA8">
        <w:rPr>
          <w:rFonts w:ascii="Palatino Linotype" w:hAnsi="Palatino Linotype" w:cs="PalatinoLinotype-Roman"/>
          <w:color w:val="000000"/>
          <w:sz w:val="24"/>
          <w:szCs w:val="24"/>
        </w:rPr>
        <w:t xml:space="preserve"> taking advantage of other research based educational</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opportunities.</w:t>
      </w:r>
    </w:p>
    <w:p w:rsidR="00A64A04" w:rsidRPr="00F73DA8" w:rsidRDefault="00A64A04"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Master Gardener Program Advisory Committee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In Extension, advisory committees are formed to provide agents with feedback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suggestions</w:t>
      </w:r>
      <w:proofErr w:type="gramEnd"/>
      <w:r w:rsidRPr="00F73DA8">
        <w:rPr>
          <w:rFonts w:ascii="Palatino Linotype" w:hAnsi="Palatino Linotype" w:cs="PalatinoLinotype-Roman"/>
          <w:color w:val="000000"/>
          <w:sz w:val="24"/>
          <w:szCs w:val="24"/>
        </w:rPr>
        <w:t xml:space="preserve"> for improvement of their programs. Advisory committees assist in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program</w:t>
      </w:r>
      <w:proofErr w:type="gramEnd"/>
      <w:r w:rsidRPr="00F73DA8">
        <w:rPr>
          <w:rFonts w:ascii="Palatino Linotype" w:hAnsi="Palatino Linotype" w:cs="PalatinoLinotype-Roman"/>
          <w:color w:val="000000"/>
          <w:sz w:val="24"/>
          <w:szCs w:val="24"/>
        </w:rPr>
        <w:t xml:space="preserve"> planning, implementation and evaluation. Agents compare the recommendations</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made by their program’s advisory committee with available resources and with</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Extension’s mission, policies, and initiatives before deciding to implement them.</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The board of the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Master Gardener Association serves as the advisory</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committee for the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Master Gardener Program. All Master Gardeners are</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welcome to provide feedback and suggestions for improving the Master Gardener</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Program directly to the Extension Horticulture Agent or to </w:t>
      </w:r>
      <w:r w:rsidR="00A64A04">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A64A04">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A officers. The</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Extension Agent will take recommendations from the advisory council and individual</w:t>
      </w:r>
      <w:r w:rsidR="00A64A04">
        <w:rPr>
          <w:rFonts w:ascii="Palatino Linotype" w:hAnsi="Palatino Linotype" w:cs="PalatinoLinotype-Roman"/>
          <w:color w:val="000000"/>
          <w:sz w:val="24"/>
          <w:szCs w:val="24"/>
        </w:rPr>
        <w:t xml:space="preserve"> E</w:t>
      </w:r>
      <w:r w:rsidRPr="00F73DA8">
        <w:rPr>
          <w:rFonts w:ascii="Palatino Linotype" w:hAnsi="Palatino Linotype" w:cs="PalatinoLinotype-Roman"/>
          <w:color w:val="000000"/>
          <w:sz w:val="24"/>
          <w:szCs w:val="24"/>
        </w:rPr>
        <w:t>MG</w:t>
      </w:r>
      <w:r w:rsidR="00A64A04">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s into account when making decisions about day to day activities and when setting</w:t>
      </w:r>
      <w:r w:rsidR="00A64A0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long range goals for the MG Program.</w:t>
      </w: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F73DA8" w:rsidRPr="0062752F" w:rsidRDefault="00F73DA8" w:rsidP="00F73DA8">
      <w:pPr>
        <w:autoSpaceDE w:val="0"/>
        <w:autoSpaceDN w:val="0"/>
        <w:adjustRightInd w:val="0"/>
        <w:spacing w:after="0" w:line="240" w:lineRule="auto"/>
        <w:rPr>
          <w:rFonts w:ascii="Palatino Linotype" w:hAnsi="Palatino Linotype" w:cs="PalatinoLinotype-Bold"/>
          <w:b/>
          <w:bCs/>
          <w:color w:val="000000"/>
          <w:sz w:val="42"/>
          <w:szCs w:val="42"/>
          <w:u w:val="single"/>
        </w:rPr>
      </w:pPr>
      <w:r w:rsidRPr="0062752F">
        <w:rPr>
          <w:rFonts w:ascii="Palatino Linotype" w:hAnsi="Palatino Linotype" w:cs="PalatinoLinotype-Bold"/>
          <w:b/>
          <w:bCs/>
          <w:color w:val="000000"/>
          <w:sz w:val="42"/>
          <w:szCs w:val="42"/>
          <w:u w:val="single"/>
        </w:rPr>
        <w:lastRenderedPageBreak/>
        <w:t>Responsibilities of Master Gardener Volunteers</w:t>
      </w:r>
    </w:p>
    <w:p w:rsidR="0062752F" w:rsidRPr="00F73DA8" w:rsidRDefault="0062752F" w:rsidP="00F73DA8">
      <w:pPr>
        <w:autoSpaceDE w:val="0"/>
        <w:autoSpaceDN w:val="0"/>
        <w:adjustRightInd w:val="0"/>
        <w:spacing w:after="0" w:line="240" w:lineRule="auto"/>
        <w:rPr>
          <w:rFonts w:ascii="Palatino Linotype" w:hAnsi="Palatino Linotype" w:cs="PalatinoLinotype-Bold"/>
          <w:b/>
          <w:bCs/>
          <w:color w:val="000000"/>
          <w:sz w:val="42"/>
          <w:szCs w:val="42"/>
        </w:rPr>
      </w:pP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6"/>
          <w:szCs w:val="26"/>
        </w:rPr>
      </w:pPr>
      <w:r w:rsidRPr="00F73DA8">
        <w:rPr>
          <w:rFonts w:ascii="Palatino Linotype" w:hAnsi="Palatino Linotype" w:cs="PalatinoLinotype-Italic"/>
          <w:i/>
          <w:iCs/>
          <w:color w:val="000000"/>
          <w:sz w:val="26"/>
          <w:szCs w:val="26"/>
        </w:rPr>
        <w:t>In order to minimize liability and to clarify the roles and expectations of Master</w:t>
      </w:r>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6"/>
          <w:szCs w:val="26"/>
        </w:rPr>
      </w:pPr>
      <w:r w:rsidRPr="00F73DA8">
        <w:rPr>
          <w:rFonts w:ascii="Palatino Linotype" w:hAnsi="Palatino Linotype" w:cs="PalatinoLinotype-Italic"/>
          <w:i/>
          <w:iCs/>
          <w:color w:val="000000"/>
          <w:sz w:val="26"/>
          <w:szCs w:val="26"/>
        </w:rPr>
        <w:t>Gardener Volunteers the following procedures should be followed*:</w:t>
      </w:r>
    </w:p>
    <w:p w:rsidR="0062752F" w:rsidRPr="00F73DA8" w:rsidRDefault="0062752F" w:rsidP="00F73DA8">
      <w:pPr>
        <w:autoSpaceDE w:val="0"/>
        <w:autoSpaceDN w:val="0"/>
        <w:adjustRightInd w:val="0"/>
        <w:spacing w:after="0" w:line="240" w:lineRule="auto"/>
        <w:rPr>
          <w:rFonts w:ascii="Palatino Linotype" w:hAnsi="Palatino Linotype" w:cs="PalatinoLinotype-Italic"/>
          <w:i/>
          <w:iCs/>
          <w:color w:val="000000"/>
          <w:sz w:val="26"/>
          <w:szCs w:val="26"/>
        </w:rPr>
      </w:pP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will perform their duties as representatives of NC State University</w:t>
      </w:r>
      <w:r w:rsidR="0062752F">
        <w:rPr>
          <w:rFonts w:ascii="Palatino Linotype" w:hAnsi="Palatino Linotype" w:cs="PalatinoLinotype-Roman"/>
          <w:color w:val="000000"/>
          <w:sz w:val="24"/>
          <w:szCs w:val="24"/>
        </w:rPr>
        <w:t xml:space="preserve"> / NC A&amp;T State University</w:t>
      </w:r>
      <w:r w:rsidRPr="0062752F">
        <w:rPr>
          <w:rFonts w:ascii="Palatino Linotype" w:hAnsi="Palatino Linotype" w:cs="PalatinoLinotype-Roman"/>
          <w:color w:val="000000"/>
          <w:sz w:val="24"/>
          <w:szCs w:val="24"/>
        </w:rPr>
        <w:t>,</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 xml:space="preserve">follow university policies, and work under the supervision of an NCSU </w:t>
      </w:r>
      <w:r w:rsidR="0062752F">
        <w:rPr>
          <w:rFonts w:ascii="Palatino Linotype" w:hAnsi="Palatino Linotype" w:cs="PalatinoLinotype-Roman"/>
          <w:color w:val="000000"/>
          <w:sz w:val="24"/>
          <w:szCs w:val="24"/>
        </w:rPr>
        <w:t xml:space="preserve">/ NC </w:t>
      </w:r>
      <w:proofErr w:type="gramStart"/>
      <w:r w:rsidR="0062752F">
        <w:rPr>
          <w:rFonts w:ascii="Palatino Linotype" w:hAnsi="Palatino Linotype" w:cs="PalatinoLinotype-Roman"/>
          <w:color w:val="000000"/>
          <w:sz w:val="24"/>
          <w:szCs w:val="24"/>
        </w:rPr>
        <w:t>A&amp;T</w:t>
      </w:r>
      <w:proofErr w:type="gramEnd"/>
      <w:r w:rsidR="0062752F">
        <w:rPr>
          <w:rFonts w:ascii="Palatino Linotype" w:hAnsi="Palatino Linotype" w:cs="PalatinoLinotype-Roman"/>
          <w:color w:val="000000"/>
          <w:sz w:val="24"/>
          <w:szCs w:val="24"/>
        </w:rPr>
        <w:t xml:space="preserve"> e</w:t>
      </w:r>
      <w:r w:rsidRPr="0062752F">
        <w:rPr>
          <w:rFonts w:ascii="Palatino Linotype" w:hAnsi="Palatino Linotype" w:cs="PalatinoLinotype-Roman"/>
          <w:color w:val="000000"/>
          <w:sz w:val="24"/>
          <w:szCs w:val="24"/>
        </w:rPr>
        <w:t>mployee.</w:t>
      </w:r>
    </w:p>
    <w:p w:rsidR="00F73DA8" w:rsidRPr="0062752F" w:rsidRDefault="00F73DA8" w:rsidP="0062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will perform assigned duties without financial compensation.</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are expected to work with other volunteers, paid staff and clientele in a</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professional manner.</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are to provide unbiased, research based information consistent with NC</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State University</w:t>
      </w:r>
      <w:r w:rsidR="0062752F">
        <w:rPr>
          <w:rFonts w:ascii="Palatino Linotype" w:hAnsi="Palatino Linotype" w:cs="PalatinoLinotype-Roman"/>
          <w:color w:val="000000"/>
          <w:sz w:val="24"/>
          <w:szCs w:val="24"/>
        </w:rPr>
        <w:t xml:space="preserve"> / NC A&amp;T State University</w:t>
      </w:r>
      <w:r w:rsidRPr="0062752F">
        <w:rPr>
          <w:rFonts w:ascii="Palatino Linotype" w:hAnsi="Palatino Linotype" w:cs="PalatinoLinotype-Roman"/>
          <w:color w:val="000000"/>
          <w:sz w:val="24"/>
          <w:szCs w:val="24"/>
        </w:rPr>
        <w:t xml:space="preserve"> recommendations.</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No recommendations or endorsements should be made of a particular product or</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place of business.</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Chemical pesticide recommendations must be restricted to only those in the N</w:t>
      </w:r>
      <w:r w:rsidR="003E0BE8">
        <w:rPr>
          <w:rFonts w:ascii="Palatino Linotype" w:hAnsi="Palatino Linotype" w:cs="PalatinoLinotype-Roman"/>
          <w:color w:val="000000"/>
          <w:sz w:val="24"/>
          <w:szCs w:val="24"/>
        </w:rPr>
        <w:t xml:space="preserve">C </w:t>
      </w:r>
      <w:r w:rsidRPr="0062752F">
        <w:rPr>
          <w:rFonts w:ascii="Palatino Linotype" w:hAnsi="Palatino Linotype" w:cs="PalatinoLinotype-Roman"/>
          <w:color w:val="000000"/>
          <w:sz w:val="24"/>
          <w:szCs w:val="24"/>
        </w:rPr>
        <w:t>Agricultural Chemicals Manual or recent Extension publications. Clients should be</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encouraged to read the pesticide labeling for instruction about application or</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dilution rates.</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Both chemical and cultural recommendations should be given so clientele can make</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an informed decision concerning pest management.</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should not answer questions outside their expertise or training. This</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normally would include not answering questions concerning household pests,</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commercial horticulture, hazardous tree evaluation, medical or legal questions, and</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determining if a questionable plant or mushroom is edible.</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Printed materials (news articles, news releases, newsletters, leaflets) prepared by a</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volunteer must be reviewed and approved by the Extension agent.</w:t>
      </w:r>
    </w:p>
    <w:p w:rsidR="00F73DA8" w:rsidRPr="0062752F" w:rsidRDefault="00F73DA8" w:rsidP="0062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Requests for information by news media should be referred to the Extension Agent.</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Possible poisoning cases should be referred to the Carolina’s Poison Center (1‐800‐848‐6946).</w:t>
      </w:r>
    </w:p>
    <w:p w:rsidR="00F73DA8" w:rsidRPr="0062752F"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should not make copies of copyrighted material for distribution without</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written permission of the copyright owner.</w:t>
      </w:r>
    </w:p>
    <w:p w:rsidR="00F73DA8" w:rsidRDefault="00F73DA8" w:rsidP="00B1752F">
      <w:pPr>
        <w:pStyle w:val="ListParagraph"/>
        <w:numPr>
          <w:ilvl w:val="0"/>
          <w:numId w:val="18"/>
        </w:numPr>
        <w:autoSpaceDE w:val="0"/>
        <w:autoSpaceDN w:val="0"/>
        <w:adjustRightInd w:val="0"/>
        <w:spacing w:after="0" w:line="240" w:lineRule="auto"/>
        <w:rPr>
          <w:rFonts w:ascii="Palatino Linotype" w:hAnsi="Palatino Linotype" w:cs="PalatinoLinotype-Roman"/>
          <w:color w:val="000000"/>
          <w:sz w:val="24"/>
          <w:szCs w:val="24"/>
        </w:rPr>
      </w:pPr>
      <w:r w:rsidRPr="0062752F">
        <w:rPr>
          <w:rFonts w:ascii="Palatino Linotype" w:hAnsi="Palatino Linotype" w:cs="PalatinoLinotype-Roman"/>
          <w:color w:val="000000"/>
          <w:sz w:val="24"/>
          <w:szCs w:val="24"/>
        </w:rPr>
        <w:t>Volunteers do not have the authority to sign contracts on behalf of Cooperative</w:t>
      </w:r>
      <w:r w:rsidR="0062752F" w:rsidRPr="0062752F">
        <w:rPr>
          <w:rFonts w:ascii="Palatino Linotype" w:hAnsi="Palatino Linotype" w:cs="PalatinoLinotype-Roman"/>
          <w:color w:val="000000"/>
          <w:sz w:val="24"/>
          <w:szCs w:val="24"/>
        </w:rPr>
        <w:t xml:space="preserve"> </w:t>
      </w:r>
      <w:r w:rsidRPr="0062752F">
        <w:rPr>
          <w:rFonts w:ascii="Palatino Linotype" w:hAnsi="Palatino Linotype" w:cs="PalatinoLinotype-Roman"/>
          <w:color w:val="000000"/>
          <w:sz w:val="24"/>
          <w:szCs w:val="24"/>
        </w:rPr>
        <w:t>Extension or the EMG program.</w:t>
      </w:r>
    </w:p>
    <w:p w:rsidR="0062752F" w:rsidRPr="0062752F" w:rsidRDefault="0062752F" w:rsidP="0062752F">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r w:rsidRPr="00F73DA8">
        <w:rPr>
          <w:rFonts w:ascii="Palatino Linotype" w:hAnsi="Palatino Linotype" w:cs="PalatinoLinotype-Italic"/>
          <w:i/>
          <w:iCs/>
          <w:color w:val="000000"/>
          <w:sz w:val="32"/>
          <w:szCs w:val="32"/>
        </w:rPr>
        <w:t xml:space="preserve">* </w:t>
      </w:r>
      <w:r w:rsidRPr="00F73DA8">
        <w:rPr>
          <w:rFonts w:ascii="Palatino Linotype" w:hAnsi="Palatino Linotype" w:cs="PalatinoLinotype-Italic"/>
          <w:i/>
          <w:iCs/>
          <w:color w:val="000000"/>
          <w:sz w:val="24"/>
          <w:szCs w:val="24"/>
        </w:rPr>
        <w:t>Taken from the Master Gardener Volunteer Recertification Agreement.</w:t>
      </w:r>
    </w:p>
    <w:p w:rsidR="00F73DA8" w:rsidRDefault="00F73DA8" w:rsidP="00D232FB">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r w:rsidRPr="00D232FB">
        <w:rPr>
          <w:rFonts w:ascii="Palatino Linotype" w:hAnsi="Palatino Linotype" w:cs="PalatinoLinotype-Bold"/>
          <w:b/>
          <w:bCs/>
          <w:color w:val="000000"/>
          <w:sz w:val="48"/>
          <w:szCs w:val="48"/>
          <w:u w:val="single"/>
        </w:rPr>
        <w:lastRenderedPageBreak/>
        <w:t>Volunteer Service</w:t>
      </w:r>
    </w:p>
    <w:p w:rsidR="00D232FB" w:rsidRPr="00D232FB" w:rsidRDefault="00D232FB" w:rsidP="00D232FB">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p>
    <w:p w:rsid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Service Hours</w:t>
      </w:r>
    </w:p>
    <w:p w:rsidR="00D232FB" w:rsidRPr="00F73DA8" w:rsidRDefault="00D232FB" w:rsidP="00F73DA8">
      <w:pPr>
        <w:autoSpaceDE w:val="0"/>
        <w:autoSpaceDN w:val="0"/>
        <w:adjustRightInd w:val="0"/>
        <w:spacing w:after="0" w:line="240" w:lineRule="auto"/>
        <w:rPr>
          <w:rFonts w:ascii="Palatino Linotype" w:hAnsi="Palatino Linotype" w:cs="PalatinoLinotype-Bold"/>
          <w:b/>
          <w:bCs/>
          <w:color w:val="000000"/>
          <w:sz w:val="32"/>
          <w:szCs w:val="32"/>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total of all hours given to the MG Program are known as service hours. Service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hours</w:t>
      </w:r>
      <w:proofErr w:type="gramEnd"/>
      <w:r w:rsidRPr="00F73DA8">
        <w:rPr>
          <w:rFonts w:ascii="Palatino Linotype" w:hAnsi="Palatino Linotype" w:cs="PalatinoLinotype-Roman"/>
          <w:color w:val="000000"/>
          <w:sz w:val="24"/>
          <w:szCs w:val="24"/>
        </w:rPr>
        <w:t xml:space="preserve"> are broken into t</w:t>
      </w:r>
      <w:r w:rsidR="00D232FB">
        <w:rPr>
          <w:rFonts w:ascii="Palatino Linotype" w:hAnsi="Palatino Linotype" w:cs="PalatinoLinotype-Roman"/>
          <w:color w:val="000000"/>
          <w:sz w:val="24"/>
          <w:szCs w:val="24"/>
        </w:rPr>
        <w:t>wo</w:t>
      </w:r>
      <w:r w:rsidRPr="00F73DA8">
        <w:rPr>
          <w:rFonts w:ascii="Palatino Linotype" w:hAnsi="Palatino Linotype" w:cs="PalatinoLinotype-Roman"/>
          <w:color w:val="000000"/>
          <w:sz w:val="24"/>
          <w:szCs w:val="24"/>
        </w:rPr>
        <w:t xml:space="preserve"> categories with the following definitions: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r w:rsidRPr="00F73DA8">
        <w:rPr>
          <w:rFonts w:ascii="Palatino Linotype" w:hAnsi="Palatino Linotype" w:cs="PalatinoLinotype-Bold"/>
          <w:b/>
          <w:bCs/>
          <w:color w:val="000000"/>
          <w:sz w:val="24"/>
          <w:szCs w:val="24"/>
        </w:rPr>
        <w:t>Volunteer Hours</w:t>
      </w:r>
      <w:r w:rsidRPr="00F73DA8">
        <w:rPr>
          <w:rFonts w:ascii="Palatino Linotype" w:hAnsi="Palatino Linotype" w:cs="PalatinoLinotype-Roman"/>
          <w:color w:val="000000"/>
          <w:sz w:val="24"/>
          <w:szCs w:val="24"/>
        </w:rPr>
        <w:t>—hours volunteered toward MG Program projects and approved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volunteer</w:t>
      </w:r>
      <w:proofErr w:type="gramEnd"/>
      <w:r w:rsidRPr="00F73DA8">
        <w:rPr>
          <w:rFonts w:ascii="Palatino Linotype" w:hAnsi="Palatino Linotype" w:cs="PalatinoLinotype-Roman"/>
          <w:color w:val="000000"/>
          <w:sz w:val="24"/>
          <w:szCs w:val="24"/>
        </w:rPr>
        <w:t xml:space="preserve"> activities (see below)</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r w:rsidRPr="00F73DA8">
        <w:rPr>
          <w:rFonts w:ascii="Palatino Linotype" w:hAnsi="Palatino Linotype" w:cs="PalatinoLinotype-Bold"/>
          <w:b/>
          <w:bCs/>
          <w:color w:val="000000"/>
          <w:sz w:val="24"/>
          <w:szCs w:val="24"/>
        </w:rPr>
        <w:t>Educational Hours</w:t>
      </w:r>
      <w:r w:rsidRPr="00F73DA8">
        <w:rPr>
          <w:rFonts w:ascii="Palatino Linotype" w:hAnsi="Palatino Linotype" w:cs="PalatinoLinotype-Roman"/>
          <w:color w:val="000000"/>
          <w:sz w:val="24"/>
          <w:szCs w:val="24"/>
        </w:rPr>
        <w:t>—hours spent in initial MG Training and any advanced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training</w:t>
      </w:r>
      <w:proofErr w:type="gramEnd"/>
      <w:r w:rsidRPr="00F73DA8">
        <w:rPr>
          <w:rFonts w:ascii="Palatino Linotype" w:hAnsi="Palatino Linotype" w:cs="PalatinoLinotype-Roman"/>
          <w:color w:val="000000"/>
          <w:sz w:val="24"/>
          <w:szCs w:val="24"/>
        </w:rPr>
        <w:t xml:space="preserve"> attended. This includes educational lectures given during MG</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Association meetings.</w:t>
      </w:r>
      <w:proofErr w:type="gramEnd"/>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are asked to record all of their volunteer</w:t>
      </w:r>
      <w:r w:rsidR="00D232FB">
        <w:rPr>
          <w:rFonts w:ascii="Palatino Linotype" w:hAnsi="Palatino Linotype" w:cs="PalatinoLinotype-Roman"/>
          <w:color w:val="000000"/>
          <w:sz w:val="24"/>
          <w:szCs w:val="24"/>
        </w:rPr>
        <w:t xml:space="preserve"> and educational </w:t>
      </w:r>
      <w:r w:rsidRPr="00F73DA8">
        <w:rPr>
          <w:rFonts w:ascii="Palatino Linotype" w:hAnsi="Palatino Linotype" w:cs="PalatinoLinotype-Roman"/>
          <w:color w:val="000000"/>
          <w:sz w:val="24"/>
          <w:szCs w:val="24"/>
        </w:rPr>
        <w:t xml:space="preserve">hours. While </w:t>
      </w:r>
      <w:r w:rsidRPr="00F73DA8">
        <w:rPr>
          <w:rFonts w:ascii="Palatino Linotype" w:hAnsi="Palatino Linotype" w:cs="PalatinoLinotype-Bold"/>
          <w:b/>
          <w:bCs/>
          <w:color w:val="000000"/>
          <w:sz w:val="24"/>
          <w:szCs w:val="24"/>
        </w:rPr>
        <w:t>only volunteer hours count toward annual volunteer requirements</w:t>
      </w:r>
      <w:r w:rsidRPr="00F73DA8">
        <w:rPr>
          <w:rFonts w:ascii="Palatino Linotype" w:hAnsi="Palatino Linotype" w:cs="PalatinoLinotype-Roman"/>
          <w:color w:val="000000"/>
          <w:sz w:val="24"/>
          <w:szCs w:val="24"/>
        </w:rPr>
        <w: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total</w:t>
      </w:r>
      <w:proofErr w:type="gramEnd"/>
      <w:r w:rsidRPr="00F73DA8">
        <w:rPr>
          <w:rFonts w:ascii="Palatino Linotype" w:hAnsi="Palatino Linotype" w:cs="PalatinoLinotype-Roman"/>
          <w:color w:val="000000"/>
          <w:sz w:val="24"/>
          <w:szCs w:val="24"/>
        </w:rPr>
        <w:t xml:space="preserve"> service hours are used to calculate Master Gardener service records. Educational</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hours</w:t>
      </w:r>
      <w:proofErr w:type="gramEnd"/>
      <w:r w:rsidRPr="00F73DA8">
        <w:rPr>
          <w:rFonts w:ascii="Palatino Linotype" w:hAnsi="Palatino Linotype" w:cs="PalatinoLinotype-Roman"/>
          <w:color w:val="000000"/>
          <w:sz w:val="24"/>
          <w:szCs w:val="24"/>
        </w:rPr>
        <w:t xml:space="preserve"> do not count toward the initial 40 hr or continuing 20 hr volunteer</w:t>
      </w:r>
      <w:r w:rsidR="00D232FB">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commitment, but do count toward total service hours given, which are used to calculate</w:t>
      </w:r>
      <w:r w:rsidR="00D232FB">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volunteer recognition awards. NC Cooperative Extension gives recognition to</w:t>
      </w:r>
      <w:r w:rsidR="00D232FB">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volunteers who complete 5, 10, 15, or 20 years of service, as well as to those who</w:t>
      </w:r>
      <w:r w:rsidR="00D232FB">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contribute 500, 1000, 2500, 5000, 7500, and 10,000 hours of volunteer service during</w:t>
      </w:r>
      <w:r w:rsidR="00D232FB">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their careers.</w:t>
      </w:r>
    </w:p>
    <w:p w:rsidR="00D232FB" w:rsidRPr="00F73DA8" w:rsidRDefault="00D232FB"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Volunteer Hours</w:t>
      </w:r>
    </w:p>
    <w:p w:rsidR="00D232FB" w:rsidRPr="00F73DA8" w:rsidRDefault="00D232FB" w:rsidP="00F73DA8">
      <w:pPr>
        <w:autoSpaceDE w:val="0"/>
        <w:autoSpaceDN w:val="0"/>
        <w:adjustRightInd w:val="0"/>
        <w:spacing w:after="0" w:line="240" w:lineRule="auto"/>
        <w:rPr>
          <w:rFonts w:ascii="Palatino Linotype" w:hAnsi="Palatino Linotype" w:cs="PalatinoLinotype-Bold"/>
          <w:b/>
          <w:bCs/>
          <w:color w:val="000000"/>
          <w:sz w:val="32"/>
          <w:szCs w:val="32"/>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Active Master Gardeners are required to give a minimum of 20 volunteer hours each</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year</w:t>
      </w:r>
      <w:proofErr w:type="gramEnd"/>
      <w:r w:rsidRPr="00F73DA8">
        <w:rPr>
          <w:rFonts w:ascii="Palatino Linotype" w:hAnsi="Palatino Linotype" w:cs="PalatinoLinotype-Roman"/>
          <w:color w:val="000000"/>
          <w:sz w:val="24"/>
          <w:szCs w:val="24"/>
        </w:rPr>
        <w:t xml:space="preserve"> to maintain their active status. Master Gardener Interns must give 40 volunteer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hours</w:t>
      </w:r>
      <w:proofErr w:type="gramEnd"/>
      <w:r w:rsidRPr="00F73DA8">
        <w:rPr>
          <w:rFonts w:ascii="Palatino Linotype" w:hAnsi="Palatino Linotype" w:cs="PalatinoLinotype-Roman"/>
          <w:color w:val="000000"/>
          <w:sz w:val="24"/>
          <w:szCs w:val="24"/>
        </w:rPr>
        <w:t xml:space="preserve"> within one year of completing </w:t>
      </w:r>
      <w:r w:rsidR="00D232FB">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D232FB">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training, though they do not have to wait</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until</w:t>
      </w:r>
      <w:proofErr w:type="gramEnd"/>
      <w:r w:rsidRPr="00F73DA8">
        <w:rPr>
          <w:rFonts w:ascii="Palatino Linotype" w:hAnsi="Palatino Linotype" w:cs="PalatinoLinotype-Roman"/>
          <w:color w:val="000000"/>
          <w:sz w:val="24"/>
          <w:szCs w:val="24"/>
        </w:rPr>
        <w:t xml:space="preserve"> they have completed all </w:t>
      </w:r>
      <w:r w:rsidR="00D232FB">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D232FB">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classes to begin volunteering. All </w:t>
      </w:r>
      <w:r w:rsidR="00D232FB">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D232FB">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s are encouraged</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to give more than the minimum required hours in any year! Greater involvement</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produces greater enjoyment and greater achievements for the entire program.</w:t>
      </w:r>
    </w:p>
    <w:p w:rsidR="00D232FB" w:rsidRPr="00F73DA8" w:rsidRDefault="00D232FB"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Bold"/>
          <w:b/>
          <w:bCs/>
          <w:color w:val="000000"/>
          <w:sz w:val="24"/>
          <w:szCs w:val="24"/>
        </w:rPr>
        <w:t xml:space="preserve">Only approved volunteer activities can count as volunteer hours. </w:t>
      </w:r>
      <w:r w:rsidRPr="00F73DA8">
        <w:rPr>
          <w:rFonts w:ascii="Palatino Linotype" w:hAnsi="Palatino Linotype" w:cs="PalatinoLinotype-Roman"/>
          <w:color w:val="000000"/>
          <w:sz w:val="24"/>
          <w:szCs w:val="24"/>
        </w:rPr>
        <w:t>All service opportunities</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listed in this handbook will count as volunteer hours for the </w:t>
      </w:r>
      <w:r w:rsidR="00D232FB">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D232FB">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Program.</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Some activities not included in this handbook that provide public education may qualify</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as volunteer hours. Any activity not listed in this handbook must be approved by</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the Agent before being recorded for volunteer credit. Volunteer activities </w:t>
      </w:r>
      <w:r w:rsidRPr="00F73DA8">
        <w:rPr>
          <w:rFonts w:ascii="Palatino Linotype" w:hAnsi="Palatino Linotype" w:cs="PalatinoLinotype-Roman"/>
          <w:color w:val="000000"/>
          <w:sz w:val="24"/>
          <w:szCs w:val="24"/>
        </w:rPr>
        <w:lastRenderedPageBreak/>
        <w:t>must be carried</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out in </w:t>
      </w:r>
      <w:r w:rsidR="006342FF">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unless pre‐approved by the Extension Agent. The primary</w:t>
      </w:r>
      <w:r w:rsidR="003253A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criteria used to determine what counts as volunteer hours are:</w:t>
      </w: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F73DA8" w:rsidRPr="00D232FB" w:rsidRDefault="00F73DA8" w:rsidP="00B1752F">
      <w:pPr>
        <w:pStyle w:val="ListParagraph"/>
        <w:numPr>
          <w:ilvl w:val="0"/>
          <w:numId w:val="19"/>
        </w:numPr>
        <w:autoSpaceDE w:val="0"/>
        <w:autoSpaceDN w:val="0"/>
        <w:adjustRightInd w:val="0"/>
        <w:spacing w:after="0" w:line="240" w:lineRule="auto"/>
        <w:rPr>
          <w:rFonts w:ascii="Palatino Linotype" w:hAnsi="Palatino Linotype" w:cs="PalatinoLinotype-Roman"/>
          <w:color w:val="000000"/>
          <w:sz w:val="24"/>
          <w:szCs w:val="24"/>
        </w:rPr>
      </w:pPr>
      <w:r w:rsidRPr="00D232FB">
        <w:rPr>
          <w:rFonts w:ascii="Palatino Linotype" w:hAnsi="Palatino Linotype" w:cs="PalatinoLinotype-Roman"/>
          <w:color w:val="000000"/>
          <w:sz w:val="24"/>
          <w:szCs w:val="24"/>
        </w:rPr>
        <w:t>It is an Extension educational activity or is in support of an Extension</w:t>
      </w:r>
      <w:r w:rsidR="00D232FB" w:rsidRPr="00D232FB">
        <w:rPr>
          <w:rFonts w:ascii="Palatino Linotype" w:hAnsi="Palatino Linotype" w:cs="PalatinoLinotype-Roman"/>
          <w:color w:val="000000"/>
          <w:sz w:val="24"/>
          <w:szCs w:val="24"/>
        </w:rPr>
        <w:t xml:space="preserve"> </w:t>
      </w:r>
      <w:r w:rsidRPr="00D232FB">
        <w:rPr>
          <w:rFonts w:ascii="Palatino Linotype" w:hAnsi="Palatino Linotype" w:cs="PalatinoLinotype-Roman"/>
          <w:color w:val="000000"/>
          <w:sz w:val="24"/>
          <w:szCs w:val="24"/>
        </w:rPr>
        <w:t>educational activity.</w:t>
      </w:r>
    </w:p>
    <w:p w:rsidR="00F73DA8" w:rsidRPr="00D232FB" w:rsidRDefault="00F73DA8" w:rsidP="00D232FB">
      <w:pPr>
        <w:pStyle w:val="ListParagraph"/>
        <w:numPr>
          <w:ilvl w:val="0"/>
          <w:numId w:val="19"/>
        </w:numPr>
        <w:autoSpaceDE w:val="0"/>
        <w:autoSpaceDN w:val="0"/>
        <w:adjustRightInd w:val="0"/>
        <w:spacing w:after="0" w:line="240" w:lineRule="auto"/>
        <w:rPr>
          <w:rFonts w:ascii="Palatino Linotype" w:hAnsi="Palatino Linotype" w:cs="PalatinoLinotype-Roman"/>
          <w:color w:val="000000"/>
          <w:sz w:val="24"/>
          <w:szCs w:val="24"/>
        </w:rPr>
      </w:pPr>
      <w:r w:rsidRPr="00D232FB">
        <w:rPr>
          <w:rFonts w:ascii="Palatino Linotype" w:hAnsi="Palatino Linotype" w:cs="PalatinoLinotype-Roman"/>
          <w:color w:val="000000"/>
          <w:sz w:val="24"/>
          <w:szCs w:val="24"/>
        </w:rPr>
        <w:t>It is within the scope of the mission of Cooperative Extension</w:t>
      </w:r>
    </w:p>
    <w:p w:rsidR="00F73DA8" w:rsidRDefault="00F73DA8" w:rsidP="00D232FB">
      <w:pPr>
        <w:pStyle w:val="ListParagraph"/>
        <w:numPr>
          <w:ilvl w:val="0"/>
          <w:numId w:val="19"/>
        </w:numPr>
        <w:autoSpaceDE w:val="0"/>
        <w:autoSpaceDN w:val="0"/>
        <w:adjustRightInd w:val="0"/>
        <w:spacing w:after="0" w:line="240" w:lineRule="auto"/>
        <w:rPr>
          <w:rFonts w:ascii="Palatino Linotype" w:hAnsi="Palatino Linotype" w:cs="PalatinoLinotype-Roman"/>
          <w:color w:val="000000"/>
          <w:sz w:val="24"/>
          <w:szCs w:val="24"/>
        </w:rPr>
      </w:pPr>
      <w:r w:rsidRPr="00D232FB">
        <w:rPr>
          <w:rFonts w:ascii="Palatino Linotype" w:hAnsi="Palatino Linotype" w:cs="PalatinoLinotype-Roman"/>
          <w:color w:val="000000"/>
          <w:sz w:val="24"/>
          <w:szCs w:val="24"/>
        </w:rPr>
        <w:t>It is in support of the operation of the MG Program.</w:t>
      </w:r>
    </w:p>
    <w:p w:rsidR="00D232FB" w:rsidRPr="00D232FB" w:rsidRDefault="00D232FB" w:rsidP="00D232FB">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D232FB" w:rsidP="00F73DA8">
      <w:pPr>
        <w:autoSpaceDE w:val="0"/>
        <w:autoSpaceDN w:val="0"/>
        <w:adjustRightInd w:val="0"/>
        <w:spacing w:after="0" w:line="240" w:lineRule="auto"/>
        <w:rPr>
          <w:rFonts w:ascii="Palatino Linotype" w:hAnsi="Palatino Linotype" w:cs="PalatinoLinotype-Roman"/>
          <w:color w:val="000000"/>
          <w:sz w:val="24"/>
          <w:szCs w:val="24"/>
        </w:rPr>
      </w:pPr>
      <w:r>
        <w:rPr>
          <w:rFonts w:ascii="Palatino Linotype" w:hAnsi="Palatino Linotype" w:cs="PalatinoLinotype-Roman"/>
          <w:color w:val="000000"/>
          <w:sz w:val="24"/>
          <w:szCs w:val="24"/>
        </w:rPr>
        <w:t>EMGVs</w:t>
      </w:r>
      <w:r w:rsidR="00F73DA8" w:rsidRPr="00F73DA8">
        <w:rPr>
          <w:rFonts w:ascii="Palatino Linotype" w:hAnsi="Palatino Linotype" w:cs="PalatinoLinotype-Roman"/>
          <w:color w:val="000000"/>
          <w:sz w:val="24"/>
          <w:szCs w:val="24"/>
        </w:rPr>
        <w:t xml:space="preserve"> may receive credit for volunteer service given to an</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interagency project provided that Extension is a co‐sponsor of the project, the project</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has an educational objective in line with Extension’s mission, and MGs involved in the</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project are clearly recognized as representatives of NC Cooperative Extension and NC</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State University</w:t>
      </w:r>
      <w:r w:rsidR="00A86BF4">
        <w:rPr>
          <w:rFonts w:ascii="Palatino Linotype" w:hAnsi="Palatino Linotype" w:cs="PalatinoLinotype-Roman"/>
          <w:color w:val="000000"/>
          <w:sz w:val="24"/>
          <w:szCs w:val="24"/>
        </w:rPr>
        <w:t xml:space="preserve"> / NC A&amp;T State University</w:t>
      </w:r>
      <w:r w:rsidR="00F73DA8" w:rsidRPr="00F73DA8">
        <w:rPr>
          <w:rFonts w:ascii="Palatino Linotype" w:hAnsi="Palatino Linotype" w:cs="PalatinoLinotype-Roman"/>
          <w:color w:val="000000"/>
          <w:sz w:val="24"/>
          <w:szCs w:val="24"/>
        </w:rPr>
        <w:t>.</w:t>
      </w:r>
    </w:p>
    <w:p w:rsidR="00D232FB" w:rsidRPr="00F73DA8" w:rsidRDefault="00D232FB"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Record Keeping</w:t>
      </w:r>
    </w:p>
    <w:p w:rsidR="00D232FB" w:rsidRPr="00F73DA8" w:rsidRDefault="00D232FB" w:rsidP="00F73DA8">
      <w:pPr>
        <w:autoSpaceDE w:val="0"/>
        <w:autoSpaceDN w:val="0"/>
        <w:adjustRightInd w:val="0"/>
        <w:spacing w:after="0" w:line="240" w:lineRule="auto"/>
        <w:rPr>
          <w:rFonts w:ascii="Palatino Linotype" w:hAnsi="Palatino Linotype" w:cs="PalatinoLinotype-Bold"/>
          <w:b/>
          <w:bCs/>
          <w:color w:val="000000"/>
          <w:sz w:val="32"/>
          <w:szCs w:val="32"/>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Master Gardeners should enter their volunteer hours regularly on the </w:t>
      </w:r>
      <w:r w:rsidR="00CA3B13">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CA3B13">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Intranet,</w:t>
      </w:r>
    </w:p>
    <w:p w:rsidR="00CA3B13"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Bold"/>
          <w:b/>
          <w:bCs/>
          <w:color w:val="000000"/>
          <w:sz w:val="24"/>
          <w:szCs w:val="24"/>
        </w:rPr>
        <w:t>www.ncsugarden.com</w:t>
      </w:r>
      <w:proofErr w:type="gramEnd"/>
      <w:r w:rsidRPr="00F73DA8">
        <w:rPr>
          <w:rFonts w:ascii="Palatino Linotype" w:hAnsi="Palatino Linotype" w:cs="PalatinoLinotype-Roman"/>
          <w:color w:val="000000"/>
          <w:sz w:val="24"/>
          <w:szCs w:val="24"/>
        </w:rPr>
        <w:t xml:space="preserve">. For </w:t>
      </w:r>
      <w:r w:rsidR="00CA3B13">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CA3B13">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’s without internet access, time sheets will be provided</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to record volunteer hours. Reporting your hours is an important way to keep track of</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your volunteer efforts and provide a record of the many ways the </w:t>
      </w:r>
      <w:r w:rsidR="00CA3B13">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CA3B13">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Program serves</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our community. </w:t>
      </w:r>
    </w:p>
    <w:p w:rsidR="00CA3B13" w:rsidRDefault="00CA3B13"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Please record the following information about each entry: </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date,</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activity (type </w:t>
      </w:r>
      <w:proofErr w:type="gramStart"/>
      <w:r w:rsidRPr="00F73DA8">
        <w:rPr>
          <w:rFonts w:ascii="Palatino Linotype" w:hAnsi="Palatino Linotype" w:cs="PalatinoLinotype-Roman"/>
          <w:color w:val="000000"/>
          <w:sz w:val="24"/>
          <w:szCs w:val="24"/>
        </w:rPr>
        <w:t xml:space="preserve">of </w:t>
      </w:r>
      <w:r w:rsidR="00CA3B13">
        <w:rPr>
          <w:rFonts w:ascii="Palatino Linotype" w:hAnsi="Palatino Linotype" w:cs="PalatinoLinotype-Roman"/>
          <w:color w:val="000000"/>
          <w:sz w:val="24"/>
          <w:szCs w:val="24"/>
        </w:rPr>
        <w:t xml:space="preserve"> w</w:t>
      </w:r>
      <w:r w:rsidRPr="00F73DA8">
        <w:rPr>
          <w:rFonts w:ascii="Palatino Linotype" w:hAnsi="Palatino Linotype" w:cs="PalatinoLinotype-Roman"/>
          <w:color w:val="000000"/>
          <w:sz w:val="24"/>
          <w:szCs w:val="24"/>
        </w:rPr>
        <w:t>ork</w:t>
      </w:r>
      <w:proofErr w:type="gramEnd"/>
      <w:r w:rsidRPr="00F73DA8">
        <w:rPr>
          <w:rFonts w:ascii="Palatino Linotype" w:hAnsi="Palatino Linotype" w:cs="PalatinoLinotype-Roman"/>
          <w:color w:val="000000"/>
          <w:sz w:val="24"/>
          <w:szCs w:val="24"/>
        </w:rPr>
        <w:t>/training), number of contacts, number of hours, travel time, any</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personal expenses, and miles driven.</w:t>
      </w:r>
    </w:p>
    <w:p w:rsidR="00CA3B13" w:rsidRPr="00F73DA8" w:rsidRDefault="00CA3B13"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Training, travel, and volunteer hours, mileage, and personal expenses are totaled for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annual</w:t>
      </w:r>
      <w:proofErr w:type="gramEnd"/>
      <w:r w:rsidRPr="00F73DA8">
        <w:rPr>
          <w:rFonts w:ascii="Palatino Linotype" w:hAnsi="Palatino Linotype" w:cs="PalatinoLinotype-Roman"/>
          <w:color w:val="000000"/>
          <w:sz w:val="24"/>
          <w:szCs w:val="24"/>
        </w:rPr>
        <w:t xml:space="preserve"> program reports. Local and state government officials, who help fund Extension,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are</w:t>
      </w:r>
      <w:proofErr w:type="gramEnd"/>
      <w:r w:rsidRPr="00F73DA8">
        <w:rPr>
          <w:rFonts w:ascii="Palatino Linotype" w:hAnsi="Palatino Linotype" w:cs="PalatinoLinotype-Roman"/>
          <w:color w:val="000000"/>
          <w:sz w:val="24"/>
          <w:szCs w:val="24"/>
        </w:rPr>
        <w:t xml:space="preserve"> very interested in how Extension uses tax dollars. Detailed volunteer records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that</w:t>
      </w:r>
      <w:proofErr w:type="gramEnd"/>
      <w:r w:rsidRPr="00F73DA8">
        <w:rPr>
          <w:rFonts w:ascii="Palatino Linotype" w:hAnsi="Palatino Linotype" w:cs="PalatinoLinotype-Roman"/>
          <w:color w:val="000000"/>
          <w:sz w:val="24"/>
          <w:szCs w:val="24"/>
        </w:rPr>
        <w:t xml:space="preserve"> record all volunteer efforts are valuable for program documentation. Reporting</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your</w:t>
      </w:r>
      <w:proofErr w:type="gramEnd"/>
      <w:r w:rsidRPr="00F73DA8">
        <w:rPr>
          <w:rFonts w:ascii="Palatino Linotype" w:hAnsi="Palatino Linotype" w:cs="PalatinoLinotype-Roman"/>
          <w:color w:val="000000"/>
          <w:sz w:val="24"/>
          <w:szCs w:val="24"/>
        </w:rPr>
        <w:t xml:space="preserve"> efforts helps to ensure Extension receives the funding needed to continue to offer</w:t>
      </w:r>
    </w:p>
    <w:p w:rsidR="00D232FB"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w:t>
      </w:r>
      <w:r w:rsidR="00CA3B13">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CA3B13">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Program.</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 Time sheets are also available from the Cooperative Extension office.</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Time sheets should be turned in to the horticulture agent on a monthly basis. Hours</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can be entered into the </w:t>
      </w:r>
      <w:r w:rsidR="00CA3B13">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MG</w:t>
      </w:r>
      <w:r w:rsidR="00CA3B13">
        <w:rPr>
          <w:rFonts w:ascii="Palatino Linotype" w:hAnsi="Palatino Linotype" w:cs="PalatinoLinotype-Roman"/>
          <w:color w:val="000000"/>
          <w:sz w:val="24"/>
          <w:szCs w:val="24"/>
        </w:rPr>
        <w:t>V</w:t>
      </w:r>
      <w:r w:rsidRPr="00F73DA8">
        <w:rPr>
          <w:rFonts w:ascii="Palatino Linotype" w:hAnsi="Palatino Linotype" w:cs="PalatinoLinotype-Roman"/>
          <w:color w:val="000000"/>
          <w:sz w:val="24"/>
          <w:szCs w:val="24"/>
        </w:rPr>
        <w:t xml:space="preserve"> Intranet site immediately following each volunteer event</w:t>
      </w:r>
      <w:r w:rsidR="00CA3B13">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or on a monthly or bi‐monthly basis.</w:t>
      </w:r>
      <w:r w:rsidR="00CA3B13">
        <w:rPr>
          <w:rFonts w:ascii="Palatino Linotype" w:hAnsi="Palatino Linotype" w:cs="PalatinoLinotype-Roman"/>
          <w:color w:val="000000"/>
          <w:sz w:val="24"/>
          <w:szCs w:val="24"/>
        </w:rPr>
        <w:t xml:space="preserve"> </w:t>
      </w:r>
    </w:p>
    <w:p w:rsidR="00B0606A" w:rsidRPr="00F73DA8" w:rsidRDefault="00B0606A"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B0606A">
      <w:pPr>
        <w:autoSpaceDE w:val="0"/>
        <w:autoSpaceDN w:val="0"/>
        <w:adjustRightInd w:val="0"/>
        <w:spacing w:after="0" w:line="240" w:lineRule="auto"/>
        <w:jc w:val="center"/>
        <w:rPr>
          <w:rFonts w:ascii="Palatino Linotype" w:hAnsi="Palatino Linotype" w:cs="PalatinoLinotype-Italic"/>
          <w:i/>
          <w:iCs/>
          <w:color w:val="000000"/>
          <w:sz w:val="26"/>
          <w:szCs w:val="26"/>
        </w:rPr>
      </w:pPr>
      <w:r w:rsidRPr="00F73DA8">
        <w:rPr>
          <w:rFonts w:ascii="Palatino Linotype" w:hAnsi="Palatino Linotype" w:cs="PalatinoLinotype-Italic"/>
          <w:i/>
          <w:iCs/>
          <w:color w:val="000000"/>
          <w:sz w:val="26"/>
          <w:szCs w:val="26"/>
        </w:rPr>
        <w:t>Those who can, do. Those who can do more, volunteer.</w:t>
      </w:r>
    </w:p>
    <w:p w:rsidR="00F73DA8" w:rsidRPr="00F73DA8" w:rsidRDefault="00F73DA8" w:rsidP="00B0606A">
      <w:pPr>
        <w:autoSpaceDE w:val="0"/>
        <w:autoSpaceDN w:val="0"/>
        <w:adjustRightInd w:val="0"/>
        <w:spacing w:after="0" w:line="240" w:lineRule="auto"/>
        <w:jc w:val="center"/>
        <w:rPr>
          <w:rFonts w:ascii="Palatino Linotype" w:hAnsi="Palatino Linotype" w:cs="PalatinoLinotype-Italic"/>
          <w:i/>
          <w:iCs/>
          <w:color w:val="000000"/>
          <w:sz w:val="24"/>
          <w:szCs w:val="24"/>
        </w:rPr>
      </w:pPr>
      <w:r w:rsidRPr="00F73DA8">
        <w:rPr>
          <w:rFonts w:ascii="Palatino Linotype" w:hAnsi="Palatino Linotype" w:cs="PalatinoLinotype-Italic"/>
          <w:i/>
          <w:iCs/>
          <w:color w:val="000000"/>
          <w:sz w:val="24"/>
          <w:szCs w:val="24"/>
        </w:rPr>
        <w:t>Author Unknown</w:t>
      </w:r>
    </w:p>
    <w:p w:rsidR="00F73DA8" w:rsidRPr="00D232FB" w:rsidRDefault="003253A4" w:rsidP="00D232FB">
      <w:pPr>
        <w:autoSpaceDE w:val="0"/>
        <w:autoSpaceDN w:val="0"/>
        <w:adjustRightInd w:val="0"/>
        <w:spacing w:after="0" w:line="240" w:lineRule="auto"/>
        <w:jc w:val="center"/>
        <w:rPr>
          <w:rFonts w:ascii="Palatino Linotype" w:hAnsi="Palatino Linotype" w:cs="PalatinoLinotype-Roman"/>
          <w:b/>
          <w:color w:val="000000"/>
          <w:sz w:val="48"/>
          <w:szCs w:val="48"/>
          <w:u w:val="single"/>
        </w:rPr>
      </w:pPr>
      <w:r w:rsidRPr="00D232FB">
        <w:rPr>
          <w:rFonts w:ascii="Palatino Linotype" w:hAnsi="Palatino Linotype" w:cs="PalatinoLinotype-Roman"/>
          <w:b/>
          <w:color w:val="000000"/>
          <w:sz w:val="48"/>
          <w:szCs w:val="48"/>
          <w:u w:val="single"/>
        </w:rPr>
        <w:lastRenderedPageBreak/>
        <w:t>Stokes</w:t>
      </w:r>
      <w:r w:rsidR="00F73DA8" w:rsidRPr="00D232FB">
        <w:rPr>
          <w:rFonts w:ascii="Palatino Linotype" w:hAnsi="Palatino Linotype" w:cs="PalatinoLinotype-Roman"/>
          <w:b/>
          <w:color w:val="000000"/>
          <w:sz w:val="48"/>
          <w:szCs w:val="48"/>
          <w:u w:val="single"/>
        </w:rPr>
        <w:t xml:space="preserve"> County Master Gardener Program</w:t>
      </w:r>
    </w:p>
    <w:p w:rsidR="00F73DA8" w:rsidRDefault="00F73DA8" w:rsidP="00D232FB">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r w:rsidRPr="00D232FB">
        <w:rPr>
          <w:rFonts w:ascii="Palatino Linotype" w:hAnsi="Palatino Linotype" w:cs="PalatinoLinotype-Bold"/>
          <w:b/>
          <w:bCs/>
          <w:color w:val="000000"/>
          <w:sz w:val="48"/>
          <w:szCs w:val="48"/>
          <w:u w:val="single"/>
        </w:rPr>
        <w:t>Volunteer Activities</w:t>
      </w:r>
    </w:p>
    <w:p w:rsidR="00306FA0" w:rsidRPr="00D232FB" w:rsidRDefault="00306FA0" w:rsidP="00D232FB">
      <w:pPr>
        <w:autoSpaceDE w:val="0"/>
        <w:autoSpaceDN w:val="0"/>
        <w:adjustRightInd w:val="0"/>
        <w:spacing w:after="0" w:line="240" w:lineRule="auto"/>
        <w:jc w:val="center"/>
        <w:rPr>
          <w:rFonts w:ascii="Palatino Linotype" w:hAnsi="Palatino Linotype" w:cs="PalatinoLinotype-Bold"/>
          <w:b/>
          <w:bCs/>
          <w:color w:val="000000"/>
          <w:sz w:val="48"/>
          <w:szCs w:val="48"/>
          <w:u w:val="single"/>
        </w:rPr>
      </w:pPr>
    </w:p>
    <w:p w:rsidR="00F73DA8" w:rsidRPr="00306FA0" w:rsidRDefault="003253A4" w:rsidP="00306FA0">
      <w:pPr>
        <w:autoSpaceDE w:val="0"/>
        <w:autoSpaceDN w:val="0"/>
        <w:adjustRightInd w:val="0"/>
        <w:spacing w:after="0" w:line="240" w:lineRule="auto"/>
        <w:rPr>
          <w:rFonts w:ascii="Palatino Linotype" w:hAnsi="Palatino Linotype" w:cs="PalatinoLinotype-Bold"/>
          <w:b/>
          <w:bCs/>
          <w:color w:val="000000"/>
          <w:sz w:val="40"/>
          <w:szCs w:val="40"/>
        </w:rPr>
      </w:pPr>
      <w:r w:rsidRPr="00306FA0">
        <w:rPr>
          <w:rFonts w:ascii="Palatino Linotype" w:hAnsi="Palatino Linotype" w:cs="PalatinoLinotype-Bold"/>
          <w:b/>
          <w:bCs/>
          <w:color w:val="000000"/>
          <w:sz w:val="40"/>
          <w:szCs w:val="40"/>
        </w:rPr>
        <w:t>Stokes</w:t>
      </w:r>
      <w:r w:rsidR="00F73DA8" w:rsidRPr="00306FA0">
        <w:rPr>
          <w:rFonts w:ascii="Palatino Linotype" w:hAnsi="Palatino Linotype" w:cs="PalatinoLinotype-Bold"/>
          <w:b/>
          <w:bCs/>
          <w:color w:val="000000"/>
          <w:sz w:val="40"/>
          <w:szCs w:val="40"/>
        </w:rPr>
        <w:t xml:space="preserve"> Teaching Gardens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Goal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To establish and maintain demonstration landscapes in public areas throughout the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county</w:t>
      </w:r>
      <w:proofErr w:type="gramEnd"/>
      <w:r w:rsidRPr="00F73DA8">
        <w:rPr>
          <w:rFonts w:ascii="Palatino Linotype" w:hAnsi="Palatino Linotype" w:cs="PalatinoLinotype-Roman"/>
          <w:color w:val="000000"/>
          <w:sz w:val="24"/>
          <w:szCs w:val="24"/>
        </w:rPr>
        <w:t xml:space="preserve"> that will provide a visual representation of the research based information we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strive</w:t>
      </w:r>
      <w:proofErr w:type="gramEnd"/>
      <w:r w:rsidRPr="00F73DA8">
        <w:rPr>
          <w:rFonts w:ascii="Palatino Linotype" w:hAnsi="Palatino Linotype" w:cs="PalatinoLinotype-Roman"/>
          <w:color w:val="000000"/>
          <w:sz w:val="24"/>
          <w:szCs w:val="24"/>
        </w:rPr>
        <w:t xml:space="preserve"> to teach. These landscapes will exhibit recommended plant varieties for area</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landscapes</w:t>
      </w:r>
      <w:proofErr w:type="gramEnd"/>
      <w:r w:rsidRPr="00F73DA8">
        <w:rPr>
          <w:rFonts w:ascii="Palatino Linotype" w:hAnsi="Palatino Linotype" w:cs="PalatinoLinotype-Roman"/>
          <w:color w:val="000000"/>
          <w:sz w:val="24"/>
          <w:szCs w:val="24"/>
        </w:rPr>
        <w:t xml:space="preserve"> (based on site conditions—sun/shade, s</w:t>
      </w:r>
      <w:r w:rsidR="00A61B70">
        <w:rPr>
          <w:rFonts w:ascii="Palatino Linotype" w:hAnsi="Palatino Linotype" w:cs="PalatinoLinotype-Roman"/>
          <w:color w:val="000000"/>
          <w:sz w:val="24"/>
          <w:szCs w:val="24"/>
        </w:rPr>
        <w:t>oil type</w:t>
      </w:r>
      <w:r w:rsidRPr="00F73DA8">
        <w:rPr>
          <w:rFonts w:ascii="Palatino Linotype" w:hAnsi="Palatino Linotype" w:cs="PalatinoLinotype-Roman"/>
          <w:color w:val="000000"/>
          <w:sz w:val="24"/>
          <w:szCs w:val="24"/>
        </w:rPr>
        <w:t>, deer</w:t>
      </w:r>
      <w:r w:rsidR="00A61B70">
        <w:rPr>
          <w:rFonts w:ascii="Palatino Linotype" w:hAnsi="Palatino Linotype" w:cs="PalatinoLinotype-Roman"/>
          <w:color w:val="000000"/>
          <w:sz w:val="24"/>
          <w:szCs w:val="24"/>
        </w:rPr>
        <w:t xml:space="preserve"> pressure</w:t>
      </w:r>
      <w:r w:rsidRPr="00F73DA8">
        <w:rPr>
          <w:rFonts w:ascii="Palatino Linotype" w:hAnsi="Palatino Linotype" w:cs="PalatinoLinotype-Roman"/>
          <w:color w:val="000000"/>
          <w:sz w:val="24"/>
          <w:szCs w:val="24"/>
        </w:rPr>
        <w:t>, tolerant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of</w:t>
      </w:r>
      <w:proofErr w:type="gramEnd"/>
      <w:r w:rsidRPr="00F73DA8">
        <w:rPr>
          <w:rFonts w:ascii="Palatino Linotype" w:hAnsi="Palatino Linotype" w:cs="PalatinoLinotype-Roman"/>
          <w:color w:val="000000"/>
          <w:sz w:val="24"/>
          <w:szCs w:val="24"/>
        </w:rPr>
        <w:t xml:space="preserve"> our climate, etc.), design ideas and techniques to enhance our environment (rain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gardens</w:t>
      </w:r>
      <w:proofErr w:type="gramEnd"/>
      <w:r w:rsidRPr="00F73DA8">
        <w:rPr>
          <w:rFonts w:ascii="Palatino Linotype" w:hAnsi="Palatino Linotype" w:cs="PalatinoLinotype-Roman"/>
          <w:color w:val="000000"/>
          <w:sz w:val="24"/>
          <w:szCs w:val="24"/>
        </w:rPr>
        <w:t xml:space="preserve">, </w:t>
      </w:r>
      <w:proofErr w:type="spellStart"/>
      <w:r w:rsidRPr="00F73DA8">
        <w:rPr>
          <w:rFonts w:ascii="Palatino Linotype" w:hAnsi="Palatino Linotype" w:cs="PalatinoLinotype-Roman"/>
          <w:color w:val="000000"/>
          <w:sz w:val="24"/>
          <w:szCs w:val="24"/>
        </w:rPr>
        <w:t>waterwise</w:t>
      </w:r>
      <w:proofErr w:type="spellEnd"/>
      <w:r w:rsidRPr="00F73DA8">
        <w:rPr>
          <w:rFonts w:ascii="Palatino Linotype" w:hAnsi="Palatino Linotype" w:cs="PalatinoLinotype-Roman"/>
          <w:color w:val="000000"/>
          <w:sz w:val="24"/>
          <w:szCs w:val="24"/>
        </w:rPr>
        <w:t xml:space="preserve"> landscaping, habitat gardens, etc.), and will demonstrate environmentally</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sound and scientifically correct horticultural practices (pruning, watering,</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etc.). The Teaching Gardens will also serve as learning labs for hands on training for</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Master Gardeners and the </w:t>
      </w:r>
      <w:proofErr w:type="gramStart"/>
      <w:r w:rsidRPr="00F73DA8">
        <w:rPr>
          <w:rFonts w:ascii="Palatino Linotype" w:hAnsi="Palatino Linotype" w:cs="PalatinoLinotype-Roman"/>
          <w:color w:val="000000"/>
          <w:sz w:val="24"/>
          <w:szCs w:val="24"/>
        </w:rPr>
        <w:t>public,</w:t>
      </w:r>
      <w:proofErr w:type="gramEnd"/>
      <w:r w:rsidRPr="00F73DA8">
        <w:rPr>
          <w:rFonts w:ascii="Palatino Linotype" w:hAnsi="Palatino Linotype" w:cs="PalatinoLinotype-Roman"/>
          <w:color w:val="000000"/>
          <w:sz w:val="24"/>
          <w:szCs w:val="24"/>
        </w:rPr>
        <w:t xml:space="preserve"> and as nurseries for plants to stock future gardens.</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Written materials available onsite, signage and plant labels will enable the public to</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learn from the demonstration gardens even when MG’s are not on hand to answer</w:t>
      </w:r>
      <w:r w:rsidR="00A86BF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questions.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We currently have two demonstration gardens under development as part of the</w:t>
      </w:r>
    </w:p>
    <w:p w:rsidR="00F73DA8" w:rsidRPr="00F73DA8" w:rsidRDefault="003253A4" w:rsidP="00F73DA8">
      <w:pPr>
        <w:autoSpaceDE w:val="0"/>
        <w:autoSpaceDN w:val="0"/>
        <w:adjustRightInd w:val="0"/>
        <w:spacing w:after="0" w:line="240" w:lineRule="auto"/>
        <w:rPr>
          <w:rFonts w:ascii="Palatino Linotype" w:hAnsi="Palatino Linotype" w:cs="PalatinoLinotype-Roman"/>
          <w:color w:val="000000"/>
          <w:sz w:val="24"/>
          <w:szCs w:val="24"/>
        </w:rPr>
      </w:pPr>
      <w:r>
        <w:rPr>
          <w:rFonts w:ascii="Palatino Linotype" w:hAnsi="Palatino Linotype" w:cs="PalatinoLinotype-Roman"/>
          <w:color w:val="000000"/>
          <w:sz w:val="24"/>
          <w:szCs w:val="24"/>
        </w:rPr>
        <w:t>Stokes</w:t>
      </w:r>
      <w:r w:rsidR="00F73DA8" w:rsidRPr="00F73DA8">
        <w:rPr>
          <w:rFonts w:ascii="Palatino Linotype" w:hAnsi="Palatino Linotype" w:cs="PalatinoLinotype-Roman"/>
          <w:color w:val="000000"/>
          <w:sz w:val="24"/>
          <w:szCs w:val="24"/>
        </w:rPr>
        <w:t xml:space="preserve"> Teaching Gardens: the landscape</w:t>
      </w:r>
      <w:r>
        <w:rPr>
          <w:rFonts w:ascii="Palatino Linotype" w:hAnsi="Palatino Linotype" w:cs="PalatinoLinotype-Roman"/>
          <w:color w:val="000000"/>
          <w:sz w:val="24"/>
          <w:szCs w:val="24"/>
        </w:rPr>
        <w:t xml:space="preserve"> and demonstration garden </w:t>
      </w:r>
      <w:r w:rsidR="00F73DA8" w:rsidRPr="00F73DA8">
        <w:rPr>
          <w:rFonts w:ascii="Palatino Linotype" w:hAnsi="Palatino Linotype" w:cs="PalatinoLinotype-Roman"/>
          <w:color w:val="000000"/>
          <w:sz w:val="24"/>
          <w:szCs w:val="24"/>
        </w:rPr>
        <w:t xml:space="preserve">at the Extension office in </w:t>
      </w:r>
      <w:r>
        <w:rPr>
          <w:rFonts w:ascii="Palatino Linotype" w:hAnsi="Palatino Linotype" w:cs="PalatinoLinotype-Roman"/>
          <w:color w:val="000000"/>
          <w:sz w:val="24"/>
          <w:szCs w:val="24"/>
        </w:rPr>
        <w:t>Danbury</w:t>
      </w:r>
      <w:r w:rsidR="00F73DA8" w:rsidRPr="00F73DA8">
        <w:rPr>
          <w:rFonts w:ascii="Palatino Linotype" w:hAnsi="Palatino Linotype" w:cs="PalatinoLinotype-Roman"/>
          <w:color w:val="000000"/>
          <w:sz w:val="24"/>
          <w:szCs w:val="24"/>
        </w:rPr>
        <w:t>, and the</w:t>
      </w:r>
      <w:r>
        <w:rPr>
          <w:rFonts w:ascii="Palatino Linotype" w:hAnsi="Palatino Linotype" w:cs="PalatinoLinotype-Roman"/>
          <w:color w:val="000000"/>
          <w:sz w:val="24"/>
          <w:szCs w:val="24"/>
        </w:rPr>
        <w:t xml:space="preserve"> SEEDS (Stokes Extension Educational Dirt Site) </w:t>
      </w:r>
      <w:r w:rsidR="00F73DA8" w:rsidRPr="00F73DA8">
        <w:rPr>
          <w:rFonts w:ascii="Palatino Linotype" w:hAnsi="Palatino Linotype" w:cs="PalatinoLinotype-Roman"/>
          <w:color w:val="000000"/>
          <w:sz w:val="24"/>
          <w:szCs w:val="24"/>
        </w:rPr>
        <w:t xml:space="preserve">garden at </w:t>
      </w:r>
      <w:r>
        <w:rPr>
          <w:rFonts w:ascii="Palatino Linotype" w:hAnsi="Palatino Linotype" w:cs="PalatinoLinotype-Roman"/>
          <w:color w:val="000000"/>
          <w:sz w:val="24"/>
          <w:szCs w:val="24"/>
        </w:rPr>
        <w:t>King Recreations Acres in King</w:t>
      </w:r>
      <w:r w:rsidR="00F73DA8" w:rsidRPr="00F73DA8">
        <w:rPr>
          <w:rFonts w:ascii="Palatino Linotype" w:hAnsi="Palatino Linotype" w:cs="PalatinoLinotype-Roman"/>
          <w:color w:val="000000"/>
          <w:sz w:val="24"/>
          <w:szCs w:val="24"/>
        </w:rPr>
        <w:t>. Decisions related to the development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maintenance</w:t>
      </w:r>
      <w:proofErr w:type="gramEnd"/>
      <w:r w:rsidRPr="00F73DA8">
        <w:rPr>
          <w:rFonts w:ascii="Palatino Linotype" w:hAnsi="Palatino Linotype" w:cs="PalatinoLinotype-Roman"/>
          <w:color w:val="000000"/>
          <w:sz w:val="24"/>
          <w:szCs w:val="24"/>
        </w:rPr>
        <w:t xml:space="preserve"> of each of these locations are made by the </w:t>
      </w:r>
      <w:r w:rsidR="003253A4">
        <w:rPr>
          <w:rFonts w:ascii="Palatino Linotype" w:hAnsi="Palatino Linotype" w:cs="PalatinoLinotype-Roman"/>
          <w:color w:val="000000"/>
          <w:sz w:val="24"/>
          <w:szCs w:val="24"/>
        </w:rPr>
        <w:t>Community</w:t>
      </w:r>
      <w:r w:rsidRPr="00F73DA8">
        <w:rPr>
          <w:rFonts w:ascii="Palatino Linotype" w:hAnsi="Palatino Linotype" w:cs="PalatinoLinotype-Roman"/>
          <w:color w:val="000000"/>
          <w:sz w:val="24"/>
          <w:szCs w:val="24"/>
        </w:rPr>
        <w:t xml:space="preserve"> Garden Team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for</w:t>
      </w:r>
      <w:proofErr w:type="gramEnd"/>
      <w:r w:rsidRPr="00F73DA8">
        <w:rPr>
          <w:rFonts w:ascii="Palatino Linotype" w:hAnsi="Palatino Linotype" w:cs="PalatinoLinotype-Roman"/>
          <w:color w:val="000000"/>
          <w:sz w:val="24"/>
          <w:szCs w:val="24"/>
        </w:rPr>
        <w:t xml:space="preserve"> that location with guidance and input from the Horticulture Agent. Development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of</w:t>
      </w:r>
      <w:proofErr w:type="gramEnd"/>
      <w:r w:rsidRPr="00F73DA8">
        <w:rPr>
          <w:rFonts w:ascii="Palatino Linotype" w:hAnsi="Palatino Linotype" w:cs="PalatinoLinotype-Roman"/>
          <w:color w:val="000000"/>
          <w:sz w:val="24"/>
          <w:szCs w:val="24"/>
        </w:rPr>
        <w:t xml:space="preserve"> future sites will take place at the discretion of the Horticulture Agent, as volunteer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involvement</w:t>
      </w:r>
      <w:proofErr w:type="gramEnd"/>
      <w:r w:rsidRPr="00F73DA8">
        <w:rPr>
          <w:rFonts w:ascii="Palatino Linotype" w:hAnsi="Palatino Linotype" w:cs="PalatinoLinotype-Roman"/>
          <w:color w:val="000000"/>
          <w:sz w:val="24"/>
          <w:szCs w:val="24"/>
        </w:rPr>
        <w:t xml:space="preserve"> increases.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Volunteer Jobs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Garden Curator / Curator Team</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Garden curators will adopt a </w:t>
      </w:r>
      <w:r w:rsidR="004F02F6">
        <w:rPr>
          <w:rFonts w:ascii="Palatino Linotype" w:hAnsi="Palatino Linotype" w:cs="PalatinoLinotype-Roman"/>
          <w:color w:val="000000"/>
          <w:sz w:val="24"/>
          <w:szCs w:val="24"/>
        </w:rPr>
        <w:t xml:space="preserve">specific garden or </w:t>
      </w:r>
      <w:r w:rsidRPr="00F73DA8">
        <w:rPr>
          <w:rFonts w:ascii="Palatino Linotype" w:hAnsi="Palatino Linotype" w:cs="PalatinoLinotype-Roman"/>
          <w:color w:val="000000"/>
          <w:sz w:val="24"/>
          <w:szCs w:val="24"/>
        </w:rPr>
        <w:t>specific area of a demonstration landscape</w:t>
      </w:r>
      <w:r w:rsidR="004F02F6">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and will work closely with the Horticulture Agent and Garden Team to</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develop and maintain their garden. Examples of specific gardens or areas</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of a landscape include a butterfly garden, vegetable garden, habitat</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garden, or a specific bed. An individual MG can serve</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as a curator for a specific garden or two or more MGs may decide to</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work together as a Curator Team to develop and maintain a garden.</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Garden Curators and Curator Teams will be responsible for developing their garden</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lastRenderedPageBreak/>
        <w:t>(design and planting) and keeping it maintained. Curators will need to be present at</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planned work days to guide other volunteers interested in helping with garden maintenance.</w:t>
      </w:r>
      <w:r w:rsidR="00E5279D">
        <w:rPr>
          <w:rFonts w:ascii="Palatino Linotype" w:hAnsi="Palatino Linotype" w:cs="PalatinoLinotype-Roman"/>
          <w:color w:val="000000"/>
          <w:sz w:val="24"/>
          <w:szCs w:val="24"/>
        </w:rPr>
        <w:t xml:space="preserve"> </w:t>
      </w:r>
    </w:p>
    <w:p w:rsidR="00BF336F" w:rsidRPr="00F73DA8" w:rsidRDefault="00BF336F"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Gardeners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All Master Gardeners are welcome to be part of the development and maintenance of</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w:t>
      </w:r>
      <w:r w:rsidR="003253A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Teaching Gardens by participating in work days and/or weekly work</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groups</w:t>
      </w:r>
      <w:proofErr w:type="gramEnd"/>
      <w:r w:rsidRPr="00F73DA8">
        <w:rPr>
          <w:rFonts w:ascii="Palatino Linotype" w:hAnsi="Palatino Linotype" w:cs="PalatinoLinotype-Roman"/>
          <w:color w:val="000000"/>
          <w:sz w:val="24"/>
          <w:szCs w:val="24"/>
        </w:rPr>
        <w:t>. Weekly work groups are scheduled at the beginning of each season for each</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garden</w:t>
      </w:r>
      <w:proofErr w:type="gramEnd"/>
      <w:r w:rsidRPr="00F73DA8">
        <w:rPr>
          <w:rFonts w:ascii="Palatino Linotype" w:hAnsi="Palatino Linotype" w:cs="PalatinoLinotype-Roman"/>
          <w:color w:val="000000"/>
          <w:sz w:val="24"/>
          <w:szCs w:val="24"/>
        </w:rPr>
        <w:t xml:space="preserve"> location. Master Gardeners participating in work days can expect to help with</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mulching</w:t>
      </w:r>
      <w:proofErr w:type="gramEnd"/>
      <w:r w:rsidRPr="00F73DA8">
        <w:rPr>
          <w:rFonts w:ascii="Palatino Linotype" w:hAnsi="Palatino Linotype" w:cs="PalatinoLinotype-Roman"/>
          <w:color w:val="000000"/>
          <w:sz w:val="24"/>
          <w:szCs w:val="24"/>
        </w:rPr>
        <w:t>, weeding, planting, pruning, and other garden related activities.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5A4683" w:rsidRPr="00F73DA8" w:rsidRDefault="00F73DA8" w:rsidP="00F73DA8">
      <w:pPr>
        <w:autoSpaceDE w:val="0"/>
        <w:autoSpaceDN w:val="0"/>
        <w:adjustRightInd w:val="0"/>
        <w:spacing w:after="0" w:line="240" w:lineRule="auto"/>
        <w:rPr>
          <w:rFonts w:ascii="Palatino Linotype" w:hAnsi="Palatino Linotype" w:cs="PalatinoLinotype-Bold"/>
          <w:b/>
          <w:bCs/>
          <w:color w:val="000000"/>
          <w:sz w:val="40"/>
          <w:szCs w:val="40"/>
        </w:rPr>
      </w:pPr>
      <w:r w:rsidRPr="00F73DA8">
        <w:rPr>
          <w:rFonts w:ascii="Palatino Linotype" w:hAnsi="Palatino Linotype" w:cs="PalatinoLinotype-Bold"/>
          <w:b/>
          <w:bCs/>
          <w:color w:val="000000"/>
          <w:sz w:val="40"/>
          <w:szCs w:val="40"/>
        </w:rPr>
        <w:t>Public Outreach</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Goal</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To provide </w:t>
      </w:r>
      <w:r w:rsidR="002654D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residents with timely, convenient</w:t>
      </w:r>
      <w:r w:rsidR="00D42C88">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opportunities to have their garden/lawn/landscape questions</w:t>
      </w:r>
      <w:r w:rsidR="00D42C88">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answered and to learn about environmentally sound horticultural</w:t>
      </w:r>
      <w:r w:rsidR="00D42C88">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topics. Master Gardeners will assist the Horticulture Agent</w:t>
      </w:r>
      <w:r w:rsidR="00D42C88">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with public outreach through a Speaker’s Bureau, ‘Ask a Master</w:t>
      </w:r>
      <w:r w:rsidR="00D42C88">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Gardener’ Clinics, and educational booths at local festivals</w:t>
      </w:r>
      <w:r w:rsidR="00D42C88">
        <w:rPr>
          <w:rFonts w:ascii="Palatino Linotype" w:hAnsi="Palatino Linotype" w:cs="PalatinoLinotype-Roman"/>
          <w:color w:val="000000"/>
          <w:sz w:val="24"/>
          <w:szCs w:val="24"/>
        </w:rPr>
        <w:t>, farmer’s markets, and other community events</w:t>
      </w:r>
      <w:r w:rsidRPr="00F73DA8">
        <w:rPr>
          <w:rFonts w:ascii="Palatino Linotype" w:hAnsi="Palatino Linotype" w:cs="PalatinoLinotype-Roman"/>
          <w:color w:val="000000"/>
          <w:sz w:val="24"/>
          <w:szCs w:val="24"/>
        </w:rPr>
        <w:t>.</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Volunteer Jobs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Speakers Bureau ‐ Volunteer Speaker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MGs wishing to serve as volunteer speakers will choose a topic of their interest that is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w:t>
      </w:r>
      <w:proofErr w:type="gramEnd"/>
      <w:r w:rsidRPr="00F73DA8">
        <w:rPr>
          <w:rFonts w:ascii="Palatino Linotype" w:hAnsi="Palatino Linotype" w:cs="PalatinoLinotype-Roman"/>
          <w:color w:val="000000"/>
          <w:sz w:val="24"/>
          <w:szCs w:val="24"/>
        </w:rPr>
        <w:t xml:space="preserve"> line with the MG Program focus and prepare a presentation to give to garden/civic</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clubs</w:t>
      </w:r>
      <w:proofErr w:type="gramEnd"/>
      <w:r w:rsidRPr="00F73DA8">
        <w:rPr>
          <w:rFonts w:ascii="Palatino Linotype" w:hAnsi="Palatino Linotype" w:cs="PalatinoLinotype-Roman"/>
          <w:color w:val="000000"/>
          <w:sz w:val="24"/>
          <w:szCs w:val="24"/>
        </w:rPr>
        <w:t>, at homeowner association meetings or as scheduled in local communities. MGs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can</w:t>
      </w:r>
      <w:proofErr w:type="gramEnd"/>
      <w:r w:rsidRPr="00F73DA8">
        <w:rPr>
          <w:rFonts w:ascii="Palatino Linotype" w:hAnsi="Palatino Linotype" w:cs="PalatinoLinotype-Roman"/>
          <w:color w:val="000000"/>
          <w:sz w:val="24"/>
          <w:szCs w:val="24"/>
        </w:rPr>
        <w:t xml:space="preserve"> create their own presentation from scratch or adapt a presentation already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prepared</w:t>
      </w:r>
      <w:proofErr w:type="gramEnd"/>
      <w:r w:rsidRPr="00F73DA8">
        <w:rPr>
          <w:rFonts w:ascii="Palatino Linotype" w:hAnsi="Palatino Linotype" w:cs="PalatinoLinotype-Roman"/>
          <w:color w:val="000000"/>
          <w:sz w:val="24"/>
          <w:szCs w:val="24"/>
        </w:rPr>
        <w:t xml:space="preserve"> by the Horticulture Agent. MGs may develop and present presentations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individually</w:t>
      </w:r>
      <w:proofErr w:type="gramEnd"/>
      <w:r w:rsidRPr="00F73DA8">
        <w:rPr>
          <w:rFonts w:ascii="Palatino Linotype" w:hAnsi="Palatino Linotype" w:cs="PalatinoLinotype-Roman"/>
          <w:color w:val="000000"/>
          <w:sz w:val="24"/>
          <w:szCs w:val="24"/>
        </w:rPr>
        <w:t xml:space="preserve"> or as a team. Technical assistance and presentation equipment will be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provided</w:t>
      </w:r>
      <w:proofErr w:type="gramEnd"/>
      <w:r w:rsidRPr="00F73DA8">
        <w:rPr>
          <w:rFonts w:ascii="Palatino Linotype" w:hAnsi="Palatino Linotype" w:cs="PalatinoLinotype-Roman"/>
          <w:color w:val="000000"/>
          <w:sz w:val="24"/>
          <w:szCs w:val="24"/>
        </w:rPr>
        <w:t xml:space="preserve"> by the Horticulture Agent. All presentations must be reviewed by the Agent</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before</w:t>
      </w:r>
      <w:proofErr w:type="gramEnd"/>
      <w:r w:rsidRPr="00F73DA8">
        <w:rPr>
          <w:rFonts w:ascii="Palatino Linotype" w:hAnsi="Palatino Linotype" w:cs="PalatinoLinotype-Roman"/>
          <w:color w:val="000000"/>
          <w:sz w:val="24"/>
          <w:szCs w:val="24"/>
        </w:rPr>
        <w:t xml:space="preserve"> being given to the public.</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Community Resource Person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may serve as Community Resource Persons by volunteering to</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answer</w:t>
      </w:r>
      <w:proofErr w:type="gramEnd"/>
      <w:r w:rsidRPr="00F73DA8">
        <w:rPr>
          <w:rFonts w:ascii="Palatino Linotype" w:hAnsi="Palatino Linotype" w:cs="PalatinoLinotype-Roman"/>
          <w:color w:val="000000"/>
          <w:sz w:val="24"/>
          <w:szCs w:val="24"/>
        </w:rPr>
        <w:t xml:space="preserve"> questions at ‘Ask a Master Gardener’ Clinics</w:t>
      </w:r>
      <w:r w:rsidR="00B1752F">
        <w:rPr>
          <w:rFonts w:ascii="Palatino Linotype" w:hAnsi="Palatino Linotype" w:cs="PalatinoLinotype-Roman"/>
          <w:color w:val="000000"/>
          <w:sz w:val="24"/>
          <w:szCs w:val="24"/>
        </w:rPr>
        <w:t xml:space="preserve">, local </w:t>
      </w:r>
      <w:proofErr w:type="spellStart"/>
      <w:r w:rsidR="00B1752F">
        <w:rPr>
          <w:rFonts w:ascii="Palatino Linotype" w:hAnsi="Palatino Linotype" w:cs="PalatinoLinotype-Roman"/>
          <w:color w:val="000000"/>
          <w:sz w:val="24"/>
          <w:szCs w:val="24"/>
        </w:rPr>
        <w:t>farmer’s</w:t>
      </w:r>
      <w:proofErr w:type="spellEnd"/>
      <w:r w:rsidR="00B1752F">
        <w:rPr>
          <w:rFonts w:ascii="Palatino Linotype" w:hAnsi="Palatino Linotype" w:cs="PalatinoLinotype-Roman"/>
          <w:color w:val="000000"/>
          <w:sz w:val="24"/>
          <w:szCs w:val="24"/>
        </w:rPr>
        <w:t xml:space="preserve"> markets,</w:t>
      </w:r>
      <w:r w:rsidRPr="00F73DA8">
        <w:rPr>
          <w:rFonts w:ascii="Palatino Linotype" w:hAnsi="Palatino Linotype" w:cs="PalatinoLinotype-Roman"/>
          <w:color w:val="000000"/>
          <w:sz w:val="24"/>
          <w:szCs w:val="24"/>
        </w:rPr>
        <w:t xml:space="preserve"> and area festivals</w:t>
      </w:r>
      <w:r w:rsidR="002654D4">
        <w:rPr>
          <w:rFonts w:ascii="Palatino Linotype" w:hAnsi="Palatino Linotype" w:cs="PalatinoLinotype-Roman"/>
          <w:color w:val="000000"/>
          <w:sz w:val="24"/>
          <w:szCs w:val="24"/>
        </w:rPr>
        <w:t>. Re</w:t>
      </w:r>
      <w:r w:rsidRPr="00F73DA8">
        <w:rPr>
          <w:rFonts w:ascii="Palatino Linotype" w:hAnsi="Palatino Linotype" w:cs="PalatinoLinotype-Roman"/>
          <w:color w:val="000000"/>
          <w:sz w:val="24"/>
          <w:szCs w:val="24"/>
        </w:rPr>
        <w:t>source persons</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will be responsible for handing out newsletters and leaflets, answering gardening</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questions (using provided reference materials when necessary), providing information</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on soil testing and the Master Gardener Program, and referring difficult questions to</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the Horticulture Agent. Master Gardeners may choose to specialize in one area (</w:t>
      </w:r>
      <w:proofErr w:type="spellStart"/>
      <w:r w:rsidRPr="00F73DA8">
        <w:rPr>
          <w:rFonts w:ascii="Palatino Linotype" w:hAnsi="Palatino Linotype" w:cs="PalatinoLinotype-Roman"/>
          <w:color w:val="000000"/>
          <w:sz w:val="24"/>
          <w:szCs w:val="24"/>
        </w:rPr>
        <w:t>eg</w:t>
      </w:r>
      <w:proofErr w:type="spellEnd"/>
      <w:proofErr w:type="gramStart"/>
      <w:r w:rsidRPr="00F73DA8">
        <w:rPr>
          <w:rFonts w:ascii="Palatino Linotype" w:hAnsi="Palatino Linotype" w:cs="PalatinoLinotype-Roman"/>
          <w:color w:val="000000"/>
          <w:sz w:val="24"/>
          <w:szCs w:val="24"/>
        </w:rPr>
        <w:t>.—</w:t>
      </w:r>
      <w:proofErr w:type="gramEnd"/>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vegetables, lawn care, perennials, etc.) or develop a broad </w:t>
      </w:r>
      <w:r w:rsidRPr="00F73DA8">
        <w:rPr>
          <w:rFonts w:ascii="Palatino Linotype" w:hAnsi="Palatino Linotype" w:cs="PalatinoLinotype-Roman"/>
          <w:color w:val="000000"/>
          <w:sz w:val="24"/>
          <w:szCs w:val="24"/>
        </w:rPr>
        <w:lastRenderedPageBreak/>
        <w:t>knowledge on many topics.</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MGs serving as Community Resource Persons should stay up to date on current pest</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problems and recommendations by reading the NC Pest News and other materials</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provided by the Horticulture Agent.</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Plant Clinic Coordinator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Plant Clinic Coordinators will be responsible for scheduling plant clinics at a specific</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location</w:t>
      </w:r>
      <w:proofErr w:type="gramEnd"/>
      <w:r w:rsidRPr="00F73DA8">
        <w:rPr>
          <w:rFonts w:ascii="Palatino Linotype" w:hAnsi="Palatino Linotype" w:cs="PalatinoLinotype-Roman"/>
          <w:color w:val="000000"/>
          <w:sz w:val="24"/>
          <w:szCs w:val="24"/>
        </w:rPr>
        <w:t xml:space="preserve"> in the community (example: </w:t>
      </w:r>
      <w:r w:rsidR="002654D4">
        <w:rPr>
          <w:rFonts w:ascii="Palatino Linotype" w:hAnsi="Palatino Linotype" w:cs="PalatinoLinotype-Roman"/>
          <w:color w:val="000000"/>
          <w:sz w:val="24"/>
          <w:szCs w:val="24"/>
        </w:rPr>
        <w:t xml:space="preserve">King </w:t>
      </w:r>
      <w:r w:rsidRPr="00F73DA8">
        <w:rPr>
          <w:rFonts w:ascii="Palatino Linotype" w:hAnsi="Palatino Linotype" w:cs="PalatinoLinotype-Roman"/>
          <w:color w:val="000000"/>
          <w:sz w:val="24"/>
          <w:szCs w:val="24"/>
        </w:rPr>
        <w:t>Farmer’s Market), making sure all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necessary</w:t>
      </w:r>
      <w:proofErr w:type="gramEnd"/>
      <w:r w:rsidRPr="00F73DA8">
        <w:rPr>
          <w:rFonts w:ascii="Palatino Linotype" w:hAnsi="Palatino Linotype" w:cs="PalatinoLinotype-Roman"/>
          <w:color w:val="000000"/>
          <w:sz w:val="24"/>
          <w:szCs w:val="24"/>
        </w:rPr>
        <w:t xml:space="preserve"> resources are available on the day of the clinic, scheduling volunteers to staff</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clinic, and keeping notes and following up with the Horticulture Agent</w:t>
      </w:r>
      <w:r w:rsidR="008452F4">
        <w:rPr>
          <w:rFonts w:ascii="Palatino Linotype" w:hAnsi="Palatino Linotype" w:cs="PalatinoLinotype-Roman"/>
          <w:color w:val="000000"/>
          <w:sz w:val="24"/>
          <w:szCs w:val="24"/>
        </w:rPr>
        <w:t>.</w:t>
      </w:r>
      <w:r w:rsidRPr="00F73DA8">
        <w:rPr>
          <w:rFonts w:ascii="Palatino Linotype" w:hAnsi="Palatino Linotype" w:cs="PalatinoLinotype-Roman"/>
          <w:color w:val="000000"/>
          <w:sz w:val="24"/>
          <w:szCs w:val="24"/>
        </w:rPr>
        <w:t xml:space="preserve"> Coordinators</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will discuss possible dates of Plant Clinics with the Horticulture Agent before</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scheduling them, to ensure there are no conflicts with other events and so the Agent</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can assist with publicizing the Clinic.</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40"/>
          <w:szCs w:val="40"/>
        </w:rPr>
      </w:pPr>
      <w:r w:rsidRPr="00F73DA8">
        <w:rPr>
          <w:rFonts w:ascii="Palatino Linotype" w:hAnsi="Palatino Linotype" w:cs="PalatinoLinotype-Bold"/>
          <w:b/>
          <w:bCs/>
          <w:color w:val="000000"/>
          <w:sz w:val="40"/>
          <w:szCs w:val="40"/>
        </w:rPr>
        <w:t>Youth Activities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Goal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 xml:space="preserve">To provide </w:t>
      </w:r>
      <w:r w:rsidR="002654D4">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youth with opportunities to learn about plants, insects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environment and to gain gardening skills through participation in school </w:t>
      </w:r>
      <w:r w:rsidR="008452F4">
        <w:rPr>
          <w:rFonts w:ascii="Palatino Linotype" w:hAnsi="Palatino Linotype" w:cs="PalatinoLinotype-Roman"/>
          <w:color w:val="000000"/>
          <w:sz w:val="24"/>
          <w:szCs w:val="24"/>
        </w:rPr>
        <w:t>e</w:t>
      </w:r>
      <w:r w:rsidRPr="00F73DA8">
        <w:rPr>
          <w:rFonts w:ascii="Palatino Linotype" w:hAnsi="Palatino Linotype" w:cs="PalatinoLinotype-Roman"/>
          <w:color w:val="000000"/>
          <w:sz w:val="24"/>
          <w:szCs w:val="24"/>
        </w:rPr>
        <w:t>nrichment</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and 4‐H activities. Working with the Horticulture and 4‐H Agents, Master Gardeners</w:t>
      </w:r>
      <w:r w:rsidR="002654D4">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may sponsor Jr. Master Gardener (JMG) camps, a JMG 4‐H club, and offer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activities</w:t>
      </w:r>
      <w:proofErr w:type="gramEnd"/>
      <w:r w:rsidRPr="00F73DA8">
        <w:rPr>
          <w:rFonts w:ascii="Palatino Linotype" w:hAnsi="Palatino Linotype" w:cs="PalatinoLinotype-Roman"/>
          <w:color w:val="000000"/>
          <w:sz w:val="24"/>
          <w:szCs w:val="24"/>
        </w:rPr>
        <w:t xml:space="preserve"> related to gardening and the environment in the classroom and during</w:t>
      </w:r>
      <w:r w:rsidR="008224F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special events.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Master Gardener School Outreach Program</w:t>
      </w:r>
    </w:p>
    <w:p w:rsidR="00F73DA8" w:rsidRDefault="00E5279D" w:rsidP="00E5279D">
      <w:pPr>
        <w:autoSpaceDE w:val="0"/>
        <w:autoSpaceDN w:val="0"/>
        <w:adjustRightInd w:val="0"/>
        <w:spacing w:after="0" w:line="240" w:lineRule="auto"/>
        <w:rPr>
          <w:rFonts w:ascii="Palatino Linotype" w:hAnsi="Palatino Linotype" w:cs="PalatinoLinotype-Roman"/>
          <w:color w:val="000000"/>
          <w:sz w:val="24"/>
          <w:szCs w:val="24"/>
        </w:rPr>
      </w:pPr>
      <w:r>
        <w:rPr>
          <w:rFonts w:ascii="Palatino Linotype" w:hAnsi="Palatino Linotype" w:cs="PalatinoLinotype-Roman"/>
          <w:color w:val="000000"/>
          <w:sz w:val="24"/>
          <w:szCs w:val="24"/>
        </w:rPr>
        <w:t xml:space="preserve">There are two options for EMGVs who enjoy working with young people in Stokes County. Garden mentors offer </w:t>
      </w:r>
      <w:r w:rsidR="00F73DA8" w:rsidRPr="00F73DA8">
        <w:rPr>
          <w:rFonts w:ascii="Palatino Linotype" w:hAnsi="Palatino Linotype" w:cs="PalatinoLinotype-Roman"/>
          <w:color w:val="000000"/>
          <w:sz w:val="24"/>
          <w:szCs w:val="24"/>
        </w:rPr>
        <w:t>educational assistance to schools seeking</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to establish a school garden. Garden mentors will advise</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teachers, parents, and students on proper garden development,</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planting times, pest management, harvesting,</w:t>
      </w:r>
      <w:r>
        <w:rPr>
          <w:rFonts w:ascii="Palatino Linotype" w:hAnsi="Palatino Linotype" w:cs="PalatinoLinotype-Roman"/>
          <w:color w:val="000000"/>
          <w:sz w:val="24"/>
          <w:szCs w:val="24"/>
        </w:rPr>
        <w:t xml:space="preserve"> </w:t>
      </w:r>
      <w:r w:rsidR="00F73DA8" w:rsidRPr="00F73DA8">
        <w:rPr>
          <w:rFonts w:ascii="Palatino Linotype" w:hAnsi="Palatino Linotype" w:cs="PalatinoLinotype-Roman"/>
          <w:color w:val="000000"/>
          <w:sz w:val="24"/>
          <w:szCs w:val="24"/>
        </w:rPr>
        <w:t>and related garden activities.</w:t>
      </w:r>
      <w:r>
        <w:rPr>
          <w:rFonts w:ascii="Palatino Linotype" w:hAnsi="Palatino Linotype" w:cs="PalatinoLinotype-Roman"/>
          <w:color w:val="000000"/>
          <w:sz w:val="24"/>
          <w:szCs w:val="24"/>
        </w:rPr>
        <w:t xml:space="preserve"> Junior Master Gardener Coordinators and team members </w:t>
      </w:r>
      <w:r w:rsidRPr="00F73DA8">
        <w:rPr>
          <w:rFonts w:ascii="Palatino Linotype" w:hAnsi="Palatino Linotype" w:cs="PalatinoLinotype-Roman"/>
          <w:color w:val="000000"/>
          <w:sz w:val="24"/>
          <w:szCs w:val="24"/>
        </w:rPr>
        <w:t>will work closely with the 4‐H and Horticulture Agents to establish</w:t>
      </w:r>
      <w:r>
        <w:rPr>
          <w:rFonts w:ascii="Palatino Linotype" w:hAnsi="Palatino Linotype" w:cs="PalatinoLinotype-Roman"/>
          <w:color w:val="000000"/>
          <w:sz w:val="24"/>
          <w:szCs w:val="24"/>
        </w:rPr>
        <w:t xml:space="preserve"> and maintain </w:t>
      </w:r>
      <w:r w:rsidRPr="00F73DA8">
        <w:rPr>
          <w:rFonts w:ascii="Palatino Linotype" w:hAnsi="Palatino Linotype" w:cs="PalatinoLinotype-Roman"/>
          <w:color w:val="000000"/>
          <w:sz w:val="24"/>
          <w:szCs w:val="24"/>
        </w:rPr>
        <w:t xml:space="preserve">a JMG program in </w:t>
      </w:r>
      <w:r>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using the official JMG curriculum</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59494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Bold"/>
          <w:b/>
          <w:bCs/>
          <w:color w:val="000000"/>
          <w:sz w:val="32"/>
          <w:szCs w:val="32"/>
        </w:rPr>
        <w:t>Volunteer Jobs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School Outreach—Garden Mentor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interested in the hands on aspect of teaching kids about gardening</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may</w:t>
      </w:r>
      <w:proofErr w:type="gramEnd"/>
      <w:r w:rsidRPr="00F73DA8">
        <w:rPr>
          <w:rFonts w:ascii="Palatino Linotype" w:hAnsi="Palatino Linotype" w:cs="PalatinoLinotype-Roman"/>
          <w:color w:val="000000"/>
          <w:sz w:val="24"/>
          <w:szCs w:val="24"/>
        </w:rPr>
        <w:t xml:space="preserve"> wish to become a garden mentor. MGs volunteering in this capacity will</w:t>
      </w:r>
      <w:r w:rsidR="008224F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provide educational assistance to teachers, parents, and students at schools wishing to</w:t>
      </w:r>
      <w:r w:rsidR="008224F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establish a school garden. MGs will advi</w:t>
      </w:r>
      <w:r w:rsidR="00E5279D">
        <w:rPr>
          <w:rFonts w:ascii="Palatino Linotype" w:hAnsi="Palatino Linotype" w:cs="PalatinoLinotype-Roman"/>
          <w:color w:val="000000"/>
          <w:sz w:val="24"/>
          <w:szCs w:val="24"/>
        </w:rPr>
        <w:t>s</w:t>
      </w:r>
      <w:r w:rsidRPr="00F73DA8">
        <w:rPr>
          <w:rFonts w:ascii="Palatino Linotype" w:hAnsi="Palatino Linotype" w:cs="PalatinoLinotype-Roman"/>
          <w:color w:val="000000"/>
          <w:sz w:val="24"/>
          <w:szCs w:val="24"/>
        </w:rPr>
        <w:t>e on soil testing, bed preparation, crop planting</w:t>
      </w:r>
      <w:r w:rsidR="00925A0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and harvesting times, pest management, and other aspects of growing a garden.</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Junior Master Gardener Coordinator/JMG Team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Junior Master Gardener Program is a nationwide 4‐H youth gardening program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with</w:t>
      </w:r>
      <w:proofErr w:type="gramEnd"/>
      <w:r w:rsidRPr="00F73DA8">
        <w:rPr>
          <w:rFonts w:ascii="Palatino Linotype" w:hAnsi="Palatino Linotype" w:cs="PalatinoLinotype-Roman"/>
          <w:color w:val="000000"/>
          <w:sz w:val="24"/>
          <w:szCs w:val="24"/>
        </w:rPr>
        <w:t xml:space="preserve"> the mission of growing good kids by igniting a passion for learning, success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service</w:t>
      </w:r>
      <w:proofErr w:type="gramEnd"/>
      <w:r w:rsidRPr="00F73DA8">
        <w:rPr>
          <w:rFonts w:ascii="Palatino Linotype" w:hAnsi="Palatino Linotype" w:cs="PalatinoLinotype-Roman"/>
          <w:color w:val="000000"/>
          <w:sz w:val="24"/>
          <w:szCs w:val="24"/>
        </w:rPr>
        <w:t xml:space="preserve"> through a unique gardening education (find out more at www.jmgkids.us).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JMG training is modeled after MG training, with classes to cover a wide range of</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topics</w:t>
      </w:r>
      <w:proofErr w:type="gramEnd"/>
      <w:r w:rsidRPr="00F73DA8">
        <w:rPr>
          <w:rFonts w:ascii="Palatino Linotype" w:hAnsi="Palatino Linotype" w:cs="PalatinoLinotype-Roman"/>
          <w:color w:val="000000"/>
          <w:sz w:val="24"/>
          <w:szCs w:val="24"/>
        </w:rPr>
        <w:t>. After completing JMG training, youth can continue their horticultural education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by</w:t>
      </w:r>
      <w:proofErr w:type="gramEnd"/>
      <w:r w:rsidRPr="00F73DA8">
        <w:rPr>
          <w:rFonts w:ascii="Palatino Linotype" w:hAnsi="Palatino Linotype" w:cs="PalatinoLinotype-Roman"/>
          <w:color w:val="000000"/>
          <w:sz w:val="24"/>
          <w:szCs w:val="24"/>
        </w:rPr>
        <w:t xml:space="preserve"> joining a 4‐H club. The JMG </w:t>
      </w:r>
      <w:proofErr w:type="gramStart"/>
      <w:r w:rsidRPr="00F73DA8">
        <w:rPr>
          <w:rFonts w:ascii="Palatino Linotype" w:hAnsi="Palatino Linotype" w:cs="PalatinoLinotype-Roman"/>
          <w:color w:val="000000"/>
          <w:sz w:val="24"/>
          <w:szCs w:val="24"/>
        </w:rPr>
        <w:t>Coordinator,</w:t>
      </w:r>
      <w:proofErr w:type="gramEnd"/>
      <w:r w:rsidRPr="00F73DA8">
        <w:rPr>
          <w:rFonts w:ascii="Palatino Linotype" w:hAnsi="Palatino Linotype" w:cs="PalatinoLinotype-Roman"/>
          <w:color w:val="000000"/>
          <w:sz w:val="24"/>
          <w:szCs w:val="24"/>
        </w:rPr>
        <w:t xml:space="preserve"> or a group of MGs working together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as</w:t>
      </w:r>
      <w:proofErr w:type="gramEnd"/>
      <w:r w:rsidRPr="00F73DA8">
        <w:rPr>
          <w:rFonts w:ascii="Palatino Linotype" w:hAnsi="Palatino Linotype" w:cs="PalatinoLinotype-Roman"/>
          <w:color w:val="000000"/>
          <w:sz w:val="24"/>
          <w:szCs w:val="24"/>
        </w:rPr>
        <w:t xml:space="preserve"> the JMG Team, will work closely with the 4‐H and Horticulture Agents to establish</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w:t>
      </w:r>
      <w:proofErr w:type="gramEnd"/>
      <w:r w:rsidRPr="00F73DA8">
        <w:rPr>
          <w:rFonts w:ascii="Palatino Linotype" w:hAnsi="Palatino Linotype" w:cs="PalatinoLinotype-Roman"/>
          <w:color w:val="000000"/>
          <w:sz w:val="24"/>
          <w:szCs w:val="24"/>
        </w:rPr>
        <w:t xml:space="preserve"> JMG program in </w:t>
      </w:r>
      <w:r w:rsidR="00925A09">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using the official JMG curriculum. This could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initially</w:t>
      </w:r>
      <w:proofErr w:type="gramEnd"/>
      <w:r w:rsidRPr="00F73DA8">
        <w:rPr>
          <w:rFonts w:ascii="Palatino Linotype" w:hAnsi="Palatino Linotype" w:cs="PalatinoLinotype-Roman"/>
          <w:color w:val="000000"/>
          <w:sz w:val="24"/>
          <w:szCs w:val="24"/>
        </w:rPr>
        <w:t xml:space="preserve"> start out as a summer day camp or after school program. The Coordinator or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Team will organize activities and classes, coordinate volunteer involvement, and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oversee</w:t>
      </w:r>
      <w:proofErr w:type="gramEnd"/>
      <w:r w:rsidRPr="00F73DA8">
        <w:rPr>
          <w:rFonts w:ascii="Palatino Linotype" w:hAnsi="Palatino Linotype" w:cs="PalatinoLinotype-Roman"/>
          <w:color w:val="000000"/>
          <w:sz w:val="24"/>
          <w:szCs w:val="24"/>
        </w:rPr>
        <w:t xml:space="preserve"> JMG training. A long term goal for the JMG program is the establishment of a</w:t>
      </w:r>
    </w:p>
    <w:p w:rsidR="0059494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JMG 4‐H club with youth participating in state 4‐H horticultural judging competitions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40"/>
          <w:szCs w:val="40"/>
        </w:rPr>
      </w:pPr>
      <w:r w:rsidRPr="00F73DA8">
        <w:rPr>
          <w:rFonts w:ascii="Palatino Linotype" w:hAnsi="Palatino Linotype" w:cs="PalatinoLinotype-Bold"/>
          <w:b/>
          <w:bCs/>
          <w:color w:val="000000"/>
          <w:sz w:val="40"/>
          <w:szCs w:val="40"/>
        </w:rPr>
        <w:t>Projects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t>Goal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Projects are designed to support the development of the MG program and consumer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horticulture</w:t>
      </w:r>
      <w:proofErr w:type="gramEnd"/>
      <w:r w:rsidRPr="00F73DA8">
        <w:rPr>
          <w:rFonts w:ascii="Palatino Linotype" w:hAnsi="Palatino Linotype" w:cs="PalatinoLinotype-Roman"/>
          <w:color w:val="000000"/>
          <w:sz w:val="24"/>
          <w:szCs w:val="24"/>
        </w:rPr>
        <w:t xml:space="preserve"> education. Projects can be taken on individually or by two or three MGs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working</w:t>
      </w:r>
      <w:proofErr w:type="gramEnd"/>
      <w:r w:rsidRPr="00F73DA8">
        <w:rPr>
          <w:rFonts w:ascii="Palatino Linotype" w:hAnsi="Palatino Linotype" w:cs="PalatinoLinotype-Roman"/>
          <w:color w:val="000000"/>
          <w:sz w:val="24"/>
          <w:szCs w:val="24"/>
        </w:rPr>
        <w:t xml:space="preserve"> together as a team. Specific projects identified by the Horticulture Agent are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listed</w:t>
      </w:r>
      <w:proofErr w:type="gramEnd"/>
      <w:r w:rsidRPr="00F73DA8">
        <w:rPr>
          <w:rFonts w:ascii="Palatino Linotype" w:hAnsi="Palatino Linotype" w:cs="PalatinoLinotype-Roman"/>
          <w:color w:val="000000"/>
          <w:sz w:val="24"/>
          <w:szCs w:val="24"/>
        </w:rPr>
        <w:t xml:space="preserve"> below, though any ideas on additional projects that will help support the development</w:t>
      </w:r>
      <w:r w:rsidR="00925A0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of the MG Program and consumer horticulture education are welcome.</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Community Directory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Create a directory of civic groups, garden clubs, community organizations, and home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owners</w:t>
      </w:r>
      <w:proofErr w:type="gramEnd"/>
      <w:r w:rsidRPr="00F73DA8">
        <w:rPr>
          <w:rFonts w:ascii="Palatino Linotype" w:hAnsi="Palatino Linotype" w:cs="PalatinoLinotype-Roman"/>
          <w:color w:val="000000"/>
          <w:sz w:val="24"/>
          <w:szCs w:val="24"/>
        </w:rPr>
        <w:t xml:space="preserve"> associations in </w:t>
      </w:r>
      <w:r w:rsidR="00925A09">
        <w:rPr>
          <w:rFonts w:ascii="Palatino Linotype" w:hAnsi="Palatino Linotype" w:cs="PalatinoLinotype-Roman"/>
          <w:color w:val="000000"/>
          <w:sz w:val="24"/>
          <w:szCs w:val="24"/>
        </w:rPr>
        <w:t>Stokes</w:t>
      </w:r>
      <w:r w:rsidRPr="00F73DA8">
        <w:rPr>
          <w:rFonts w:ascii="Palatino Linotype" w:hAnsi="Palatino Linotype" w:cs="PalatinoLinotype-Roman"/>
          <w:color w:val="000000"/>
          <w:sz w:val="24"/>
          <w:szCs w:val="24"/>
        </w:rPr>
        <w:t xml:space="preserve"> County, including the name and email/address/phone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number</w:t>
      </w:r>
      <w:proofErr w:type="gramEnd"/>
      <w:r w:rsidRPr="00F73DA8">
        <w:rPr>
          <w:rFonts w:ascii="Palatino Linotype" w:hAnsi="Palatino Linotype" w:cs="PalatinoLinotype-Roman"/>
          <w:color w:val="000000"/>
          <w:sz w:val="24"/>
          <w:szCs w:val="24"/>
        </w:rPr>
        <w:t xml:space="preserve"> of their contact person. This directory will be used to publicize upcoming programs,</w:t>
      </w:r>
      <w:r w:rsidR="00925A09">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 xml:space="preserve">including </w:t>
      </w:r>
      <w:r w:rsidR="00E5279D">
        <w:rPr>
          <w:rFonts w:ascii="Palatino Linotype" w:hAnsi="Palatino Linotype" w:cs="PalatinoLinotype-Roman"/>
          <w:color w:val="000000"/>
          <w:sz w:val="24"/>
          <w:szCs w:val="24"/>
        </w:rPr>
        <w:t xml:space="preserve">Extension </w:t>
      </w:r>
      <w:r w:rsidRPr="00F73DA8">
        <w:rPr>
          <w:rFonts w:ascii="Palatino Linotype" w:hAnsi="Palatino Linotype" w:cs="PalatinoLinotype-Roman"/>
          <w:color w:val="000000"/>
          <w:sz w:val="24"/>
          <w:szCs w:val="24"/>
        </w:rPr>
        <w:t xml:space="preserve">Master Gardener </w:t>
      </w:r>
      <w:r w:rsidR="00E5279D">
        <w:rPr>
          <w:rFonts w:ascii="Palatino Linotype" w:hAnsi="Palatino Linotype" w:cs="PalatinoLinotype-Roman"/>
          <w:color w:val="000000"/>
          <w:sz w:val="24"/>
          <w:szCs w:val="24"/>
        </w:rPr>
        <w:t xml:space="preserve">Volunteer </w:t>
      </w:r>
      <w:r w:rsidRPr="00F73DA8">
        <w:rPr>
          <w:rFonts w:ascii="Palatino Linotype" w:hAnsi="Palatino Linotype" w:cs="PalatinoLinotype-Roman"/>
          <w:color w:val="000000"/>
          <w:sz w:val="24"/>
          <w:szCs w:val="24"/>
        </w:rPr>
        <w:t xml:space="preserve">Training, </w:t>
      </w:r>
      <w:r w:rsidR="00E5279D">
        <w:rPr>
          <w:rFonts w:ascii="Palatino Linotype" w:hAnsi="Palatino Linotype" w:cs="PalatinoLinotype-Roman"/>
          <w:color w:val="000000"/>
          <w:sz w:val="24"/>
          <w:szCs w:val="24"/>
        </w:rPr>
        <w:t>p</w:t>
      </w:r>
      <w:r w:rsidRPr="00F73DA8">
        <w:rPr>
          <w:rFonts w:ascii="Palatino Linotype" w:hAnsi="Palatino Linotype" w:cs="PalatinoLinotype-Roman"/>
          <w:color w:val="000000"/>
          <w:sz w:val="24"/>
          <w:szCs w:val="24"/>
        </w:rPr>
        <w:t xml:space="preserve">lant </w:t>
      </w:r>
      <w:r w:rsidR="00E5279D">
        <w:rPr>
          <w:rFonts w:ascii="Palatino Linotype" w:hAnsi="Palatino Linotype" w:cs="PalatinoLinotype-Roman"/>
          <w:color w:val="000000"/>
          <w:sz w:val="24"/>
          <w:szCs w:val="24"/>
        </w:rPr>
        <w:t>s</w:t>
      </w:r>
      <w:r w:rsidRPr="00F73DA8">
        <w:rPr>
          <w:rFonts w:ascii="Palatino Linotype" w:hAnsi="Palatino Linotype" w:cs="PalatinoLinotype-Roman"/>
          <w:color w:val="000000"/>
          <w:sz w:val="24"/>
          <w:szCs w:val="24"/>
        </w:rPr>
        <w:t>ale</w:t>
      </w:r>
      <w:r w:rsidR="00E5279D">
        <w:rPr>
          <w:rFonts w:ascii="Palatino Linotype" w:hAnsi="Palatino Linotype" w:cs="PalatinoLinotype-Roman"/>
          <w:color w:val="000000"/>
          <w:sz w:val="24"/>
          <w:szCs w:val="24"/>
        </w:rPr>
        <w:t>s</w:t>
      </w:r>
      <w:r w:rsidRPr="00F73DA8">
        <w:rPr>
          <w:rFonts w:ascii="Palatino Linotype" w:hAnsi="Palatino Linotype" w:cs="PalatinoLinotype-Roman"/>
          <w:color w:val="000000"/>
          <w:sz w:val="24"/>
          <w:szCs w:val="24"/>
        </w:rPr>
        <w:t>, workshops</w:t>
      </w:r>
      <w:r w:rsidR="00E5279D">
        <w:rPr>
          <w:rFonts w:ascii="Palatino Linotype" w:hAnsi="Palatino Linotype" w:cs="PalatinoLinotype-Roman"/>
          <w:color w:val="000000"/>
          <w:sz w:val="24"/>
          <w:szCs w:val="24"/>
        </w:rPr>
        <w:t>,</w:t>
      </w:r>
      <w:r w:rsidRPr="00F73DA8">
        <w:rPr>
          <w:rFonts w:ascii="Palatino Linotype" w:hAnsi="Palatino Linotype" w:cs="PalatinoLinotype-Roman"/>
          <w:color w:val="000000"/>
          <w:sz w:val="24"/>
          <w:szCs w:val="24"/>
        </w:rPr>
        <w:t xml:space="preserve"> and</w:t>
      </w:r>
      <w:r w:rsidR="00E5279D">
        <w:rPr>
          <w:rFonts w:ascii="Palatino Linotype" w:hAnsi="Palatino Linotype" w:cs="PalatinoLinotype-Roman"/>
          <w:color w:val="000000"/>
          <w:sz w:val="24"/>
          <w:szCs w:val="24"/>
        </w:rPr>
        <w:t xml:space="preserve"> </w:t>
      </w:r>
      <w:r w:rsidRPr="00F73DA8">
        <w:rPr>
          <w:rFonts w:ascii="Palatino Linotype" w:hAnsi="Palatino Linotype" w:cs="PalatinoLinotype-Roman"/>
          <w:color w:val="000000"/>
          <w:sz w:val="24"/>
          <w:szCs w:val="24"/>
        </w:rPr>
        <w:t>youth activities.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Pesticide Availability Survey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Visit area garden centers and retailers to determine which products (insecticides, fungicides,</w:t>
      </w:r>
      <w:r w:rsidR="00925A09">
        <w:rPr>
          <w:rFonts w:ascii="Palatino Linotype" w:hAnsi="Palatino Linotype" w:cs="PalatinoLinotype-Roman"/>
          <w:color w:val="000000"/>
          <w:sz w:val="24"/>
          <w:szCs w:val="24"/>
        </w:rPr>
        <w:t xml:space="preserve"> </w:t>
      </w:r>
      <w:proofErr w:type="gramStart"/>
      <w:r w:rsidRPr="00F73DA8">
        <w:rPr>
          <w:rFonts w:ascii="Palatino Linotype" w:hAnsi="Palatino Linotype" w:cs="PalatinoLinotype-Roman"/>
          <w:color w:val="000000"/>
          <w:sz w:val="24"/>
          <w:szCs w:val="24"/>
        </w:rPr>
        <w:t>herbicides</w:t>
      </w:r>
      <w:proofErr w:type="gramEnd"/>
      <w:r w:rsidRPr="00F73DA8">
        <w:rPr>
          <w:rFonts w:ascii="Palatino Linotype" w:hAnsi="Palatino Linotype" w:cs="PalatinoLinotype-Roman"/>
          <w:color w:val="000000"/>
          <w:sz w:val="24"/>
          <w:szCs w:val="24"/>
        </w:rPr>
        <w:t>) are available locally to homeowners. Information to be gathered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includes</w:t>
      </w:r>
      <w:proofErr w:type="gramEnd"/>
      <w:r w:rsidRPr="00F73DA8">
        <w:rPr>
          <w:rFonts w:ascii="Palatino Linotype" w:hAnsi="Palatino Linotype" w:cs="PalatinoLinotype-Roman"/>
          <w:color w:val="000000"/>
          <w:sz w:val="24"/>
          <w:szCs w:val="24"/>
        </w:rPr>
        <w:t xml:space="preserve"> brand name, active ingredients, price and location. This information will be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used</w:t>
      </w:r>
      <w:proofErr w:type="gramEnd"/>
      <w:r w:rsidRPr="00F73DA8">
        <w:rPr>
          <w:rFonts w:ascii="Palatino Linotype" w:hAnsi="Palatino Linotype" w:cs="PalatinoLinotype-Roman"/>
          <w:color w:val="000000"/>
          <w:sz w:val="24"/>
          <w:szCs w:val="24"/>
        </w:rPr>
        <w:t xml:space="preserve"> when making pest control recommendations to area residents.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Frequently Asked Questions Database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Survey area residents and the Horticulture Agent to find out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lastRenderedPageBreak/>
        <w:t>the</w:t>
      </w:r>
      <w:proofErr w:type="gramEnd"/>
      <w:r w:rsidRPr="00F73DA8">
        <w:rPr>
          <w:rFonts w:ascii="Palatino Linotype" w:hAnsi="Palatino Linotype" w:cs="PalatinoLinotype-Roman"/>
          <w:color w:val="000000"/>
          <w:sz w:val="24"/>
          <w:szCs w:val="24"/>
        </w:rPr>
        <w:t xml:space="preserve"> most frequently asked questions on a specific topic (fruits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and</w:t>
      </w:r>
      <w:proofErr w:type="gramEnd"/>
      <w:r w:rsidRPr="00F73DA8">
        <w:rPr>
          <w:rFonts w:ascii="Palatino Linotype" w:hAnsi="Palatino Linotype" w:cs="PalatinoLinotype-Roman"/>
          <w:color w:val="000000"/>
          <w:sz w:val="24"/>
          <w:szCs w:val="24"/>
        </w:rPr>
        <w:t xml:space="preserve"> vegetables, lawn care, landscape maintenance, etc). Put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together</w:t>
      </w:r>
      <w:proofErr w:type="gramEnd"/>
      <w:r w:rsidRPr="00F73DA8">
        <w:rPr>
          <w:rFonts w:ascii="Palatino Linotype" w:hAnsi="Palatino Linotype" w:cs="PalatinoLinotype-Roman"/>
          <w:color w:val="000000"/>
          <w:sz w:val="24"/>
          <w:szCs w:val="24"/>
        </w:rPr>
        <w:t xml:space="preserve"> a database of questions with answers for the topic you</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research</w:t>
      </w:r>
      <w:proofErr w:type="gramEnd"/>
      <w:r w:rsidRPr="00F73DA8">
        <w:rPr>
          <w:rFonts w:ascii="Palatino Linotype" w:hAnsi="Palatino Linotype" w:cs="PalatinoLinotype-Roman"/>
          <w:color w:val="000000"/>
          <w:sz w:val="24"/>
          <w:szCs w:val="24"/>
        </w:rPr>
        <w:t xml:space="preserve"> (using resources provided by the Horticulture Agent).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This information will be used to provide training resources for</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and be posted online for public access.</w:t>
      </w:r>
    </w:p>
    <w:p w:rsidR="0059494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40"/>
          <w:szCs w:val="40"/>
        </w:rPr>
      </w:pPr>
      <w:r w:rsidRPr="00F73DA8">
        <w:rPr>
          <w:rFonts w:ascii="Palatino Linotype" w:hAnsi="Palatino Linotype" w:cs="PalatinoLinotype-Bold"/>
          <w:b/>
          <w:bCs/>
          <w:color w:val="000000"/>
          <w:sz w:val="40"/>
          <w:szCs w:val="40"/>
        </w:rPr>
        <w:t>Other Opportunities</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Photographer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Master Gardeners who enjoy taking pictures and have a digital camera can serve as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photographers</w:t>
      </w:r>
      <w:proofErr w:type="gramEnd"/>
      <w:r w:rsidRPr="00F73DA8">
        <w:rPr>
          <w:rFonts w:ascii="Palatino Linotype" w:hAnsi="Palatino Linotype" w:cs="PalatinoLinotype-Roman"/>
          <w:color w:val="000000"/>
          <w:sz w:val="24"/>
          <w:szCs w:val="24"/>
        </w:rPr>
        <w:t xml:space="preserve"> for the MG program. Photographers will be asked to take pictures at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events</w:t>
      </w:r>
      <w:proofErr w:type="gramEnd"/>
      <w:r w:rsidRPr="00F73DA8">
        <w:rPr>
          <w:rFonts w:ascii="Palatino Linotype" w:hAnsi="Palatino Linotype" w:cs="PalatinoLinotype-Roman"/>
          <w:color w:val="000000"/>
          <w:sz w:val="24"/>
          <w:szCs w:val="24"/>
        </w:rPr>
        <w:t xml:space="preserve"> (such as the Plant Sale, Blueberry Festival, MG Graduation, etc) as well as to try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w:t>
      </w:r>
      <w:proofErr w:type="gramEnd"/>
      <w:r w:rsidRPr="00F73DA8">
        <w:rPr>
          <w:rFonts w:ascii="Palatino Linotype" w:hAnsi="Palatino Linotype" w:cs="PalatinoLinotype-Roman"/>
          <w:color w:val="000000"/>
          <w:sz w:val="24"/>
          <w:szCs w:val="24"/>
        </w:rPr>
        <w:t xml:space="preserve"> capture images of specific plants, insects, or garden related items to be used in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spellStart"/>
      <w:proofErr w:type="gramStart"/>
      <w:r w:rsidRPr="00F73DA8">
        <w:rPr>
          <w:rFonts w:ascii="Palatino Linotype" w:hAnsi="Palatino Linotype" w:cs="PalatinoLinotype-Roman"/>
          <w:color w:val="000000"/>
          <w:sz w:val="24"/>
          <w:szCs w:val="24"/>
        </w:rPr>
        <w:t>powerpoint</w:t>
      </w:r>
      <w:proofErr w:type="spellEnd"/>
      <w:proofErr w:type="gramEnd"/>
      <w:r w:rsidRPr="00F73DA8">
        <w:rPr>
          <w:rFonts w:ascii="Palatino Linotype" w:hAnsi="Palatino Linotype" w:cs="PalatinoLinotype-Roman"/>
          <w:color w:val="000000"/>
          <w:sz w:val="24"/>
          <w:szCs w:val="24"/>
        </w:rPr>
        <w:t xml:space="preserve"> presentations or online. Photographers will save their images on CD’s and</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give</w:t>
      </w:r>
      <w:proofErr w:type="gramEnd"/>
      <w:r w:rsidRPr="00F73DA8">
        <w:rPr>
          <w:rFonts w:ascii="Palatino Linotype" w:hAnsi="Palatino Linotype" w:cs="PalatinoLinotype-Roman"/>
          <w:color w:val="000000"/>
          <w:sz w:val="24"/>
          <w:szCs w:val="24"/>
        </w:rPr>
        <w:t xml:space="preserve"> them to the Horticulture Agent to use as needed.</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Master Gardener Historian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Master Gardener Historian will keep records of MGA and MG Program activities,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keep</w:t>
      </w:r>
      <w:proofErr w:type="gramEnd"/>
      <w:r w:rsidRPr="00F73DA8">
        <w:rPr>
          <w:rFonts w:ascii="Palatino Linotype" w:hAnsi="Palatino Linotype" w:cs="PalatinoLinotype-Roman"/>
          <w:color w:val="000000"/>
          <w:sz w:val="24"/>
          <w:szCs w:val="24"/>
        </w:rPr>
        <w:t xml:space="preserve"> a scrapbook of each year’s activities (pictures, flyers, newsletters, etc) and prepare</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reports</w:t>
      </w:r>
      <w:proofErr w:type="gramEnd"/>
      <w:r w:rsidRPr="00F73DA8">
        <w:rPr>
          <w:rFonts w:ascii="Palatino Linotype" w:hAnsi="Palatino Linotype" w:cs="PalatinoLinotype-Roman"/>
          <w:color w:val="000000"/>
          <w:sz w:val="24"/>
          <w:szCs w:val="24"/>
        </w:rPr>
        <w:t xml:space="preserve"> when needed based on these records.</w:t>
      </w: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Master Gardener Training—Refreshment Committee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The refreshment committee will be responsible for organizing the necessary supplies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and</w:t>
      </w:r>
      <w:proofErr w:type="gramEnd"/>
      <w:r w:rsidRPr="00F73DA8">
        <w:rPr>
          <w:rFonts w:ascii="Palatino Linotype" w:hAnsi="Palatino Linotype" w:cs="PalatinoLinotype-Roman"/>
          <w:color w:val="000000"/>
          <w:sz w:val="24"/>
          <w:szCs w:val="24"/>
        </w:rPr>
        <w:t xml:space="preserve"> scheduling volunteers to provide refreshments during Master Gardener Training</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w:t>
      </w:r>
      <w:proofErr w:type="gramStart"/>
      <w:r w:rsidRPr="00F73DA8">
        <w:rPr>
          <w:rFonts w:ascii="Palatino Linotype" w:hAnsi="Palatino Linotype" w:cs="PalatinoLinotype-Roman"/>
          <w:color w:val="000000"/>
          <w:sz w:val="24"/>
          <w:szCs w:val="24"/>
        </w:rPr>
        <w:t>all</w:t>
      </w:r>
      <w:proofErr w:type="gramEnd"/>
      <w:r w:rsidRPr="00F73DA8">
        <w:rPr>
          <w:rFonts w:ascii="Palatino Linotype" w:hAnsi="Palatino Linotype" w:cs="PalatinoLinotype-Roman"/>
          <w:color w:val="000000"/>
          <w:sz w:val="24"/>
          <w:szCs w:val="24"/>
        </w:rPr>
        <w:t xml:space="preserve"> costs will be reimbursed). A refreshment committee member will attend each class</w:t>
      </w:r>
    </w:p>
    <w:p w:rsid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to</w:t>
      </w:r>
      <w:proofErr w:type="gramEnd"/>
      <w:r w:rsidRPr="00F73DA8">
        <w:rPr>
          <w:rFonts w:ascii="Palatino Linotype" w:hAnsi="Palatino Linotype" w:cs="PalatinoLinotype-Roman"/>
          <w:color w:val="000000"/>
          <w:sz w:val="24"/>
          <w:szCs w:val="24"/>
        </w:rPr>
        <w:t xml:space="preserve"> assist with set up and serving.</w:t>
      </w:r>
    </w:p>
    <w:p w:rsidR="006E0F9B" w:rsidRDefault="006E0F9B" w:rsidP="00F73DA8">
      <w:pPr>
        <w:autoSpaceDE w:val="0"/>
        <w:autoSpaceDN w:val="0"/>
        <w:adjustRightInd w:val="0"/>
        <w:spacing w:after="0" w:line="240" w:lineRule="auto"/>
        <w:rPr>
          <w:rFonts w:ascii="Palatino Linotype" w:hAnsi="Palatino Linotype" w:cs="PalatinoLinotype-Roman"/>
          <w:color w:val="000000"/>
          <w:sz w:val="24"/>
          <w:szCs w:val="24"/>
        </w:rPr>
      </w:pPr>
    </w:p>
    <w:p w:rsidR="006E0F9B" w:rsidRDefault="006E0F9B" w:rsidP="00F73DA8">
      <w:pPr>
        <w:autoSpaceDE w:val="0"/>
        <w:autoSpaceDN w:val="0"/>
        <w:adjustRightInd w:val="0"/>
        <w:spacing w:after="0" w:line="240" w:lineRule="auto"/>
        <w:rPr>
          <w:rFonts w:ascii="Palatino Linotype" w:hAnsi="Palatino Linotype" w:cs="PalatinoLinotype-Roman"/>
          <w:color w:val="000000"/>
          <w:sz w:val="24"/>
          <w:szCs w:val="24"/>
        </w:rPr>
      </w:pPr>
    </w:p>
    <w:p w:rsidR="006E0F9B" w:rsidRDefault="006E0F9B" w:rsidP="00F73DA8">
      <w:pPr>
        <w:autoSpaceDE w:val="0"/>
        <w:autoSpaceDN w:val="0"/>
        <w:adjustRightInd w:val="0"/>
        <w:spacing w:after="0" w:line="240" w:lineRule="auto"/>
        <w:rPr>
          <w:rFonts w:ascii="Palatino Linotype" w:hAnsi="Palatino Linotype" w:cs="PalatinoLinotype-Roman"/>
          <w:color w:val="000000"/>
          <w:sz w:val="24"/>
          <w:szCs w:val="24"/>
        </w:rPr>
      </w:pPr>
    </w:p>
    <w:p w:rsidR="006E0F9B" w:rsidRDefault="006E0F9B" w:rsidP="00F73DA8">
      <w:pPr>
        <w:autoSpaceDE w:val="0"/>
        <w:autoSpaceDN w:val="0"/>
        <w:adjustRightInd w:val="0"/>
        <w:spacing w:after="0" w:line="240" w:lineRule="auto"/>
        <w:rPr>
          <w:rFonts w:ascii="Palatino Linotype" w:hAnsi="Palatino Linotype" w:cs="PalatinoLinotype-Roman"/>
          <w:color w:val="000000"/>
          <w:sz w:val="24"/>
          <w:szCs w:val="24"/>
        </w:rPr>
      </w:pPr>
    </w:p>
    <w:p w:rsidR="006E0F9B" w:rsidRPr="00F73DA8" w:rsidRDefault="006E0F9B"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TimesNewRomanPSMT"/>
          <w:color w:val="000000"/>
          <w:sz w:val="20"/>
          <w:szCs w:val="20"/>
        </w:rPr>
      </w:pPr>
    </w:p>
    <w:p w:rsidR="0059494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C509E1" w:rsidRDefault="00C509E1"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59494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594948" w:rsidRPr="00F73DA8" w:rsidRDefault="0059494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32"/>
          <w:szCs w:val="32"/>
        </w:rPr>
      </w:pPr>
      <w:r w:rsidRPr="00F73DA8">
        <w:rPr>
          <w:rFonts w:ascii="Palatino Linotype" w:hAnsi="Palatino Linotype" w:cs="PalatinoLinotype-Bold"/>
          <w:b/>
          <w:bCs/>
          <w:color w:val="000000"/>
          <w:sz w:val="32"/>
          <w:szCs w:val="32"/>
        </w:rPr>
        <w:lastRenderedPageBreak/>
        <w:t>Useful Links</w:t>
      </w:r>
    </w:p>
    <w:p w:rsidR="00F73DA8" w:rsidRPr="00F73DA8" w:rsidRDefault="00925A09" w:rsidP="00F73DA8">
      <w:pPr>
        <w:autoSpaceDE w:val="0"/>
        <w:autoSpaceDN w:val="0"/>
        <w:adjustRightInd w:val="0"/>
        <w:spacing w:after="0" w:line="240" w:lineRule="auto"/>
        <w:rPr>
          <w:rFonts w:ascii="Palatino Linotype" w:hAnsi="Palatino Linotype" w:cs="PalatinoLinotype-Bold"/>
          <w:b/>
          <w:bCs/>
          <w:color w:val="000000"/>
          <w:sz w:val="24"/>
          <w:szCs w:val="24"/>
        </w:rPr>
      </w:pPr>
      <w:r>
        <w:rPr>
          <w:rFonts w:ascii="Palatino Linotype" w:hAnsi="Palatino Linotype" w:cs="PalatinoLinotype-Bold"/>
          <w:b/>
          <w:bCs/>
          <w:color w:val="000000"/>
          <w:sz w:val="24"/>
          <w:szCs w:val="24"/>
        </w:rPr>
        <w:t>Stokes</w:t>
      </w:r>
      <w:r w:rsidR="00F73DA8" w:rsidRPr="00F73DA8">
        <w:rPr>
          <w:rFonts w:ascii="Palatino Linotype" w:hAnsi="Palatino Linotype" w:cs="PalatinoLinotype-Bold"/>
          <w:b/>
          <w:bCs/>
          <w:color w:val="000000"/>
          <w:sz w:val="24"/>
          <w:szCs w:val="24"/>
        </w:rPr>
        <w:t xml:space="preserve"> County Cooperative Extension</w:t>
      </w:r>
    </w:p>
    <w:p w:rsidR="00F73DA8" w:rsidRPr="00F73DA8" w:rsidRDefault="00925A09" w:rsidP="00F73DA8">
      <w:pPr>
        <w:autoSpaceDE w:val="0"/>
        <w:autoSpaceDN w:val="0"/>
        <w:adjustRightInd w:val="0"/>
        <w:spacing w:after="0" w:line="240" w:lineRule="auto"/>
        <w:rPr>
          <w:rFonts w:ascii="Palatino Linotype" w:hAnsi="Palatino Linotype" w:cs="PalatinoLinotype-Roman"/>
          <w:color w:val="000000"/>
          <w:sz w:val="24"/>
          <w:szCs w:val="24"/>
        </w:rPr>
      </w:pPr>
      <w:r w:rsidRPr="00925A09">
        <w:rPr>
          <w:rFonts w:ascii="Palatino Linotype" w:hAnsi="Palatino Linotype" w:cs="PalatinoLinotype-Roman"/>
          <w:color w:val="000000"/>
          <w:sz w:val="24"/>
          <w:szCs w:val="24"/>
        </w:rPr>
        <w:t>http://stokes.ces.ncsu.edu/</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North Carolina Cooperative Extension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http://www.ces.ncsu.edu/</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NCCE Consumer Horticulture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http://www.</w:t>
      </w:r>
      <w:proofErr w:type="spellStart"/>
      <w:r w:rsidRPr="00F73DA8">
        <w:rPr>
          <w:rFonts w:ascii="Palatino Linotype" w:hAnsi="Palatino Linotype" w:cs="PalatinoLinotype-Roman"/>
          <w:color w:val="000000"/>
          <w:sz w:val="24"/>
          <w:szCs w:val="24"/>
        </w:rPr>
        <w:t>ncstate</w:t>
      </w:r>
      <w:proofErr w:type="spellEnd"/>
      <w:r w:rsidRPr="00F73DA8">
        <w:rPr>
          <w:rFonts w:ascii="Palatino Linotype" w:hAnsi="Palatino Linotype" w:cs="PalatinoLinotype-Roman"/>
          <w:color w:val="000000"/>
          <w:sz w:val="24"/>
          <w:szCs w:val="24"/>
        </w:rPr>
        <w:t>‐plants.net</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NCCE Master Gardener Program</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w:t>
      </w:r>
      <w:proofErr w:type="gramStart"/>
      <w:r w:rsidRPr="00F73DA8">
        <w:rPr>
          <w:rFonts w:ascii="Palatino Linotype" w:hAnsi="Palatino Linotype" w:cs="PalatinoLinotype-Roman"/>
          <w:color w:val="000000"/>
          <w:sz w:val="24"/>
          <w:szCs w:val="24"/>
        </w:rPr>
        <w:t>time</w:t>
      </w:r>
      <w:proofErr w:type="gramEnd"/>
      <w:r w:rsidRPr="00F73DA8">
        <w:rPr>
          <w:rFonts w:ascii="Palatino Linotype" w:hAnsi="Palatino Linotype" w:cs="PalatinoLinotype-Roman"/>
          <w:color w:val="000000"/>
          <w:sz w:val="24"/>
          <w:szCs w:val="24"/>
        </w:rPr>
        <w:t xml:space="preserve"> sheets available here)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http://www.ces.ncsu.edu/depts/hort/consumer/masgar/</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NC Cooperative Extension Service Foundation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hAnsi="Palatino Linotype" w:cs="PalatinoLinotype-Roman"/>
          <w:color w:val="000000"/>
          <w:sz w:val="24"/>
          <w:szCs w:val="24"/>
        </w:rPr>
        <w:t>http://www.cals.ncsu.edu/foundation/nccesf.html</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24"/>
          <w:szCs w:val="24"/>
        </w:rPr>
      </w:pPr>
      <w:r w:rsidRPr="00F73DA8">
        <w:rPr>
          <w:rFonts w:ascii="Palatino Linotype" w:hAnsi="Palatino Linotype" w:cs="PalatinoLinotype-Bold"/>
          <w:b/>
          <w:bCs/>
          <w:color w:val="000000"/>
          <w:sz w:val="24"/>
          <w:szCs w:val="24"/>
        </w:rPr>
        <w:t>North Carolina Master Gardener Volunteer Association</w:t>
      </w:r>
    </w:p>
    <w:p w:rsidR="00F73DA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r w:rsidRPr="00772C44">
        <w:rPr>
          <w:rFonts w:ascii="Palatino Linotype" w:hAnsi="Palatino Linotype" w:cs="PalatinoLinotype-Roman"/>
          <w:color w:val="000000"/>
          <w:sz w:val="24"/>
          <w:szCs w:val="24"/>
        </w:rPr>
        <w:t>http://www.ncmastergardeners.org/</w:t>
      </w: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D42C88" w:rsidRPr="00F73DA8" w:rsidRDefault="00D42C88" w:rsidP="00F73DA8">
      <w:pPr>
        <w:autoSpaceDE w:val="0"/>
        <w:autoSpaceDN w:val="0"/>
        <w:adjustRightInd w:val="0"/>
        <w:spacing w:after="0" w:line="240" w:lineRule="auto"/>
        <w:rPr>
          <w:rFonts w:ascii="Palatino Linotype" w:hAnsi="Palatino Linotype" w:cs="PalatinoLinotype-Roman"/>
          <w:color w:val="000000"/>
          <w:sz w:val="24"/>
          <w:szCs w:val="24"/>
        </w:rPr>
      </w:pP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r w:rsidRPr="00F73DA8">
        <w:rPr>
          <w:rFonts w:ascii="Palatino Linotype" w:hAnsi="Palatino Linotype" w:cs="PalatinoLinotype-Italic"/>
          <w:i/>
          <w:iCs/>
          <w:color w:val="000000"/>
          <w:sz w:val="24"/>
          <w:szCs w:val="24"/>
        </w:rPr>
        <w:t xml:space="preserve">This document prepared by </w:t>
      </w:r>
      <w:r w:rsidR="00F407D6">
        <w:rPr>
          <w:rFonts w:ascii="Palatino Linotype" w:hAnsi="Palatino Linotype" w:cs="PalatinoLinotype-Italic"/>
          <w:i/>
          <w:iCs/>
          <w:color w:val="000000"/>
          <w:sz w:val="24"/>
          <w:szCs w:val="24"/>
        </w:rPr>
        <w:t xml:space="preserve">Randy </w:t>
      </w:r>
      <w:proofErr w:type="spellStart"/>
      <w:r w:rsidR="00F407D6">
        <w:rPr>
          <w:rFonts w:ascii="Palatino Linotype" w:hAnsi="Palatino Linotype" w:cs="PalatinoLinotype-Italic"/>
          <w:i/>
          <w:iCs/>
          <w:color w:val="000000"/>
          <w:sz w:val="24"/>
          <w:szCs w:val="24"/>
        </w:rPr>
        <w:t>Fulk</w:t>
      </w:r>
      <w:proofErr w:type="spellEnd"/>
      <w:r w:rsidRPr="00F73DA8">
        <w:rPr>
          <w:rFonts w:ascii="Palatino Linotype" w:hAnsi="Palatino Linotype" w:cs="PalatinoLinotype-Italic"/>
          <w:i/>
          <w:iCs/>
          <w:color w:val="000000"/>
          <w:sz w:val="24"/>
          <w:szCs w:val="24"/>
        </w:rPr>
        <w:t xml:space="preserve">, Horticulture Extension Agent, </w:t>
      </w:r>
      <w:r w:rsidR="00F407D6">
        <w:rPr>
          <w:rFonts w:ascii="Palatino Linotype" w:hAnsi="Palatino Linotype" w:cs="PalatinoLinotype-Italic"/>
          <w:i/>
          <w:iCs/>
          <w:color w:val="000000"/>
          <w:sz w:val="24"/>
          <w:szCs w:val="24"/>
        </w:rPr>
        <w:t>Stokes</w:t>
      </w:r>
      <w:r w:rsidRPr="00F73DA8">
        <w:rPr>
          <w:rFonts w:ascii="Palatino Linotype" w:hAnsi="Palatino Linotype" w:cs="PalatinoLinotype-Italic"/>
          <w:i/>
          <w:iCs/>
          <w:color w:val="000000"/>
          <w:sz w:val="24"/>
          <w:szCs w:val="24"/>
        </w:rPr>
        <w:t xml:space="preserve"> County</w:t>
      </w: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proofErr w:type="gramStart"/>
      <w:r w:rsidRPr="00F73DA8">
        <w:rPr>
          <w:rFonts w:ascii="Palatino Linotype" w:hAnsi="Palatino Linotype" w:cs="PalatinoLinotype-Italic"/>
          <w:i/>
          <w:iCs/>
          <w:color w:val="000000"/>
          <w:sz w:val="24"/>
          <w:szCs w:val="24"/>
        </w:rPr>
        <w:t>Cooperative Extension.</w:t>
      </w:r>
      <w:proofErr w:type="gramEnd"/>
    </w:p>
    <w:p w:rsidR="00F73DA8" w:rsidRDefault="00F73DA8" w:rsidP="00F73DA8">
      <w:pPr>
        <w:autoSpaceDE w:val="0"/>
        <w:autoSpaceDN w:val="0"/>
        <w:adjustRightInd w:val="0"/>
        <w:spacing w:after="0" w:line="240" w:lineRule="auto"/>
        <w:rPr>
          <w:rFonts w:ascii="Palatino Linotype" w:hAnsi="Palatino Linotype" w:cs="PalatinoLinotype-Italic"/>
          <w:i/>
          <w:iCs/>
          <w:color w:val="000000"/>
          <w:sz w:val="24"/>
          <w:szCs w:val="24"/>
        </w:rPr>
      </w:pPr>
      <w:r w:rsidRPr="00F73DA8">
        <w:rPr>
          <w:rFonts w:ascii="Palatino Linotype" w:hAnsi="Palatino Linotype" w:cs="PalatinoLinotype-Italic"/>
          <w:i/>
          <w:iCs/>
          <w:color w:val="000000"/>
          <w:sz w:val="24"/>
          <w:szCs w:val="24"/>
        </w:rPr>
        <w:t xml:space="preserve">Last updated </w:t>
      </w:r>
      <w:r w:rsidR="00F407D6">
        <w:rPr>
          <w:rFonts w:ascii="Palatino Linotype" w:hAnsi="Palatino Linotype" w:cs="PalatinoLinotype-Italic"/>
          <w:i/>
          <w:iCs/>
          <w:color w:val="000000"/>
          <w:sz w:val="24"/>
          <w:szCs w:val="24"/>
        </w:rPr>
        <w:t>November 26, 2014</w:t>
      </w:r>
    </w:p>
    <w:p w:rsidR="00F73DA8" w:rsidRPr="00F73DA8" w:rsidRDefault="00D42C88" w:rsidP="00F73DA8">
      <w:pPr>
        <w:autoSpaceDE w:val="0"/>
        <w:autoSpaceDN w:val="0"/>
        <w:adjustRightInd w:val="0"/>
        <w:spacing w:after="0" w:line="240" w:lineRule="auto"/>
        <w:rPr>
          <w:rFonts w:ascii="Palatino Linotype" w:hAnsi="Palatino Linotype" w:cs="PalatinoLinotype-Bold"/>
          <w:b/>
          <w:bCs/>
          <w:color w:val="000000"/>
          <w:sz w:val="44"/>
          <w:szCs w:val="44"/>
        </w:rPr>
      </w:pPr>
      <w:r>
        <w:rPr>
          <w:rFonts w:ascii="Palatino Linotype" w:hAnsi="Palatino Linotype" w:cs="PalatinoLinotype-Bold"/>
          <w:b/>
          <w:bCs/>
          <w:color w:val="000000"/>
          <w:sz w:val="44"/>
          <w:szCs w:val="44"/>
        </w:rPr>
        <w:lastRenderedPageBreak/>
        <w:t>Yo</w:t>
      </w:r>
      <w:r w:rsidR="00F73DA8" w:rsidRPr="00F73DA8">
        <w:rPr>
          <w:rFonts w:ascii="Palatino Linotype" w:hAnsi="Palatino Linotype" w:cs="PalatinoLinotype-Bold"/>
          <w:b/>
          <w:bCs/>
          <w:color w:val="000000"/>
          <w:sz w:val="44"/>
          <w:szCs w:val="44"/>
        </w:rPr>
        <w:t>u Might Be a</w:t>
      </w:r>
    </w:p>
    <w:p w:rsidR="00F73DA8" w:rsidRPr="00F73DA8" w:rsidRDefault="00F73DA8" w:rsidP="00F73DA8">
      <w:pPr>
        <w:autoSpaceDE w:val="0"/>
        <w:autoSpaceDN w:val="0"/>
        <w:adjustRightInd w:val="0"/>
        <w:spacing w:after="0" w:line="240" w:lineRule="auto"/>
        <w:rPr>
          <w:rFonts w:ascii="Palatino Linotype" w:hAnsi="Palatino Linotype" w:cs="PalatinoLinotype-Bold"/>
          <w:b/>
          <w:bCs/>
          <w:color w:val="000000"/>
          <w:sz w:val="44"/>
          <w:szCs w:val="44"/>
        </w:rPr>
      </w:pPr>
      <w:r w:rsidRPr="00F73DA8">
        <w:rPr>
          <w:rFonts w:ascii="Palatino Linotype" w:hAnsi="Palatino Linotype" w:cs="PalatinoLinotype-Bold"/>
          <w:b/>
          <w:bCs/>
          <w:color w:val="000000"/>
          <w:sz w:val="44"/>
          <w:szCs w:val="44"/>
        </w:rPr>
        <w:t>Master Gardener Volunteer If . . . .</w:t>
      </w:r>
    </w:p>
    <w:p w:rsidR="00F73DA8" w:rsidRPr="00F73DA8" w:rsidRDefault="00F73DA8" w:rsidP="00F73DA8">
      <w:pPr>
        <w:autoSpaceDE w:val="0"/>
        <w:autoSpaceDN w:val="0"/>
        <w:adjustRightInd w:val="0"/>
        <w:spacing w:after="0" w:line="240" w:lineRule="auto"/>
        <w:rPr>
          <w:rFonts w:ascii="Palatino Linotype" w:hAnsi="Palatino Linotype" w:cs="PalatinoLinotype-Italic"/>
          <w:i/>
          <w:iCs/>
          <w:color w:val="000000"/>
          <w:sz w:val="28"/>
          <w:szCs w:val="28"/>
        </w:rPr>
      </w:pPr>
      <w:r w:rsidRPr="00F73DA8">
        <w:rPr>
          <w:rFonts w:ascii="Palatino Linotype" w:hAnsi="Palatino Linotype" w:cs="PalatinoLinotype-Italic"/>
          <w:i/>
          <w:iCs/>
          <w:color w:val="000000"/>
          <w:sz w:val="28"/>
          <w:szCs w:val="28"/>
        </w:rPr>
        <w:t>Do any of these actual quotes from Master Gardeners around the country</w:t>
      </w:r>
    </w:p>
    <w:p w:rsidR="00F73DA8" w:rsidRPr="00F73DA8" w:rsidRDefault="00850933" w:rsidP="00F73DA8">
      <w:pPr>
        <w:autoSpaceDE w:val="0"/>
        <w:autoSpaceDN w:val="0"/>
        <w:adjustRightInd w:val="0"/>
        <w:spacing w:after="0" w:line="240" w:lineRule="auto"/>
        <w:rPr>
          <w:rFonts w:ascii="Palatino Linotype" w:hAnsi="Palatino Linotype" w:cs="PalatinoLinotype-Italic"/>
          <w:i/>
          <w:iCs/>
          <w:color w:val="000000"/>
          <w:sz w:val="28"/>
          <w:szCs w:val="28"/>
        </w:rPr>
      </w:pPr>
      <w:r w:rsidRPr="00F73DA8">
        <w:rPr>
          <w:rFonts w:ascii="Palatino Linotype" w:hAnsi="Palatino Linotype" w:cs="PalatinoLinotype-Italic"/>
          <w:i/>
          <w:iCs/>
          <w:color w:val="000000"/>
          <w:sz w:val="28"/>
          <w:szCs w:val="28"/>
        </w:rPr>
        <w:t>Sound</w:t>
      </w:r>
      <w:r w:rsidR="00F73DA8" w:rsidRPr="00F73DA8">
        <w:rPr>
          <w:rFonts w:ascii="Palatino Linotype" w:hAnsi="Palatino Linotype" w:cs="PalatinoLinotype-Italic"/>
          <w:i/>
          <w:iCs/>
          <w:color w:val="000000"/>
          <w:sz w:val="28"/>
          <w:szCs w:val="28"/>
        </w:rPr>
        <w:t xml:space="preserve"> familiar?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carry pruners, baggies, bottled water and paper towels in your vehicle, just in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case</w:t>
      </w:r>
      <w:proofErr w:type="gramEnd"/>
      <w:r w:rsidRPr="00F73DA8">
        <w:rPr>
          <w:rFonts w:ascii="Palatino Linotype" w:hAnsi="Palatino Linotype" w:cs="PalatinoLinotype-Roman"/>
          <w:color w:val="000000"/>
          <w:sz w:val="24"/>
          <w:szCs w:val="24"/>
        </w:rPr>
        <w:t xml:space="preserve"> the opportunity for a </w:t>
      </w:r>
      <w:r w:rsidRPr="00F73DA8">
        <w:rPr>
          <w:rFonts w:ascii="Palatino Linotype" w:hAnsi="Palatino Linotype" w:cs="Courier New"/>
          <w:color w:val="000000"/>
          <w:sz w:val="24"/>
          <w:szCs w:val="24"/>
        </w:rPr>
        <w:t>ʺ</w:t>
      </w:r>
      <w:r w:rsidRPr="00F73DA8">
        <w:rPr>
          <w:rFonts w:ascii="Palatino Linotype" w:hAnsi="Palatino Linotype" w:cs="PalatinoLinotype-Roman"/>
          <w:color w:val="000000"/>
          <w:sz w:val="24"/>
          <w:szCs w:val="24"/>
        </w:rPr>
        <w:t>cutting</w:t>
      </w:r>
      <w:r w:rsidRPr="00F73DA8">
        <w:rPr>
          <w:rFonts w:ascii="Palatino Linotype" w:hAnsi="Palatino Linotype" w:cs="Courier New"/>
          <w:color w:val="000000"/>
          <w:sz w:val="24"/>
          <w:szCs w:val="24"/>
        </w:rPr>
        <w:t>ʺ</w:t>
      </w:r>
      <w:r w:rsidRPr="00F73DA8">
        <w:rPr>
          <w:rFonts w:ascii="Palatino Linotype" w:hAnsi="Palatino Linotype" w:cs="PalatinoLinotype-Roman"/>
          <w:color w:val="000000"/>
          <w:sz w:val="24"/>
          <w:szCs w:val="24"/>
        </w:rPr>
        <w:t xml:space="preserve"> arises…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know how many bags of fertilizer your car will hold.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take every single person who enters your house on a</w:t>
      </w:r>
      <w:r w:rsidRPr="00F73DA8">
        <w:rPr>
          <w:rFonts w:ascii="Palatino Linotype" w:hAnsi="Palatino Linotype" w:cs="Courier New"/>
          <w:color w:val="000000"/>
          <w:sz w:val="24"/>
          <w:szCs w:val="24"/>
        </w:rPr>
        <w:t>ʺ</w:t>
      </w:r>
      <w:r w:rsidRPr="00F73DA8">
        <w:rPr>
          <w:rFonts w:ascii="Palatino Linotype" w:hAnsi="Palatino Linotype" w:cs="PalatinoLinotype-Roman"/>
          <w:color w:val="000000"/>
          <w:sz w:val="24"/>
          <w:szCs w:val="24"/>
        </w:rPr>
        <w:t xml:space="preserve"> garden tour</w:t>
      </w:r>
      <w:r w:rsidRPr="00F73DA8">
        <w:rPr>
          <w:rFonts w:ascii="Palatino Linotype" w:hAnsi="Palatino Linotype" w:cs="Courier New"/>
          <w:color w:val="000000"/>
          <w:sz w:val="24"/>
          <w:szCs w:val="24"/>
        </w:rPr>
        <w:t>ʺ</w:t>
      </w:r>
      <w:r w:rsidRPr="00F73DA8">
        <w:rPr>
          <w:rFonts w:ascii="Palatino Linotype" w:hAnsi="Palatino Linotype" w:cs="PalatinoLinotype-Roman"/>
          <w:color w:val="000000"/>
          <w:sz w:val="24"/>
          <w:szCs w:val="24"/>
        </w:rPr>
        <w: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Your</w:t>
      </w:r>
      <w:proofErr w:type="gramEnd"/>
      <w:r w:rsidRPr="00F73DA8">
        <w:rPr>
          <w:rFonts w:ascii="Palatino Linotype" w:hAnsi="Palatino Linotype" w:cs="PalatinoLinotype-Roman"/>
          <w:color w:val="000000"/>
          <w:sz w:val="24"/>
          <w:szCs w:val="24"/>
        </w:rPr>
        <w:t xml:space="preserve"> vacation is based on which gardens and nurseries to visit.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w:t>
      </w:r>
      <w:proofErr w:type="spellStart"/>
      <w:r w:rsidRPr="00F73DA8">
        <w:rPr>
          <w:rFonts w:ascii="Palatino Linotype" w:hAnsi="Palatino Linotype" w:cs="PalatinoLinotype-Roman"/>
          <w:color w:val="000000"/>
          <w:sz w:val="24"/>
          <w:szCs w:val="24"/>
        </w:rPr>
        <w:t>don</w:t>
      </w:r>
      <w:r w:rsidRPr="00F73DA8">
        <w:rPr>
          <w:rFonts w:ascii="Palatino Linotype" w:hAnsi="Palatino Linotype" w:cs="Courier New"/>
          <w:color w:val="000000"/>
          <w:sz w:val="24"/>
          <w:szCs w:val="24"/>
        </w:rPr>
        <w:t>ʹ</w:t>
      </w:r>
      <w:r w:rsidRPr="00F73DA8">
        <w:rPr>
          <w:rFonts w:ascii="Palatino Linotype" w:hAnsi="Palatino Linotype" w:cs="PalatinoLinotype-Roman"/>
          <w:color w:val="000000"/>
          <w:sz w:val="24"/>
          <w:szCs w:val="24"/>
        </w:rPr>
        <w:t>t</w:t>
      </w:r>
      <w:proofErr w:type="spellEnd"/>
      <w:r w:rsidRPr="00F73DA8">
        <w:rPr>
          <w:rFonts w:ascii="Palatino Linotype" w:hAnsi="Palatino Linotype" w:cs="PalatinoLinotype-Roman"/>
          <w:color w:val="000000"/>
          <w:sz w:val="24"/>
          <w:szCs w:val="24"/>
        </w:rPr>
        <w:t xml:space="preserve"> have any dress shoes, just eight pairs of garden shoes.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Your</w:t>
      </w:r>
      <w:proofErr w:type="gramEnd"/>
      <w:r w:rsidRPr="00F73DA8">
        <w:rPr>
          <w:rFonts w:ascii="Palatino Linotype" w:hAnsi="Palatino Linotype" w:cs="PalatinoLinotype-Roman"/>
          <w:color w:val="000000"/>
          <w:sz w:val="24"/>
          <w:szCs w:val="24"/>
        </w:rPr>
        <w:t xml:space="preserve"> friends and family </w:t>
      </w:r>
      <w:proofErr w:type="spellStart"/>
      <w:r w:rsidRPr="00F73DA8">
        <w:rPr>
          <w:rFonts w:ascii="Palatino Linotype" w:hAnsi="Palatino Linotype" w:cs="PalatinoLinotype-Roman"/>
          <w:color w:val="000000"/>
          <w:sz w:val="24"/>
          <w:szCs w:val="24"/>
        </w:rPr>
        <w:t>don</w:t>
      </w:r>
      <w:r w:rsidRPr="00F73DA8">
        <w:rPr>
          <w:rFonts w:ascii="Palatino Linotype" w:hAnsi="Palatino Linotype" w:cs="Courier New"/>
          <w:color w:val="000000"/>
          <w:sz w:val="24"/>
          <w:szCs w:val="24"/>
        </w:rPr>
        <w:t>ʹ</w:t>
      </w:r>
      <w:r w:rsidRPr="00F73DA8">
        <w:rPr>
          <w:rFonts w:ascii="Palatino Linotype" w:hAnsi="Palatino Linotype" w:cs="PalatinoLinotype-Roman"/>
          <w:color w:val="000000"/>
          <w:sz w:val="24"/>
          <w:szCs w:val="24"/>
        </w:rPr>
        <w:t>t</w:t>
      </w:r>
      <w:proofErr w:type="spellEnd"/>
      <w:r w:rsidRPr="00F73DA8">
        <w:rPr>
          <w:rFonts w:ascii="Palatino Linotype" w:hAnsi="Palatino Linotype" w:cs="PalatinoLinotype-Roman"/>
          <w:color w:val="000000"/>
          <w:sz w:val="24"/>
          <w:szCs w:val="24"/>
        </w:rPr>
        <w:t xml:space="preserve"> bother to call you on a nice day because they know</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spellStart"/>
      <w:proofErr w:type="gramStart"/>
      <w:r w:rsidRPr="00F73DA8">
        <w:rPr>
          <w:rFonts w:ascii="Palatino Linotype" w:hAnsi="Palatino Linotype" w:cs="PalatinoLinotype-Roman"/>
          <w:color w:val="000000"/>
          <w:sz w:val="24"/>
          <w:szCs w:val="24"/>
        </w:rPr>
        <w:t>you</w:t>
      </w:r>
      <w:r w:rsidRPr="00F73DA8">
        <w:rPr>
          <w:rFonts w:ascii="Palatino Linotype" w:hAnsi="Palatino Linotype" w:cs="Courier New"/>
          <w:color w:val="000000"/>
          <w:sz w:val="24"/>
          <w:szCs w:val="24"/>
        </w:rPr>
        <w:t>ʹ</w:t>
      </w:r>
      <w:r w:rsidRPr="00F73DA8">
        <w:rPr>
          <w:rFonts w:ascii="Palatino Linotype" w:hAnsi="Palatino Linotype" w:cs="PalatinoLinotype-Roman"/>
          <w:color w:val="000000"/>
          <w:sz w:val="24"/>
          <w:szCs w:val="24"/>
        </w:rPr>
        <w:t>re</w:t>
      </w:r>
      <w:proofErr w:type="spellEnd"/>
      <w:proofErr w:type="gramEnd"/>
      <w:r w:rsidRPr="00F73DA8">
        <w:rPr>
          <w:rFonts w:ascii="Palatino Linotype" w:hAnsi="Palatino Linotype" w:cs="PalatinoLinotype-Roman"/>
          <w:color w:val="000000"/>
          <w:sz w:val="24"/>
          <w:szCs w:val="24"/>
        </w:rPr>
        <w:t xml:space="preserve"> in the garden.</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drive down the road wishing you could jump out and prune various trees you</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drive</w:t>
      </w:r>
      <w:proofErr w:type="gramEnd"/>
      <w:r w:rsidRPr="00F73DA8">
        <w:rPr>
          <w:rFonts w:ascii="Palatino Linotype" w:hAnsi="Palatino Linotype" w:cs="PalatinoLinotype-Roman"/>
          <w:color w:val="000000"/>
          <w:sz w:val="24"/>
          <w:szCs w:val="24"/>
        </w:rPr>
        <w:t xml:space="preserve"> by or eliminate the mulch volcanoes.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spend more money on plants than clothes.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have driven four hours to scout out a nursery that ended up not having what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wanted, but spent a hundred dollars anyway.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consider “weed” to be a four‐letter word.</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know 101 ways to kill a slug ‐ and recite them with joy in your voice.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fruit drawer in your fridge is full of seed packets.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carry photos of your garden in your wallet.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w:t>
      </w:r>
      <w:proofErr w:type="gramEnd"/>
      <w:r w:rsidRPr="00F73DA8">
        <w:rPr>
          <w:rFonts w:ascii="Palatino Linotype" w:hAnsi="Palatino Linotype" w:cs="PalatinoLinotype-Roman"/>
          <w:color w:val="000000"/>
          <w:sz w:val="24"/>
          <w:szCs w:val="24"/>
        </w:rPr>
        <w:t xml:space="preserve"> believe that a truck load of manure is a wonderful birthday present.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Your</w:t>
      </w:r>
      <w:proofErr w:type="gramEnd"/>
      <w:r w:rsidRPr="00F73DA8">
        <w:rPr>
          <w:rFonts w:ascii="Palatino Linotype" w:hAnsi="Palatino Linotype" w:cs="PalatinoLinotype-Roman"/>
          <w:color w:val="000000"/>
          <w:sz w:val="24"/>
          <w:szCs w:val="24"/>
        </w:rPr>
        <w:t xml:space="preserve"> neighbors no longer call the police when they see a filthy figure in baggy</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clothes</w:t>
      </w:r>
      <w:proofErr w:type="gramEnd"/>
      <w:r w:rsidRPr="00F73DA8">
        <w:rPr>
          <w:rFonts w:ascii="Palatino Linotype" w:hAnsi="Palatino Linotype" w:cs="PalatinoLinotype-Roman"/>
          <w:color w:val="000000"/>
          <w:sz w:val="24"/>
          <w:szCs w:val="24"/>
        </w:rPr>
        <w:t xml:space="preserve"> crouching over your window boxes.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r w:rsidRPr="00F73DA8">
        <w:rPr>
          <w:rFonts w:ascii="Palatino Linotype" w:hAnsi="Palatino Linotype" w:cs="PalatinoLinotype-Roman"/>
          <w:color w:val="000000"/>
          <w:sz w:val="24"/>
          <w:szCs w:val="24"/>
        </w:rPr>
        <w:t>Your Christmas wish list contains items such as a chipper/shredder, a wheelbarrow,</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landscaping</w:t>
      </w:r>
      <w:proofErr w:type="gramEnd"/>
      <w:r w:rsidRPr="00F73DA8">
        <w:rPr>
          <w:rFonts w:ascii="Palatino Linotype" w:hAnsi="Palatino Linotype" w:cs="PalatinoLinotype-Roman"/>
          <w:color w:val="000000"/>
          <w:sz w:val="24"/>
          <w:szCs w:val="24"/>
        </w:rPr>
        <w:t xml:space="preserve"> timbers, gardening reference books, and gift certificates to local</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garden</w:t>
      </w:r>
      <w:proofErr w:type="gramEnd"/>
      <w:r w:rsidRPr="00F73DA8">
        <w:rPr>
          <w:rFonts w:ascii="Palatino Linotype" w:hAnsi="Palatino Linotype" w:cs="PalatinoLinotype-Roman"/>
          <w:color w:val="000000"/>
          <w:sz w:val="24"/>
          <w:szCs w:val="24"/>
        </w:rPr>
        <w:t xml:space="preserve"> centers.</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r w:rsidRPr="00F73DA8">
        <w:rPr>
          <w:rFonts w:ascii="Palatino Linotype" w:hAnsi="Palatino Linotype" w:cs="PalatinoLinotype-Roman"/>
          <w:color w:val="000000"/>
          <w:sz w:val="24"/>
          <w:szCs w:val="24"/>
        </w:rPr>
        <w:t xml:space="preserve">Composting is at the top of your weekly ‘Things </w:t>
      </w:r>
      <w:proofErr w:type="gramStart"/>
      <w:r w:rsidRPr="00F73DA8">
        <w:rPr>
          <w:rFonts w:ascii="Palatino Linotype" w:hAnsi="Palatino Linotype" w:cs="PalatinoLinotype-Roman"/>
          <w:color w:val="000000"/>
          <w:sz w:val="24"/>
          <w:szCs w:val="24"/>
        </w:rPr>
        <w:t>To</w:t>
      </w:r>
      <w:proofErr w:type="gramEnd"/>
      <w:r w:rsidRPr="00F73DA8">
        <w:rPr>
          <w:rFonts w:ascii="Palatino Linotype" w:hAnsi="Palatino Linotype" w:cs="PalatinoLinotype-Roman"/>
          <w:color w:val="000000"/>
          <w:sz w:val="24"/>
          <w:szCs w:val="24"/>
        </w:rPr>
        <w:t xml:space="preserve"> Do’ list.</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You’re</w:t>
      </w:r>
      <w:proofErr w:type="gramEnd"/>
      <w:r w:rsidRPr="00F73DA8">
        <w:rPr>
          <w:rFonts w:ascii="Palatino Linotype" w:hAnsi="Palatino Linotype" w:cs="PalatinoLinotype-Roman"/>
          <w:color w:val="000000"/>
          <w:sz w:val="24"/>
          <w:szCs w:val="24"/>
        </w:rPr>
        <w:t xml:space="preserve"> on a first name basis with the staff at the local garden center.</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r w:rsidRPr="00F73DA8">
        <w:rPr>
          <w:rFonts w:ascii="Palatino Linotype" w:eastAsia="SymbolMT" w:hAnsi="Palatino Linotype" w:cs="SymbolMT"/>
          <w:color w:val="000000"/>
          <w:sz w:val="20"/>
          <w:szCs w:val="20"/>
        </w:rPr>
        <w:t></w:t>
      </w:r>
      <w:r w:rsidRPr="00F73DA8">
        <w:rPr>
          <w:rFonts w:ascii="Palatino Linotype" w:eastAsia="SymbolMT" w:hAnsi="Palatino Linotype" w:cs="SymbolMT"/>
          <w:color w:val="000000"/>
          <w:sz w:val="20"/>
          <w:szCs w:val="20"/>
        </w:rPr>
        <w:t xml:space="preserve"> </w:t>
      </w:r>
      <w:proofErr w:type="gramStart"/>
      <w:r w:rsidRPr="00F73DA8">
        <w:rPr>
          <w:rFonts w:ascii="Palatino Linotype" w:hAnsi="Palatino Linotype" w:cs="PalatinoLinotype-Roman"/>
          <w:color w:val="000000"/>
          <w:sz w:val="24"/>
          <w:szCs w:val="24"/>
        </w:rPr>
        <w:t>The</w:t>
      </w:r>
      <w:proofErr w:type="gramEnd"/>
      <w:r w:rsidRPr="00F73DA8">
        <w:rPr>
          <w:rFonts w:ascii="Palatino Linotype" w:hAnsi="Palatino Linotype" w:cs="PalatinoLinotype-Roman"/>
          <w:color w:val="000000"/>
          <w:sz w:val="24"/>
          <w:szCs w:val="24"/>
        </w:rPr>
        <w:t xml:space="preserve"> most interesting and exciting thing on the planet to you is gardening and the</w:t>
      </w:r>
    </w:p>
    <w:p w:rsidR="00F73DA8" w:rsidRPr="00F73DA8" w:rsidRDefault="00F73DA8" w:rsidP="00F73DA8">
      <w:pPr>
        <w:autoSpaceDE w:val="0"/>
        <w:autoSpaceDN w:val="0"/>
        <w:adjustRightInd w:val="0"/>
        <w:spacing w:after="0" w:line="240" w:lineRule="auto"/>
        <w:rPr>
          <w:rFonts w:ascii="Palatino Linotype" w:hAnsi="Palatino Linotype" w:cs="PalatinoLinotype-Roman"/>
          <w:color w:val="000000"/>
          <w:sz w:val="24"/>
          <w:szCs w:val="24"/>
        </w:rPr>
      </w:pPr>
      <w:proofErr w:type="gramStart"/>
      <w:r w:rsidRPr="00F73DA8">
        <w:rPr>
          <w:rFonts w:ascii="Palatino Linotype" w:hAnsi="Palatino Linotype" w:cs="PalatinoLinotype-Roman"/>
          <w:color w:val="000000"/>
          <w:sz w:val="24"/>
          <w:szCs w:val="24"/>
        </w:rPr>
        <w:t>idea</w:t>
      </w:r>
      <w:proofErr w:type="gramEnd"/>
      <w:r w:rsidRPr="00F73DA8">
        <w:rPr>
          <w:rFonts w:ascii="Palatino Linotype" w:hAnsi="Palatino Linotype" w:cs="PalatinoLinotype-Roman"/>
          <w:color w:val="000000"/>
          <w:sz w:val="24"/>
          <w:szCs w:val="24"/>
        </w:rPr>
        <w:t xml:space="preserve"> of saving, contributing to, and preserving the environment...because it is!</w:t>
      </w:r>
    </w:p>
    <w:p w:rsidR="00F73DA8" w:rsidRPr="00F73DA8" w:rsidRDefault="00F73DA8" w:rsidP="00F73DA8">
      <w:pPr>
        <w:autoSpaceDE w:val="0"/>
        <w:autoSpaceDN w:val="0"/>
        <w:adjustRightInd w:val="0"/>
        <w:spacing w:after="0" w:line="240" w:lineRule="auto"/>
        <w:rPr>
          <w:rFonts w:ascii="Palatino Linotype" w:hAnsi="Palatino Linotype" w:cs="PalatinoLinotype-BoldItalic"/>
          <w:b/>
          <w:bCs/>
          <w:i/>
          <w:iCs/>
          <w:color w:val="000000"/>
          <w:sz w:val="28"/>
          <w:szCs w:val="28"/>
        </w:rPr>
      </w:pPr>
      <w:r w:rsidRPr="00F73DA8">
        <w:rPr>
          <w:rFonts w:ascii="Palatino Linotype" w:hAnsi="Palatino Linotype" w:cs="PalatinoLinotype-BoldItalic"/>
          <w:b/>
          <w:bCs/>
          <w:i/>
          <w:iCs/>
          <w:color w:val="000000"/>
          <w:sz w:val="28"/>
          <w:szCs w:val="28"/>
        </w:rPr>
        <w:t>Enjoy more or enter your own at:</w:t>
      </w:r>
    </w:p>
    <w:p w:rsidR="0083046A" w:rsidRPr="00F73DA8" w:rsidRDefault="00F73DA8" w:rsidP="00F73DA8">
      <w:pPr>
        <w:rPr>
          <w:rFonts w:ascii="Palatino Linotype" w:hAnsi="Palatino Linotype"/>
        </w:rPr>
      </w:pPr>
      <w:r w:rsidRPr="00F73DA8">
        <w:rPr>
          <w:rFonts w:ascii="Palatino Linotype" w:hAnsi="Palatino Linotype" w:cs="PalatinoLinotype-Italic"/>
          <w:i/>
          <w:iCs/>
          <w:color w:val="000000"/>
          <w:sz w:val="28"/>
          <w:szCs w:val="28"/>
        </w:rPr>
        <w:t>http://web1.msue.msu.edu/mastergardener/Responses/you_might_be.htm</w:t>
      </w:r>
    </w:p>
    <w:sectPr w:rsidR="0083046A" w:rsidRPr="00F73DA8" w:rsidSect="00A6707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CC2" w:rsidRDefault="00814CC2" w:rsidP="00B0606A">
      <w:pPr>
        <w:spacing w:after="0" w:line="240" w:lineRule="auto"/>
      </w:pPr>
      <w:r>
        <w:separator/>
      </w:r>
    </w:p>
  </w:endnote>
  <w:endnote w:type="continuationSeparator" w:id="0">
    <w:p w:rsidR="00814CC2" w:rsidRDefault="00814CC2" w:rsidP="00B06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PalatinoLinotype-Italic">
    <w:panose1 w:val="00000000000000000000"/>
    <w:charset w:val="00"/>
    <w:family w:val="roman"/>
    <w:notTrueType/>
    <w:pitch w:val="default"/>
    <w:sig w:usb0="00000003" w:usb1="00000000" w:usb2="00000000" w:usb3="00000000" w:csb0="00000001" w:csb1="00000000"/>
  </w:font>
  <w:font w:name="PalatinoLinotype-Bold">
    <w:altName w:val="MS Mincho"/>
    <w:panose1 w:val="00000000000000000000"/>
    <w:charset w:val="00"/>
    <w:family w:val="roman"/>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PalatinoLinotype-BoldItalic">
    <w:panose1 w:val="00000000000000000000"/>
    <w:charset w:val="00"/>
    <w:family w:val="roman"/>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256983"/>
      <w:docPartObj>
        <w:docPartGallery w:val="Page Numbers (Bottom of Page)"/>
        <w:docPartUnique/>
      </w:docPartObj>
    </w:sdtPr>
    <w:sdtEndPr>
      <w:rPr>
        <w:noProof/>
      </w:rPr>
    </w:sdtEndPr>
    <w:sdtContent>
      <w:p w:rsidR="009632A4" w:rsidRDefault="0001557B">
        <w:pPr>
          <w:pStyle w:val="Footer"/>
          <w:jc w:val="right"/>
        </w:pPr>
        <w:r>
          <w:fldChar w:fldCharType="begin"/>
        </w:r>
        <w:r w:rsidR="009632A4">
          <w:instrText xml:space="preserve"> PAGE   \* MERGEFORMAT </w:instrText>
        </w:r>
        <w:r>
          <w:fldChar w:fldCharType="separate"/>
        </w:r>
        <w:r w:rsidR="0071718E">
          <w:rPr>
            <w:noProof/>
          </w:rPr>
          <w:t>19</w:t>
        </w:r>
        <w:r>
          <w:rPr>
            <w:noProof/>
          </w:rPr>
          <w:fldChar w:fldCharType="end"/>
        </w:r>
      </w:p>
    </w:sdtContent>
  </w:sdt>
  <w:p w:rsidR="009632A4" w:rsidRDefault="00963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CC2" w:rsidRDefault="00814CC2" w:rsidP="00B0606A">
      <w:pPr>
        <w:spacing w:after="0" w:line="240" w:lineRule="auto"/>
      </w:pPr>
      <w:r>
        <w:separator/>
      </w:r>
    </w:p>
  </w:footnote>
  <w:footnote w:type="continuationSeparator" w:id="0">
    <w:p w:rsidR="00814CC2" w:rsidRDefault="00814CC2" w:rsidP="00B06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04C"/>
    <w:multiLevelType w:val="hybridMultilevel"/>
    <w:tmpl w:val="A622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53D6D"/>
    <w:multiLevelType w:val="hybridMultilevel"/>
    <w:tmpl w:val="661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66D2F"/>
    <w:multiLevelType w:val="hybridMultilevel"/>
    <w:tmpl w:val="E788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971FB"/>
    <w:multiLevelType w:val="hybridMultilevel"/>
    <w:tmpl w:val="0EF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7382F"/>
    <w:multiLevelType w:val="hybridMultilevel"/>
    <w:tmpl w:val="3E40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52D84"/>
    <w:multiLevelType w:val="hybridMultilevel"/>
    <w:tmpl w:val="BD74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C35EF"/>
    <w:multiLevelType w:val="hybridMultilevel"/>
    <w:tmpl w:val="B656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E54AD"/>
    <w:multiLevelType w:val="hybridMultilevel"/>
    <w:tmpl w:val="70E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8776AC"/>
    <w:multiLevelType w:val="hybridMultilevel"/>
    <w:tmpl w:val="1102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1571B"/>
    <w:multiLevelType w:val="hybridMultilevel"/>
    <w:tmpl w:val="D8E6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60740"/>
    <w:multiLevelType w:val="hybridMultilevel"/>
    <w:tmpl w:val="8F1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24CD9"/>
    <w:multiLevelType w:val="hybridMultilevel"/>
    <w:tmpl w:val="BF1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728AD"/>
    <w:multiLevelType w:val="hybridMultilevel"/>
    <w:tmpl w:val="6BC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94BA3"/>
    <w:multiLevelType w:val="hybridMultilevel"/>
    <w:tmpl w:val="DE10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73889"/>
    <w:multiLevelType w:val="hybridMultilevel"/>
    <w:tmpl w:val="52A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E0F6A"/>
    <w:multiLevelType w:val="hybridMultilevel"/>
    <w:tmpl w:val="2B6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77FD7"/>
    <w:multiLevelType w:val="hybridMultilevel"/>
    <w:tmpl w:val="3C50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F6369"/>
    <w:multiLevelType w:val="hybridMultilevel"/>
    <w:tmpl w:val="E9B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5C193E"/>
    <w:multiLevelType w:val="hybridMultilevel"/>
    <w:tmpl w:val="0A46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5"/>
  </w:num>
  <w:num w:numId="5">
    <w:abstractNumId w:val="12"/>
  </w:num>
  <w:num w:numId="6">
    <w:abstractNumId w:val="14"/>
  </w:num>
  <w:num w:numId="7">
    <w:abstractNumId w:val="7"/>
  </w:num>
  <w:num w:numId="8">
    <w:abstractNumId w:val="9"/>
  </w:num>
  <w:num w:numId="9">
    <w:abstractNumId w:val="6"/>
  </w:num>
  <w:num w:numId="10">
    <w:abstractNumId w:val="17"/>
  </w:num>
  <w:num w:numId="11">
    <w:abstractNumId w:val="1"/>
  </w:num>
  <w:num w:numId="12">
    <w:abstractNumId w:val="18"/>
  </w:num>
  <w:num w:numId="13">
    <w:abstractNumId w:val="3"/>
  </w:num>
  <w:num w:numId="14">
    <w:abstractNumId w:val="15"/>
  </w:num>
  <w:num w:numId="15">
    <w:abstractNumId w:val="0"/>
  </w:num>
  <w:num w:numId="16">
    <w:abstractNumId w:val="2"/>
  </w:num>
  <w:num w:numId="17">
    <w:abstractNumId w:val="4"/>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DA8"/>
    <w:rsid w:val="0001557B"/>
    <w:rsid w:val="00017526"/>
    <w:rsid w:val="00126DAE"/>
    <w:rsid w:val="001D3D53"/>
    <w:rsid w:val="002654D4"/>
    <w:rsid w:val="002F2475"/>
    <w:rsid w:val="00306FA0"/>
    <w:rsid w:val="003253A4"/>
    <w:rsid w:val="0036769B"/>
    <w:rsid w:val="003E0BE8"/>
    <w:rsid w:val="003E5544"/>
    <w:rsid w:val="004F02F6"/>
    <w:rsid w:val="00594948"/>
    <w:rsid w:val="005A4683"/>
    <w:rsid w:val="0062752F"/>
    <w:rsid w:val="006342FF"/>
    <w:rsid w:val="006E0F9B"/>
    <w:rsid w:val="0071718E"/>
    <w:rsid w:val="00772C44"/>
    <w:rsid w:val="007E65DF"/>
    <w:rsid w:val="008069E7"/>
    <w:rsid w:val="00814CC2"/>
    <w:rsid w:val="008224F9"/>
    <w:rsid w:val="0083046A"/>
    <w:rsid w:val="008452F4"/>
    <w:rsid w:val="00850933"/>
    <w:rsid w:val="00925A09"/>
    <w:rsid w:val="009632A4"/>
    <w:rsid w:val="0096555A"/>
    <w:rsid w:val="00A61B70"/>
    <w:rsid w:val="00A64A04"/>
    <w:rsid w:val="00A67074"/>
    <w:rsid w:val="00A85B7F"/>
    <w:rsid w:val="00A86BF4"/>
    <w:rsid w:val="00B0606A"/>
    <w:rsid w:val="00B1752F"/>
    <w:rsid w:val="00B3738A"/>
    <w:rsid w:val="00BF336F"/>
    <w:rsid w:val="00C0716C"/>
    <w:rsid w:val="00C509E1"/>
    <w:rsid w:val="00CA3B13"/>
    <w:rsid w:val="00CC4306"/>
    <w:rsid w:val="00CD7D27"/>
    <w:rsid w:val="00CE47CA"/>
    <w:rsid w:val="00D21A25"/>
    <w:rsid w:val="00D232FB"/>
    <w:rsid w:val="00D42C88"/>
    <w:rsid w:val="00E064ED"/>
    <w:rsid w:val="00E5279D"/>
    <w:rsid w:val="00E90B02"/>
    <w:rsid w:val="00EA5350"/>
    <w:rsid w:val="00F223C0"/>
    <w:rsid w:val="00F33134"/>
    <w:rsid w:val="00F407D6"/>
    <w:rsid w:val="00F62D99"/>
    <w:rsid w:val="00F73DA8"/>
    <w:rsid w:val="00FD6070"/>
    <w:rsid w:val="00FE5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9E7"/>
    <w:pPr>
      <w:ind w:left="720"/>
      <w:contextualSpacing/>
    </w:pPr>
  </w:style>
  <w:style w:type="paragraph" w:styleId="Header">
    <w:name w:val="header"/>
    <w:basedOn w:val="Normal"/>
    <w:link w:val="HeaderChar"/>
    <w:uiPriority w:val="99"/>
    <w:unhideWhenUsed/>
    <w:rsid w:val="00B0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06A"/>
  </w:style>
  <w:style w:type="paragraph" w:styleId="Footer">
    <w:name w:val="footer"/>
    <w:basedOn w:val="Normal"/>
    <w:link w:val="FooterChar"/>
    <w:uiPriority w:val="99"/>
    <w:unhideWhenUsed/>
    <w:rsid w:val="00B0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6A"/>
  </w:style>
  <w:style w:type="character" w:styleId="Hyperlink">
    <w:name w:val="Hyperlink"/>
    <w:basedOn w:val="DefaultParagraphFont"/>
    <w:uiPriority w:val="99"/>
    <w:unhideWhenUsed/>
    <w:rsid w:val="00D42C88"/>
    <w:rPr>
      <w:color w:val="0563C1" w:themeColor="hyperlink"/>
      <w:u w:val="single"/>
    </w:rPr>
  </w:style>
  <w:style w:type="paragraph" w:styleId="BalloonText">
    <w:name w:val="Balloon Text"/>
    <w:basedOn w:val="Normal"/>
    <w:link w:val="BalloonTextChar"/>
    <w:uiPriority w:val="99"/>
    <w:semiHidden/>
    <w:unhideWhenUsed/>
    <w:rsid w:val="00E90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B15F-9BFE-462A-AF2B-C760CF8D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Fulk</dc:creator>
  <cp:lastModifiedBy>Kris Dearmin</cp:lastModifiedBy>
  <cp:revision>2</cp:revision>
  <dcterms:created xsi:type="dcterms:W3CDTF">2014-12-17T14:17:00Z</dcterms:created>
  <dcterms:modified xsi:type="dcterms:W3CDTF">2014-12-17T14:17:00Z</dcterms:modified>
</cp:coreProperties>
</file>