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6F240" w14:textId="77777777" w:rsidR="00D73E7E" w:rsidRDefault="009D2520">
      <w:pPr>
        <w:jc w:val="center"/>
        <w:rPr>
          <w:rFonts w:ascii="Nimbus Sans L" w:hAnsi="Nimbus Sans L"/>
          <w:b/>
          <w:sz w:val="32"/>
        </w:rPr>
      </w:pPr>
      <w:r>
        <w:rPr>
          <w:rFonts w:ascii="Nimbus Sans L" w:hAnsi="Nimbus Sans L"/>
          <w:b/>
          <w:sz w:val="32"/>
        </w:rPr>
        <w:t>2013</w:t>
      </w:r>
      <w:r w:rsidR="00D73E7E">
        <w:rPr>
          <w:rFonts w:ascii="Nimbus Sans L" w:hAnsi="Nimbus Sans L"/>
          <w:b/>
          <w:sz w:val="32"/>
        </w:rPr>
        <w:t xml:space="preserve"> NC Mountain State Fair</w:t>
      </w:r>
    </w:p>
    <w:p w14:paraId="6FE84236" w14:textId="77777777" w:rsidR="005B2316" w:rsidRDefault="00D73E7E">
      <w:pPr>
        <w:jc w:val="center"/>
        <w:rPr>
          <w:rFonts w:ascii="Nimbus Sans L" w:hAnsi="Nimbus Sans L"/>
          <w:b/>
          <w:sz w:val="32"/>
        </w:rPr>
      </w:pPr>
      <w:r>
        <w:rPr>
          <w:rFonts w:ascii="Nimbus Sans L" w:hAnsi="Nimbus Sans L"/>
          <w:b/>
          <w:sz w:val="32"/>
        </w:rPr>
        <w:t>DEAD</w:t>
      </w:r>
      <w:r w:rsidR="00C554C3">
        <w:rPr>
          <w:rFonts w:ascii="Nimbus Sans L" w:hAnsi="Nimbus Sans L"/>
          <w:b/>
          <w:sz w:val="32"/>
        </w:rPr>
        <w:t xml:space="preserve">LINE FOR </w:t>
      </w:r>
      <w:r w:rsidR="005B2316">
        <w:rPr>
          <w:rFonts w:ascii="Nimbus Sans L" w:hAnsi="Nimbus Sans L"/>
          <w:b/>
          <w:sz w:val="32"/>
        </w:rPr>
        <w:t xml:space="preserve">GENERAL </w:t>
      </w:r>
      <w:r w:rsidR="00C554C3">
        <w:rPr>
          <w:rFonts w:ascii="Nimbus Sans L" w:hAnsi="Nimbus Sans L"/>
          <w:b/>
          <w:sz w:val="32"/>
        </w:rPr>
        <w:t xml:space="preserve">ENTRY FORMS:  </w:t>
      </w:r>
    </w:p>
    <w:p w14:paraId="3C40FDF7" w14:textId="77777777" w:rsidR="00D73E7E" w:rsidRDefault="009D2520">
      <w:pPr>
        <w:jc w:val="center"/>
        <w:rPr>
          <w:rFonts w:ascii="Nimbus Sans L" w:hAnsi="Nimbus Sans L"/>
          <w:b/>
          <w:sz w:val="32"/>
        </w:rPr>
      </w:pPr>
      <w:r>
        <w:rPr>
          <w:rFonts w:ascii="Nimbus Sans L" w:hAnsi="Nimbus Sans L"/>
          <w:b/>
          <w:sz w:val="32"/>
        </w:rPr>
        <w:t>AUGUST 23</w:t>
      </w:r>
    </w:p>
    <w:p w14:paraId="245BB962" w14:textId="77777777" w:rsidR="00D73E7E" w:rsidRDefault="009D2520">
      <w:pPr>
        <w:jc w:val="center"/>
        <w:rPr>
          <w:rFonts w:ascii="Nimbus Sans L" w:hAnsi="Nimbus Sans L"/>
        </w:rPr>
      </w:pPr>
      <w:r>
        <w:rPr>
          <w:rFonts w:ascii="Nimbus Sans L" w:hAnsi="Nimbus Sans L"/>
        </w:rPr>
        <w:t>September 6</w:t>
      </w:r>
      <w:r w:rsidR="00D73E7E">
        <w:rPr>
          <w:rFonts w:ascii="Nimbus Sans L" w:hAnsi="Nimbus Sans L"/>
        </w:rPr>
        <w:t>-1</w:t>
      </w:r>
      <w:r>
        <w:rPr>
          <w:rFonts w:ascii="Nimbus Sans L" w:hAnsi="Nimbus Sans L"/>
        </w:rPr>
        <w:t>5</w:t>
      </w:r>
      <w:r w:rsidR="00D73E7E">
        <w:rPr>
          <w:rFonts w:ascii="Nimbus Sans L" w:hAnsi="Nimbus Sans L"/>
        </w:rPr>
        <w:t xml:space="preserve"> </w:t>
      </w:r>
    </w:p>
    <w:p w14:paraId="6DE3B778" w14:textId="77777777" w:rsidR="00D73E7E" w:rsidRDefault="00D73E7E">
      <w:pPr>
        <w:jc w:val="center"/>
        <w:rPr>
          <w:rFonts w:ascii="Nimbus Sans L" w:hAnsi="Nimbus Sans L"/>
        </w:rPr>
      </w:pPr>
      <w:r>
        <w:rPr>
          <w:rFonts w:ascii="Nimbus Sans L" w:hAnsi="Nimbus Sans L"/>
        </w:rPr>
        <w:t>WNC Agricultural Center, Fletcher, NC</w:t>
      </w:r>
    </w:p>
    <w:p w14:paraId="540272C0" w14:textId="77777777" w:rsidR="00D73E7E" w:rsidRDefault="00D73E7E">
      <w:pPr>
        <w:jc w:val="center"/>
        <w:rPr>
          <w:rFonts w:ascii="Nimbus Sans L" w:hAnsi="Nimbus Sans L"/>
          <w:b/>
          <w:i/>
        </w:rPr>
      </w:pPr>
      <w:r>
        <w:rPr>
          <w:rFonts w:ascii="Nimbus Sans L" w:hAnsi="Nimbus Sans L"/>
          <w:b/>
          <w:i/>
        </w:rPr>
        <w:t>Youth Divisions</w:t>
      </w:r>
    </w:p>
    <w:p w14:paraId="7CF908D6" w14:textId="77777777" w:rsidR="00D73E7E" w:rsidRDefault="00D73E7E">
      <w:pPr>
        <w:rPr>
          <w:rFonts w:ascii="Nimbus Sans L" w:hAnsi="Nimbus Sans L"/>
        </w:rPr>
      </w:pPr>
      <w:r>
        <w:rPr>
          <w:rFonts w:ascii="Nimbus Sans L" w:hAnsi="Nimbus Sans L"/>
        </w:rPr>
        <w:t>The Pony Express will come pick up your non-perishable items and return the</w:t>
      </w:r>
      <w:r w:rsidR="00C554C3">
        <w:rPr>
          <w:rFonts w:ascii="Nimbus Sans L" w:hAnsi="Nimbus Sans L"/>
        </w:rPr>
        <w:t>m af</w:t>
      </w:r>
      <w:r w:rsidR="009D2520">
        <w:rPr>
          <w:rFonts w:ascii="Nimbus Sans L" w:hAnsi="Nimbus Sans L"/>
        </w:rPr>
        <w:t>ter the fair!   Due by August 19</w:t>
      </w:r>
    </w:p>
    <w:p w14:paraId="78D4F8D1" w14:textId="77777777" w:rsidR="002956ED" w:rsidRDefault="002956ED">
      <w:pPr>
        <w:rPr>
          <w:rFonts w:ascii="Nimbus Sans L" w:hAnsi="Nimbus Sans L"/>
        </w:rPr>
      </w:pPr>
    </w:p>
    <w:p w14:paraId="1D5A6C87" w14:textId="0E150995" w:rsidR="002956ED" w:rsidRDefault="002956ED">
      <w:pPr>
        <w:rPr>
          <w:rFonts w:ascii="Nimbus Sans L" w:hAnsi="Nimbus Sans L"/>
        </w:rPr>
      </w:pPr>
      <w:r>
        <w:rPr>
          <w:rFonts w:ascii="Nimbus Sans L" w:hAnsi="Nimbus Sans L"/>
        </w:rPr>
        <w:t>Please double-check the catalog for guidelines and details as this is a rough description</w:t>
      </w:r>
      <w:r w:rsidR="00823026">
        <w:rPr>
          <w:rFonts w:ascii="Nimbus Sans L" w:hAnsi="Nimbus Sans L"/>
        </w:rPr>
        <w:t>, could miss some categories,</w:t>
      </w:r>
      <w:r>
        <w:rPr>
          <w:rFonts w:ascii="Nimbus Sans L" w:hAnsi="Nimbus Sans L"/>
        </w:rPr>
        <w:t xml:space="preserve"> and could include errors </w:t>
      </w:r>
    </w:p>
    <w:tbl>
      <w:tblPr>
        <w:tblW w:w="880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4984"/>
        <w:gridCol w:w="810"/>
        <w:gridCol w:w="1480"/>
        <w:gridCol w:w="35"/>
      </w:tblGrid>
      <w:tr w:rsidR="002956ED" w14:paraId="1A057D52" w14:textId="77777777" w:rsidTr="002956ED">
        <w:trPr>
          <w:tblHeader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024199" w14:textId="77777777" w:rsidR="00D73E7E" w:rsidRDefault="00D73E7E">
            <w:pPr>
              <w:pStyle w:val="WW-TableHeading1111111111"/>
              <w:spacing w:after="0"/>
              <w:rPr>
                <w:rFonts w:ascii="Nimbus Sans L" w:hAnsi="Nimbus Sans L"/>
              </w:rPr>
            </w:pPr>
          </w:p>
        </w:tc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B5A28" w14:textId="77777777" w:rsidR="00D73E7E" w:rsidRDefault="00D73E7E">
            <w:pPr>
              <w:pStyle w:val="WW-TableHeading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What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E869F" w14:textId="77777777" w:rsidR="00D73E7E" w:rsidRDefault="00D73E7E">
            <w:pPr>
              <w:pStyle w:val="WW-TableHeading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Ages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DF76A7" w14:textId="77777777" w:rsidR="00D73E7E" w:rsidRDefault="00D73E7E">
            <w:pPr>
              <w:pStyle w:val="WW-TableHeading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Catalog page number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A5EF" w14:textId="77777777" w:rsidR="00D73E7E" w:rsidRDefault="00D73E7E">
            <w:pPr>
              <w:pStyle w:val="WW-TableHeading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06A2D680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5FA56ECE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Nursery and Landscaping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6898C1A1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10'x10' garden</w:t>
            </w:r>
          </w:p>
          <w:p w14:paraId="474933CD" w14:textId="77777777" w:rsidR="002956ED" w:rsidRDefault="002956ED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(Must water your exhibit)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5E55120B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proofErr w:type="gramStart"/>
            <w:r>
              <w:rPr>
                <w:rFonts w:ascii="Nimbus Sans L" w:hAnsi="Nimbus Sans L"/>
              </w:rPr>
              <w:t>all</w:t>
            </w:r>
            <w:proofErr w:type="gramEnd"/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00A21048" w14:textId="77777777" w:rsidR="00D73E7E" w:rsidRDefault="00D73E7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16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5D4A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55F8B34F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300B99AF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Oddities of the garden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4813965B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Smallest pumpkin;  most unusual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327BFB59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all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59665A73" w14:textId="77777777" w:rsidR="00D73E7E" w:rsidRDefault="00D73E7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20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D4CE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732931D5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4103BAAF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Largest Vegetable or fruit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471DB55F" w14:textId="77777777" w:rsidR="00D73E7E" w:rsidRDefault="00DB1F5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(</w:t>
            </w:r>
            <w:r w:rsidR="00D73E7E">
              <w:rPr>
                <w:rFonts w:ascii="Nimbus Sans L" w:hAnsi="Nimbus Sans L"/>
              </w:rPr>
              <w:t>Not giants</w:t>
            </w:r>
            <w:r>
              <w:rPr>
                <w:rFonts w:ascii="Nimbus Sans L" w:hAnsi="Nimbus Sans L"/>
              </w:rPr>
              <w:t>)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59C3E9A2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All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4BE6C9D0" w14:textId="77777777" w:rsidR="00D73E7E" w:rsidRDefault="00D73E7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20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01DB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4D1C86DC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0E699B36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Giants of the Garden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04743093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Largest pumpkin or squash vegetable, largest watermelon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78783597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all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36ACD8EB" w14:textId="77777777" w:rsidR="00D73E7E" w:rsidRDefault="00D73E7E" w:rsidP="00D73E7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21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7AFA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4682C172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5A6E8F0C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Decorating Contest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5E729321" w14:textId="77777777" w:rsidR="00D73E7E" w:rsidRDefault="00D73E7E" w:rsidP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Decorate an pumpkin or gourd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6C8335AC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6 to 19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00AEFBC7" w14:textId="77777777" w:rsidR="00D73E7E" w:rsidRDefault="00D73E7E" w:rsidP="00D73E7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21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B12C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2A365CF2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21441D44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School art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4D236DED" w14:textId="77777777" w:rsidR="00D73E7E" w:rsidRDefault="00D73E7E" w:rsidP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Artwork that was a school assignment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633D0E16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k-8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38525EE6" w14:textId="77777777" w:rsidR="00D73E7E" w:rsidRDefault="00D73E7E" w:rsidP="00D73E7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24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6F87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1C904196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02986DA9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Shoe Box Parade Float competition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2CB39349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Create a float, with items attached to a shoebox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0026156B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6 to 19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50104F56" w14:textId="77777777" w:rsidR="00D73E7E" w:rsidRDefault="00D73E7E" w:rsidP="00DB1F5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4</w:t>
            </w:r>
            <w:r w:rsidR="00DB1F5E">
              <w:rPr>
                <w:rFonts w:ascii="Nimbus Sans L" w:hAnsi="Nimbus Sans L"/>
              </w:rPr>
              <w:t>4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6931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55BDD2DC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6530E797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Community Booths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20316C5E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10 x 10 booth representing your club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231703D4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44FA9FE7" w14:textId="77777777" w:rsidR="00D73E7E" w:rsidRDefault="00D73E7E" w:rsidP="00DB1F5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4</w:t>
            </w:r>
            <w:r w:rsidR="00DB1F5E">
              <w:rPr>
                <w:rFonts w:ascii="Nimbus Sans L" w:hAnsi="Nimbus Sans L"/>
              </w:rPr>
              <w:t>6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2A1F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29D6F2B0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6E4F1577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Youth Department M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6AF7645F" w14:textId="77777777" w:rsidR="00D73E7E" w:rsidRDefault="00D73E7E" w:rsidP="007E12B2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Fruits, vegetables, </w:t>
            </w:r>
            <w:r w:rsidR="007E12B2">
              <w:rPr>
                <w:rFonts w:ascii="Nimbus Sans L" w:hAnsi="Nimbus Sans L"/>
              </w:rPr>
              <w:t xml:space="preserve">arrangements, art, photography, baked goods, preserved foods, sewing, crafts:  jewelry, tie dye, toys,  </w:t>
            </w:r>
            <w:r w:rsidR="00701EBE">
              <w:rPr>
                <w:rFonts w:ascii="Nimbus Sans L" w:hAnsi="Nimbus Sans L"/>
              </w:rPr>
              <w:t>model kits, pottery, woodworking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2FD29151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6 to 19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3C1D8D31" w14:textId="77777777" w:rsidR="00D73E7E" w:rsidRDefault="00DB1F5E" w:rsidP="00DB1F5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                </w:t>
            </w:r>
            <w:r w:rsidR="002956ED">
              <w:rPr>
                <w:rFonts w:ascii="Nimbus Sans L" w:hAnsi="Nimbus Sans L"/>
              </w:rPr>
              <w:t xml:space="preserve">                 .          4</w:t>
            </w:r>
            <w:r>
              <w:rPr>
                <w:rFonts w:ascii="Nimbus Sans L" w:hAnsi="Nimbus Sans L"/>
              </w:rPr>
              <w:t>8</w:t>
            </w:r>
            <w:r w:rsidR="00D73E7E">
              <w:rPr>
                <w:rFonts w:ascii="Nimbus Sans L" w:hAnsi="Nimbus Sans L"/>
              </w:rPr>
              <w:t>-5</w:t>
            </w:r>
            <w:r w:rsidR="002956ED">
              <w:rPr>
                <w:rFonts w:ascii="Nimbus Sans L" w:hAnsi="Nimbus Sans L"/>
              </w:rPr>
              <w:t>4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768D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4533EFA2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36292041" w14:textId="77777777" w:rsidR="00D73E7E" w:rsidRDefault="00D73E7E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Very Special Arts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62C7410B" w14:textId="77777777" w:rsidR="00D73E7E" w:rsidRDefault="00D73E7E" w:rsidP="007E12B2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11171E43" w14:textId="77777777" w:rsidR="00D73E7E" w:rsidRDefault="007E12B2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6 and older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3EF0ACF5" w14:textId="77777777" w:rsidR="00D73E7E" w:rsidRDefault="002956ED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54</w:t>
            </w:r>
            <w:r w:rsidR="007E12B2">
              <w:rPr>
                <w:rFonts w:ascii="Nimbus Sans L" w:hAnsi="Nimbus Sans L"/>
              </w:rPr>
              <w:t>-5</w:t>
            </w:r>
            <w:r>
              <w:rPr>
                <w:rFonts w:ascii="Nimbus Sans L" w:hAnsi="Nimbus Sans L"/>
              </w:rPr>
              <w:t>6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0AD2" w14:textId="77777777" w:rsidR="00D73E7E" w:rsidRDefault="00D73E7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</w:p>
        </w:tc>
      </w:tr>
      <w:tr w:rsidR="002956ED" w14:paraId="5E1B604B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747CEF6B" w14:textId="77777777" w:rsidR="007E12B2" w:rsidRDefault="007E12B2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Participation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77F9C657" w14:textId="77777777" w:rsidR="007E12B2" w:rsidRDefault="007E12B2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Five years old and under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443AFC27" w14:textId="77777777" w:rsidR="007E12B2" w:rsidRDefault="007E12B2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0-5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25E84A72" w14:textId="77777777" w:rsidR="007E12B2" w:rsidRDefault="007E12B2" w:rsidP="002956ED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5</w:t>
            </w:r>
            <w:r w:rsidR="002956ED">
              <w:rPr>
                <w:rFonts w:ascii="Nimbus Sans L" w:hAnsi="Nimbus Sans L"/>
              </w:rPr>
              <w:t>7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CEEE" w14:textId="77777777" w:rsidR="007E12B2" w:rsidRDefault="007E12B2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</w:p>
        </w:tc>
      </w:tr>
      <w:tr w:rsidR="002956ED" w14:paraId="525A761F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5B4A034C" w14:textId="77777777" w:rsidR="00C554C3" w:rsidRDefault="00C554C3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lastRenderedPageBreak/>
              <w:t>Cooking contest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416D6396" w14:textId="77777777" w:rsidR="00C554C3" w:rsidRDefault="00C554C3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Create a recipe with a particular product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1C923754" w14:textId="77777777" w:rsidR="00C554C3" w:rsidRDefault="00C554C3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30615015" w14:textId="77777777" w:rsidR="00C554C3" w:rsidRDefault="002956ED" w:rsidP="002956ED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61-71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02CF" w14:textId="77777777" w:rsidR="00C554C3" w:rsidRDefault="00C554C3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</w:p>
        </w:tc>
      </w:tr>
      <w:tr w:rsidR="002956ED" w14:paraId="44BCA273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73726291" w14:textId="77777777" w:rsidR="009C0186" w:rsidRDefault="009C018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Flower and Garden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063C56AE" w14:textId="77777777" w:rsidR="009C0186" w:rsidRDefault="009C018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Cut annual or perennials in a clear glass container, container grown plants, and wreaths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53D60A61" w14:textId="77777777" w:rsidR="009C0186" w:rsidRDefault="009C018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6 to 19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55591BC8" w14:textId="77C34209" w:rsidR="009C0186" w:rsidRDefault="002956ED" w:rsidP="00EB1DC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 xml:space="preserve">                 </w:t>
            </w:r>
            <w:r w:rsidR="00EB1DCE">
              <w:rPr>
                <w:rFonts w:ascii="Nimbus Sans L" w:hAnsi="Nimbus Sans L"/>
              </w:rPr>
              <w:t xml:space="preserve">  .   83-84</w:t>
            </w: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9AC0" w14:textId="77777777" w:rsidR="009C0186" w:rsidRDefault="009C0186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</w:tr>
      <w:tr w:rsidR="002956ED" w14:paraId="3D37D2BF" w14:textId="77777777" w:rsidTr="002956ED">
        <w:tc>
          <w:tcPr>
            <w:tcW w:w="1496" w:type="dxa"/>
            <w:tcBorders>
              <w:left w:val="single" w:sz="6" w:space="0" w:color="000000"/>
            </w:tcBorders>
          </w:tcPr>
          <w:p w14:paraId="13B0E26F" w14:textId="77777777" w:rsidR="009C0186" w:rsidRDefault="009C018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Livestock Shows</w:t>
            </w:r>
          </w:p>
        </w:tc>
        <w:tc>
          <w:tcPr>
            <w:tcW w:w="4984" w:type="dxa"/>
            <w:tcBorders>
              <w:left w:val="single" w:sz="6" w:space="0" w:color="000000"/>
            </w:tcBorders>
          </w:tcPr>
          <w:p w14:paraId="03EB68D6" w14:textId="77777777" w:rsidR="009C0186" w:rsidRDefault="009C018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Swine, Meat Goat, Dairy Cattle, Meat Breed Ewe, Market Lamb, Wool Breeds, Feeder Calf, Beef Heifer, Poultry and Pigeon, Rabbit</w:t>
            </w:r>
            <w:r w:rsidR="004B1456">
              <w:rPr>
                <w:rFonts w:ascii="Nimbus Sans L" w:hAnsi="Nimbus Sans L"/>
              </w:rPr>
              <w:t>, turkey, llama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14:paraId="7921892B" w14:textId="77777777" w:rsidR="009C0186" w:rsidRDefault="009C018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All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 w14:paraId="16983601" w14:textId="75E42661" w:rsidR="009C0186" w:rsidRDefault="00823026" w:rsidP="00355641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91-1</w:t>
            </w:r>
            <w:r w:rsidR="00355641">
              <w:rPr>
                <w:rFonts w:ascii="Nimbus Sans L" w:hAnsi="Nimbus Sans L"/>
              </w:rPr>
              <w:t>54</w:t>
            </w:r>
          </w:p>
        </w:tc>
        <w:tc>
          <w:tcPr>
            <w:tcW w:w="35" w:type="dxa"/>
            <w:tcBorders>
              <w:left w:val="single" w:sz="6" w:space="0" w:color="000000"/>
              <w:right w:val="single" w:sz="6" w:space="0" w:color="000000"/>
            </w:tcBorders>
          </w:tcPr>
          <w:p w14:paraId="685C6FBF" w14:textId="77777777" w:rsidR="009C0186" w:rsidRDefault="009C0186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</w:p>
        </w:tc>
      </w:tr>
      <w:tr w:rsidR="00EB1DCE" w14:paraId="05EF4BDC" w14:textId="77777777" w:rsidTr="002956ED">
        <w:tc>
          <w:tcPr>
            <w:tcW w:w="1496" w:type="dxa"/>
            <w:tcBorders>
              <w:left w:val="single" w:sz="6" w:space="0" w:color="000000"/>
            </w:tcBorders>
          </w:tcPr>
          <w:p w14:paraId="375A9851" w14:textId="056EBFEE" w:rsidR="00EB1DCE" w:rsidRDefault="0082302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_________</w:t>
            </w:r>
          </w:p>
        </w:tc>
        <w:tc>
          <w:tcPr>
            <w:tcW w:w="4984" w:type="dxa"/>
            <w:tcBorders>
              <w:left w:val="single" w:sz="6" w:space="0" w:color="000000"/>
            </w:tcBorders>
          </w:tcPr>
          <w:p w14:paraId="2992369D" w14:textId="611889E3" w:rsidR="00EB1DCE" w:rsidRDefault="0082302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_________________________________</w:t>
            </w: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14:paraId="6946010B" w14:textId="04C5C79C" w:rsidR="00EB1DCE" w:rsidRDefault="0082302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_____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 w14:paraId="3DA3054C" w14:textId="32875D5A" w:rsidR="00EB1DCE" w:rsidRDefault="00823026" w:rsidP="004B145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_________</w:t>
            </w:r>
          </w:p>
        </w:tc>
        <w:tc>
          <w:tcPr>
            <w:tcW w:w="35" w:type="dxa"/>
            <w:tcBorders>
              <w:left w:val="single" w:sz="6" w:space="0" w:color="000000"/>
              <w:right w:val="single" w:sz="6" w:space="0" w:color="000000"/>
            </w:tcBorders>
          </w:tcPr>
          <w:p w14:paraId="320F0994" w14:textId="77777777" w:rsidR="00EB1DCE" w:rsidRDefault="00EB1DCE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</w:p>
        </w:tc>
      </w:tr>
      <w:tr w:rsidR="002956ED" w14:paraId="22646759" w14:textId="77777777" w:rsidTr="002956ED">
        <w:tc>
          <w:tcPr>
            <w:tcW w:w="1496" w:type="dxa"/>
            <w:tcBorders>
              <w:left w:val="single" w:sz="6" w:space="0" w:color="000000"/>
            </w:tcBorders>
          </w:tcPr>
          <w:p w14:paraId="219CB37E" w14:textId="77777777" w:rsidR="005B2316" w:rsidRDefault="005B231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Gospel singing</w:t>
            </w:r>
          </w:p>
        </w:tc>
        <w:tc>
          <w:tcPr>
            <w:tcW w:w="4984" w:type="dxa"/>
            <w:tcBorders>
              <w:left w:val="single" w:sz="6" w:space="0" w:color="000000"/>
            </w:tcBorders>
          </w:tcPr>
          <w:p w14:paraId="139EB4E7" w14:textId="77777777" w:rsidR="005B2316" w:rsidRDefault="005B2316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  <w:tc>
          <w:tcPr>
            <w:tcW w:w="810" w:type="dxa"/>
            <w:tcBorders>
              <w:left w:val="single" w:sz="6" w:space="0" w:color="000000"/>
            </w:tcBorders>
          </w:tcPr>
          <w:p w14:paraId="4A8ECA60" w14:textId="77777777" w:rsidR="005B2316" w:rsidRDefault="005B231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6-17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 w14:paraId="62F69126" w14:textId="4CA1581D" w:rsidR="005B2316" w:rsidRDefault="00355641" w:rsidP="00355641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1</w:t>
            </w:r>
            <w:bookmarkStart w:id="0" w:name="_GoBack"/>
            <w:r>
              <w:rPr>
                <w:rFonts w:ascii="Nimbus Sans L" w:hAnsi="Nimbus Sans L"/>
              </w:rPr>
              <w:t>56-164</w:t>
            </w:r>
            <w:bookmarkEnd w:id="0"/>
          </w:p>
        </w:tc>
        <w:tc>
          <w:tcPr>
            <w:tcW w:w="35" w:type="dxa"/>
            <w:tcBorders>
              <w:left w:val="single" w:sz="6" w:space="0" w:color="000000"/>
              <w:right w:val="single" w:sz="6" w:space="0" w:color="000000"/>
            </w:tcBorders>
          </w:tcPr>
          <w:p w14:paraId="282B5B90" w14:textId="77777777" w:rsidR="005B2316" w:rsidRDefault="005B2316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</w:p>
        </w:tc>
      </w:tr>
      <w:tr w:rsidR="002956ED" w14:paraId="4614CD61" w14:textId="77777777" w:rsidTr="002956ED">
        <w:tc>
          <w:tcPr>
            <w:tcW w:w="1496" w:type="dxa"/>
            <w:tcBorders>
              <w:left w:val="single" w:sz="6" w:space="0" w:color="000000"/>
              <w:bottom w:val="single" w:sz="6" w:space="0" w:color="000000"/>
            </w:tcBorders>
          </w:tcPr>
          <w:p w14:paraId="00DD987A" w14:textId="77777777" w:rsidR="005B2316" w:rsidRDefault="005B2316">
            <w:pPr>
              <w:pStyle w:val="WW-TableContents1111111111"/>
              <w:spacing w:after="0"/>
              <w:rPr>
                <w:rFonts w:ascii="Nimbus Sans L" w:hAnsi="Nimbus Sans L"/>
              </w:rPr>
            </w:pPr>
            <w:r>
              <w:rPr>
                <w:rFonts w:ascii="Nimbus Sans L" w:hAnsi="Nimbus Sans L"/>
              </w:rPr>
              <w:t>Clogging</w:t>
            </w:r>
          </w:p>
        </w:tc>
        <w:tc>
          <w:tcPr>
            <w:tcW w:w="4984" w:type="dxa"/>
            <w:tcBorders>
              <w:left w:val="single" w:sz="6" w:space="0" w:color="000000"/>
              <w:bottom w:val="single" w:sz="6" w:space="0" w:color="000000"/>
            </w:tcBorders>
          </w:tcPr>
          <w:p w14:paraId="502F3D50" w14:textId="77777777" w:rsidR="005B2316" w:rsidRDefault="005B2316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14:paraId="3F4FFA5C" w14:textId="77777777" w:rsidR="005B2316" w:rsidRDefault="005B2316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14:paraId="7A44679F" w14:textId="77777777" w:rsidR="005B2316" w:rsidRDefault="005B2316" w:rsidP="004B1456">
            <w:pPr>
              <w:pStyle w:val="WW-TableContents1111111111"/>
              <w:spacing w:after="0"/>
              <w:rPr>
                <w:rFonts w:ascii="Nimbus Sans L" w:hAnsi="Nimbus Sans L"/>
              </w:rPr>
            </w:pPr>
          </w:p>
        </w:tc>
        <w:tc>
          <w:tcPr>
            <w:tcW w:w="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348D" w14:textId="77777777" w:rsidR="005B2316" w:rsidRDefault="005B2316">
            <w:pPr>
              <w:pStyle w:val="WW-TableContents1111111111"/>
              <w:spacing w:after="0"/>
              <w:jc w:val="right"/>
              <w:rPr>
                <w:rFonts w:ascii="Nimbus Sans L" w:hAnsi="Nimbus Sans L"/>
              </w:rPr>
            </w:pPr>
          </w:p>
        </w:tc>
      </w:tr>
    </w:tbl>
    <w:p w14:paraId="2717D902" w14:textId="77777777" w:rsidR="00D73E7E" w:rsidRDefault="00D73E7E"/>
    <w:p w14:paraId="58ECE23D" w14:textId="77777777" w:rsidR="00D73E7E" w:rsidRDefault="00D73E7E">
      <w:pPr>
        <w:rPr>
          <w:rFonts w:ascii="Nimbus Sans L" w:hAnsi="Nimbus Sans L"/>
        </w:rPr>
      </w:pPr>
    </w:p>
    <w:p w14:paraId="12B02710" w14:textId="77777777" w:rsidR="00D73E7E" w:rsidRDefault="00D73E7E">
      <w:pPr>
        <w:rPr>
          <w:rFonts w:ascii="Nimbus Sans L" w:hAnsi="Nimbus Sans L"/>
        </w:rPr>
      </w:pPr>
    </w:p>
    <w:p w14:paraId="0AD74FAE" w14:textId="77777777" w:rsidR="00D73E7E" w:rsidRDefault="00D73E7E">
      <w:pPr>
        <w:rPr>
          <w:rFonts w:ascii="Nimbus Sans L" w:hAnsi="Nimbus Sans L"/>
        </w:rPr>
      </w:pPr>
      <w:r>
        <w:rPr>
          <w:rFonts w:ascii="Nimbus Sans L" w:hAnsi="Nimbus Sans L"/>
        </w:rPr>
        <w:t xml:space="preserve">NOTE:  Baked goods and vegetables must be delivered the entry dates of the fair (ie. perishable items).  </w:t>
      </w:r>
    </w:p>
    <w:p w14:paraId="011888E7" w14:textId="77777777" w:rsidR="00D73E7E" w:rsidRDefault="00D73E7E">
      <w:pPr>
        <w:rPr>
          <w:rFonts w:ascii="Nimbus Sans L" w:hAnsi="Nimbus Sans L"/>
        </w:rPr>
      </w:pPr>
    </w:p>
    <w:p w14:paraId="2548AC5C" w14:textId="77777777" w:rsidR="00D73E7E" w:rsidRDefault="00D73E7E">
      <w:pPr>
        <w:rPr>
          <w:rFonts w:ascii="Nimbus Sans L" w:hAnsi="Nimbus Sans L"/>
        </w:rPr>
      </w:pPr>
    </w:p>
    <w:p w14:paraId="7008FFDD" w14:textId="77777777" w:rsidR="00D73E7E" w:rsidRDefault="00D73E7E">
      <w:pPr>
        <w:rPr>
          <w:rFonts w:ascii="Nimbus Sans L" w:hAnsi="Nimbus Sans L"/>
        </w:rPr>
      </w:pPr>
      <w:r>
        <w:rPr>
          <w:rFonts w:ascii="Nimbus Sans L" w:hAnsi="Nimbus Sans L"/>
        </w:rPr>
        <w:t>Download the fair catalog at the Mountain State Fair Website:</w:t>
      </w:r>
    </w:p>
    <w:p w14:paraId="244CC0B4" w14:textId="77777777" w:rsidR="00D73E7E" w:rsidRDefault="00701EBE">
      <w:pPr>
        <w:jc w:val="center"/>
        <w:rPr>
          <w:rFonts w:ascii="Nimbus Sans L" w:hAnsi="Nimbus Sans L"/>
        </w:rPr>
      </w:pPr>
      <w:r>
        <w:rPr>
          <w:rFonts w:ascii="Nimbus Sans L" w:hAnsi="Nimbus Sans L"/>
        </w:rPr>
        <w:t>http://www.mountainfair.org</w:t>
      </w:r>
    </w:p>
    <w:p w14:paraId="2F897B8E" w14:textId="77777777" w:rsidR="00D73E7E" w:rsidRDefault="00D73E7E">
      <w:pPr>
        <w:jc w:val="center"/>
        <w:rPr>
          <w:rFonts w:ascii="Nimbus Sans L" w:hAnsi="Nimbus Sans L"/>
        </w:rPr>
      </w:pPr>
    </w:p>
    <w:p w14:paraId="4855B8F9" w14:textId="77777777" w:rsidR="00D73E7E" w:rsidRDefault="00D73E7E">
      <w:pPr>
        <w:rPr>
          <w:rFonts w:ascii="Nimbus Sans L" w:hAnsi="Nimbus Sans L"/>
        </w:rPr>
      </w:pPr>
    </w:p>
    <w:sectPr w:rsidR="00D73E7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imbus Sans L">
    <w:altName w:val="Comic Sans MS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7E"/>
    <w:rsid w:val="002956ED"/>
    <w:rsid w:val="00355641"/>
    <w:rsid w:val="004B1456"/>
    <w:rsid w:val="004D652F"/>
    <w:rsid w:val="005B2316"/>
    <w:rsid w:val="00701EBE"/>
    <w:rsid w:val="007E12B2"/>
    <w:rsid w:val="00823026"/>
    <w:rsid w:val="009C0186"/>
    <w:rsid w:val="009D2520"/>
    <w:rsid w:val="00C36A29"/>
    <w:rsid w:val="00C554C3"/>
    <w:rsid w:val="00D4147E"/>
    <w:rsid w:val="00D73E7E"/>
    <w:rsid w:val="00DB1F5E"/>
    <w:rsid w:val="00EB1D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513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hAnsi="Thornda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">
    <w:name w:val="WW-Index"/>
    <w:basedOn w:val="Normal"/>
    <w:pPr>
      <w:suppressLineNumbers/>
    </w:p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">
    <w:name w:val="WW-Index1"/>
    <w:basedOn w:val="Normal"/>
    <w:pPr>
      <w:suppressLineNumbers/>
    </w:p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">
    <w:name w:val="WW-Index11"/>
    <w:basedOn w:val="Normal"/>
    <w:pPr>
      <w:suppressLineNumbers/>
    </w:p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">
    <w:name w:val="WW-Index111"/>
    <w:basedOn w:val="Normal"/>
    <w:pPr>
      <w:suppressLineNumbers/>
    </w:p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">
    <w:name w:val="WW-Index1111"/>
    <w:basedOn w:val="Normal"/>
    <w:pPr>
      <w:suppressLineNumbers/>
    </w:p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">
    <w:name w:val="WW-Index11111"/>
    <w:basedOn w:val="Normal"/>
    <w:pPr>
      <w:suppressLineNumbers/>
    </w:p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customStyle="1" w:styleId="WW-Heading111111">
    <w:name w:val="WW-Heading11111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1">
    <w:name w:val="WW-Index111111"/>
    <w:basedOn w:val="Normal"/>
    <w:pPr>
      <w:suppressLineNumbers/>
    </w:pPr>
  </w:style>
  <w:style w:type="paragraph" w:customStyle="1" w:styleId="WW-Heading1111111">
    <w:name w:val="WW-Heading111111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111111">
    <w:name w:val="WW-Caption11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11">
    <w:name w:val="WW-Index1111111"/>
    <w:basedOn w:val="Normal"/>
    <w:pPr>
      <w:suppressLineNumbers/>
    </w:pPr>
  </w:style>
  <w:style w:type="paragraph" w:customStyle="1" w:styleId="WW-Heading11111111">
    <w:name w:val="WW-Heading1111111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1111111">
    <w:name w:val="WW-Caption111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111">
    <w:name w:val="WW-Index11111111"/>
    <w:basedOn w:val="Normal"/>
    <w:pPr>
      <w:suppressLineNumbers/>
    </w:pPr>
  </w:style>
  <w:style w:type="paragraph" w:customStyle="1" w:styleId="WW-Caption111111111">
    <w:name w:val="WW-Caption1111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1111">
    <w:name w:val="WW-Index111111111"/>
    <w:basedOn w:val="Normal"/>
    <w:pPr>
      <w:suppressLineNumbers/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WW-TableContents111111">
    <w:name w:val="WW-Table Contents111111"/>
    <w:basedOn w:val="BodyText"/>
    <w:pPr>
      <w:suppressLineNumbers/>
    </w:pPr>
  </w:style>
  <w:style w:type="paragraph" w:customStyle="1" w:styleId="WW-TableContents1111111">
    <w:name w:val="WW-Table Contents1111111"/>
    <w:basedOn w:val="BodyText"/>
    <w:pPr>
      <w:suppressLineNumbers/>
    </w:pPr>
  </w:style>
  <w:style w:type="paragraph" w:customStyle="1" w:styleId="WW-TableContents11111111">
    <w:name w:val="WW-Table Contents11111111"/>
    <w:basedOn w:val="BodyText"/>
    <w:pPr>
      <w:suppressLineNumbers/>
    </w:pPr>
  </w:style>
  <w:style w:type="paragraph" w:customStyle="1" w:styleId="WW-TableContents111111111">
    <w:name w:val="WW-Table Contents111111111"/>
    <w:basedOn w:val="BodyText"/>
    <w:pPr>
      <w:suppressLineNumbers/>
    </w:pPr>
  </w:style>
  <w:style w:type="paragraph" w:customStyle="1" w:styleId="WW-TableContents1111111111">
    <w:name w:val="WW-Table Contents111111111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WW-TableHeading">
    <w:name w:val="WW-Table Heading"/>
    <w:basedOn w:val="WW-TableContents"/>
    <w:pPr>
      <w:jc w:val="center"/>
    </w:pPr>
    <w:rPr>
      <w:b/>
      <w:i/>
    </w:rPr>
  </w:style>
  <w:style w:type="paragraph" w:customStyle="1" w:styleId="WW-TableHeading1">
    <w:name w:val="WW-Table Heading1"/>
    <w:basedOn w:val="WW-TableContents1"/>
    <w:pPr>
      <w:jc w:val="center"/>
    </w:pPr>
    <w:rPr>
      <w:b/>
      <w:i/>
    </w:rPr>
  </w:style>
  <w:style w:type="paragraph" w:customStyle="1" w:styleId="WW-TableHeading11">
    <w:name w:val="WW-Table Heading11"/>
    <w:basedOn w:val="WW-TableContents11"/>
    <w:pPr>
      <w:jc w:val="center"/>
    </w:pPr>
    <w:rPr>
      <w:b/>
      <w:i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i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i/>
    </w:rPr>
  </w:style>
  <w:style w:type="paragraph" w:customStyle="1" w:styleId="WW-TableHeading11111">
    <w:name w:val="WW-Table Heading11111"/>
    <w:basedOn w:val="WW-TableContents11111"/>
    <w:pPr>
      <w:jc w:val="center"/>
    </w:pPr>
    <w:rPr>
      <w:b/>
      <w:i/>
    </w:rPr>
  </w:style>
  <w:style w:type="paragraph" w:customStyle="1" w:styleId="WW-TableHeading111111">
    <w:name w:val="WW-Table Heading111111"/>
    <w:basedOn w:val="WW-TableContents111111"/>
    <w:pPr>
      <w:jc w:val="center"/>
    </w:pPr>
    <w:rPr>
      <w:b/>
      <w:i/>
    </w:rPr>
  </w:style>
  <w:style w:type="paragraph" w:customStyle="1" w:styleId="WW-TableHeading1111111">
    <w:name w:val="WW-Table Heading1111111"/>
    <w:basedOn w:val="WW-TableContents1111111"/>
    <w:pPr>
      <w:jc w:val="center"/>
    </w:pPr>
    <w:rPr>
      <w:b/>
      <w:i/>
    </w:rPr>
  </w:style>
  <w:style w:type="paragraph" w:customStyle="1" w:styleId="WW-TableHeading11111111">
    <w:name w:val="WW-Table Heading11111111"/>
    <w:basedOn w:val="WW-TableContents11111111"/>
    <w:pPr>
      <w:jc w:val="center"/>
    </w:pPr>
    <w:rPr>
      <w:b/>
      <w:i/>
    </w:rPr>
  </w:style>
  <w:style w:type="paragraph" w:customStyle="1" w:styleId="WW-TableHeading111111111">
    <w:name w:val="WW-Table Heading111111111"/>
    <w:basedOn w:val="WW-TableContents111111111"/>
    <w:pPr>
      <w:jc w:val="center"/>
    </w:pPr>
    <w:rPr>
      <w:b/>
      <w:i/>
    </w:rPr>
  </w:style>
  <w:style w:type="paragraph" w:customStyle="1" w:styleId="WW-TableHeading1111111111">
    <w:name w:val="WW-Table Heading1111111111"/>
    <w:basedOn w:val="WW-TableContents1111111111"/>
    <w:pPr>
      <w:jc w:val="center"/>
    </w:pPr>
    <w:rPr>
      <w:b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hAnsi="Thornda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">
    <w:name w:val="WW-Index"/>
    <w:basedOn w:val="Normal"/>
    <w:pPr>
      <w:suppressLineNumbers/>
    </w:p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">
    <w:name w:val="WW-Index1"/>
    <w:basedOn w:val="Normal"/>
    <w:pPr>
      <w:suppressLineNumbers/>
    </w:p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">
    <w:name w:val="WW-Index11"/>
    <w:basedOn w:val="Normal"/>
    <w:pPr>
      <w:suppressLineNumbers/>
    </w:p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">
    <w:name w:val="WW-Index111"/>
    <w:basedOn w:val="Normal"/>
    <w:pPr>
      <w:suppressLineNumbers/>
    </w:p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">
    <w:name w:val="WW-Index1111"/>
    <w:basedOn w:val="Normal"/>
    <w:pPr>
      <w:suppressLineNumbers/>
    </w:p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">
    <w:name w:val="WW-Index11111"/>
    <w:basedOn w:val="Normal"/>
    <w:pPr>
      <w:suppressLineNumbers/>
    </w:p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customStyle="1" w:styleId="WW-Heading111111">
    <w:name w:val="WW-Heading11111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1">
    <w:name w:val="WW-Index111111"/>
    <w:basedOn w:val="Normal"/>
    <w:pPr>
      <w:suppressLineNumbers/>
    </w:pPr>
  </w:style>
  <w:style w:type="paragraph" w:customStyle="1" w:styleId="WW-Heading1111111">
    <w:name w:val="WW-Heading111111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111111">
    <w:name w:val="WW-Caption11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11">
    <w:name w:val="WW-Index1111111"/>
    <w:basedOn w:val="Normal"/>
    <w:pPr>
      <w:suppressLineNumbers/>
    </w:pPr>
  </w:style>
  <w:style w:type="paragraph" w:customStyle="1" w:styleId="WW-Heading11111111">
    <w:name w:val="WW-Heading11111111"/>
    <w:basedOn w:val="Normal"/>
    <w:next w:val="BodyText"/>
    <w:pPr>
      <w:keepNext/>
      <w:spacing w:before="240" w:after="120"/>
    </w:pPr>
    <w:rPr>
      <w:rFonts w:ascii="Times New Roman" w:hAnsi="Times New Roman"/>
      <w:sz w:val="28"/>
    </w:rPr>
  </w:style>
  <w:style w:type="paragraph" w:customStyle="1" w:styleId="WW-Caption11111111">
    <w:name w:val="WW-Caption111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111">
    <w:name w:val="WW-Index11111111"/>
    <w:basedOn w:val="Normal"/>
    <w:pPr>
      <w:suppressLineNumbers/>
    </w:pPr>
  </w:style>
  <w:style w:type="paragraph" w:customStyle="1" w:styleId="WW-Caption111111111">
    <w:name w:val="WW-Caption111111111"/>
    <w:basedOn w:val="Normal"/>
    <w:pPr>
      <w:suppressLineNumbers/>
      <w:spacing w:before="120" w:after="120"/>
    </w:pPr>
    <w:rPr>
      <w:i/>
      <w:sz w:val="20"/>
    </w:rPr>
  </w:style>
  <w:style w:type="paragraph" w:customStyle="1" w:styleId="WW-Index111111111">
    <w:name w:val="WW-Index111111111"/>
    <w:basedOn w:val="Normal"/>
    <w:pPr>
      <w:suppressLineNumbers/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WW-TableContents111111">
    <w:name w:val="WW-Table Contents111111"/>
    <w:basedOn w:val="BodyText"/>
    <w:pPr>
      <w:suppressLineNumbers/>
    </w:pPr>
  </w:style>
  <w:style w:type="paragraph" w:customStyle="1" w:styleId="WW-TableContents1111111">
    <w:name w:val="WW-Table Contents1111111"/>
    <w:basedOn w:val="BodyText"/>
    <w:pPr>
      <w:suppressLineNumbers/>
    </w:pPr>
  </w:style>
  <w:style w:type="paragraph" w:customStyle="1" w:styleId="WW-TableContents11111111">
    <w:name w:val="WW-Table Contents11111111"/>
    <w:basedOn w:val="BodyText"/>
    <w:pPr>
      <w:suppressLineNumbers/>
    </w:pPr>
  </w:style>
  <w:style w:type="paragraph" w:customStyle="1" w:styleId="WW-TableContents111111111">
    <w:name w:val="WW-Table Contents111111111"/>
    <w:basedOn w:val="BodyText"/>
    <w:pPr>
      <w:suppressLineNumbers/>
    </w:pPr>
  </w:style>
  <w:style w:type="paragraph" w:customStyle="1" w:styleId="WW-TableContents1111111111">
    <w:name w:val="WW-Table Contents111111111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WW-TableHeading">
    <w:name w:val="WW-Table Heading"/>
    <w:basedOn w:val="WW-TableContents"/>
    <w:pPr>
      <w:jc w:val="center"/>
    </w:pPr>
    <w:rPr>
      <w:b/>
      <w:i/>
    </w:rPr>
  </w:style>
  <w:style w:type="paragraph" w:customStyle="1" w:styleId="WW-TableHeading1">
    <w:name w:val="WW-Table Heading1"/>
    <w:basedOn w:val="WW-TableContents1"/>
    <w:pPr>
      <w:jc w:val="center"/>
    </w:pPr>
    <w:rPr>
      <w:b/>
      <w:i/>
    </w:rPr>
  </w:style>
  <w:style w:type="paragraph" w:customStyle="1" w:styleId="WW-TableHeading11">
    <w:name w:val="WW-Table Heading11"/>
    <w:basedOn w:val="WW-TableContents11"/>
    <w:pPr>
      <w:jc w:val="center"/>
    </w:pPr>
    <w:rPr>
      <w:b/>
      <w:i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i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i/>
    </w:rPr>
  </w:style>
  <w:style w:type="paragraph" w:customStyle="1" w:styleId="WW-TableHeading11111">
    <w:name w:val="WW-Table Heading11111"/>
    <w:basedOn w:val="WW-TableContents11111"/>
    <w:pPr>
      <w:jc w:val="center"/>
    </w:pPr>
    <w:rPr>
      <w:b/>
      <w:i/>
    </w:rPr>
  </w:style>
  <w:style w:type="paragraph" w:customStyle="1" w:styleId="WW-TableHeading111111">
    <w:name w:val="WW-Table Heading111111"/>
    <w:basedOn w:val="WW-TableContents111111"/>
    <w:pPr>
      <w:jc w:val="center"/>
    </w:pPr>
    <w:rPr>
      <w:b/>
      <w:i/>
    </w:rPr>
  </w:style>
  <w:style w:type="paragraph" w:customStyle="1" w:styleId="WW-TableHeading1111111">
    <w:name w:val="WW-Table Heading1111111"/>
    <w:basedOn w:val="WW-TableContents1111111"/>
    <w:pPr>
      <w:jc w:val="center"/>
    </w:pPr>
    <w:rPr>
      <w:b/>
      <w:i/>
    </w:rPr>
  </w:style>
  <w:style w:type="paragraph" w:customStyle="1" w:styleId="WW-TableHeading11111111">
    <w:name w:val="WW-Table Heading11111111"/>
    <w:basedOn w:val="WW-TableContents11111111"/>
    <w:pPr>
      <w:jc w:val="center"/>
    </w:pPr>
    <w:rPr>
      <w:b/>
      <w:i/>
    </w:rPr>
  </w:style>
  <w:style w:type="paragraph" w:customStyle="1" w:styleId="WW-TableHeading111111111">
    <w:name w:val="WW-Table Heading111111111"/>
    <w:basedOn w:val="WW-TableContents111111111"/>
    <w:pPr>
      <w:jc w:val="center"/>
    </w:pPr>
    <w:rPr>
      <w:b/>
      <w:i/>
    </w:rPr>
  </w:style>
  <w:style w:type="paragraph" w:customStyle="1" w:styleId="WW-TableHeading1111111111">
    <w:name w:val="WW-Table Heading1111111111"/>
    <w:basedOn w:val="WW-TableContents1111111111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1701</Characters>
  <Application>Microsoft Macintosh Word</Application>
  <DocSecurity>0</DocSecurity>
  <Lines>14</Lines>
  <Paragraphs>3</Paragraphs>
  <ScaleCrop>false</ScaleCrop>
  <Company>NCCES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 Help</dc:creator>
  <cp:keywords/>
  <dc:description/>
  <cp:lastModifiedBy>EIT Help</cp:lastModifiedBy>
  <cp:revision>5</cp:revision>
  <cp:lastPrinted>2006-08-24T15:18:00Z</cp:lastPrinted>
  <dcterms:created xsi:type="dcterms:W3CDTF">2013-08-13T13:35:00Z</dcterms:created>
  <dcterms:modified xsi:type="dcterms:W3CDTF">2013-08-13T14:16:00Z</dcterms:modified>
</cp:coreProperties>
</file>