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E256B0" w:rsidRPr="003657E3" w:rsidRDefault="00E46131" w:rsidP="001B2816">
      <w:pPr>
        <w:tabs>
          <w:tab w:val="center" w:pos="4080"/>
          <w:tab w:val="left" w:pos="4695"/>
        </w:tabs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4pt;margin-top:-54pt;width:294pt;height:44pt;z-index:251658752;mso-position-horizontal:absolute;mso-position-horizontal-relative:text;mso-position-vertical:absolute;mso-position-vertical-relative:text" wrapcoords="8982 -366 276 732 -165 1098 -165 21966 -110 21966 21490 21966 21600 21966 21655 19769 21655 366 21545 -366 8982 -366" filled="f" fillcolor="#eeece1" strokecolor="#c0504d" strokeweight="1.42pt">
            <v:shadow on="t" color="#a5a5a5" offset="-1pt,1pt" offset2="10pt,-10pt"/>
            <v:textpath style="font-family:&quot;Calibri&quot;;font-weight:bold;v-text-kern:t" trim="t" fitpath="t" string="Run With The Pack!"/>
            <w10:wrap type="tight"/>
          </v:shape>
        </w:pict>
      </w:r>
      <w:r w:rsidR="003657E3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-685800</wp:posOffset>
            </wp:positionV>
            <wp:extent cx="1571625" cy="457200"/>
            <wp:effectExtent l="25400" t="0" r="3175" b="0"/>
            <wp:wrapSquare wrapText="bothSides"/>
            <wp:docPr id="4" name="Picture 4" descr="EM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C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7E3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863600" cy="990600"/>
            <wp:effectExtent l="25400" t="0" r="0" b="0"/>
            <wp:wrapTight wrapText="bothSides">
              <wp:wrapPolygon edited="0">
                <wp:start x="-635" y="0"/>
                <wp:lineTo x="-635" y="21046"/>
                <wp:lineTo x="21600" y="21046"/>
                <wp:lineTo x="21600" y="0"/>
                <wp:lineTo x="-635" y="0"/>
              </wp:wrapPolygon>
            </wp:wrapTight>
            <wp:docPr id="1" name="Picture 1" descr="Clover Ext Tagline Text 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ver Ext Tagline Text shor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816">
        <w:rPr>
          <w:rFonts w:asciiTheme="minorHAnsi" w:hAnsiTheme="minorHAnsi" w:cstheme="minorHAnsi"/>
          <w:sz w:val="20"/>
        </w:rPr>
        <w:br/>
      </w:r>
      <w:r w:rsidR="00E256B0" w:rsidRPr="003657E3">
        <w:rPr>
          <w:rFonts w:asciiTheme="minorHAnsi" w:hAnsiTheme="minorHAnsi" w:cstheme="minorHAnsi"/>
          <w:sz w:val="22"/>
        </w:rPr>
        <w:t>Have you ever wanted to attend a</w:t>
      </w:r>
      <w:r w:rsidR="00CD7361" w:rsidRPr="003657E3">
        <w:rPr>
          <w:rFonts w:asciiTheme="minorHAnsi" w:hAnsiTheme="minorHAnsi" w:cstheme="minorHAnsi"/>
          <w:sz w:val="22"/>
        </w:rPr>
        <w:t>n</w:t>
      </w:r>
      <w:r w:rsidR="00E256B0" w:rsidRPr="003657E3">
        <w:rPr>
          <w:rFonts w:asciiTheme="minorHAnsi" w:hAnsiTheme="minorHAnsi" w:cstheme="minorHAnsi"/>
          <w:sz w:val="22"/>
        </w:rPr>
        <w:t xml:space="preserve"> N</w:t>
      </w:r>
      <w:r w:rsidR="00CD7361" w:rsidRPr="003657E3">
        <w:rPr>
          <w:rFonts w:asciiTheme="minorHAnsi" w:hAnsiTheme="minorHAnsi" w:cstheme="minorHAnsi"/>
          <w:sz w:val="22"/>
        </w:rPr>
        <w:t>.</w:t>
      </w:r>
      <w:r w:rsidR="00E256B0" w:rsidRPr="003657E3">
        <w:rPr>
          <w:rFonts w:asciiTheme="minorHAnsi" w:hAnsiTheme="minorHAnsi" w:cstheme="minorHAnsi"/>
          <w:sz w:val="22"/>
        </w:rPr>
        <w:t>C</w:t>
      </w:r>
      <w:r w:rsidR="00CD7361" w:rsidRPr="003657E3">
        <w:rPr>
          <w:rFonts w:asciiTheme="minorHAnsi" w:hAnsiTheme="minorHAnsi" w:cstheme="minorHAnsi"/>
          <w:sz w:val="22"/>
        </w:rPr>
        <w:t>.</w:t>
      </w:r>
      <w:r w:rsidR="00E256B0" w:rsidRPr="003657E3">
        <w:rPr>
          <w:rFonts w:asciiTheme="minorHAnsi" w:hAnsiTheme="minorHAnsi" w:cstheme="minorHAnsi"/>
          <w:sz w:val="22"/>
        </w:rPr>
        <w:t xml:space="preserve"> State Football game and run on the field before the players come out?  If so, this is your chance!  North Carolina’s Electric Cooperatives and North Carolina 4-H are teaming up to give you the chance to RUN WITH THE PACK! Twelve North Carolina 4-H youth </w:t>
      </w:r>
      <w:r w:rsidR="00E256B0" w:rsidRPr="003657E3">
        <w:rPr>
          <w:rFonts w:asciiTheme="minorHAnsi" w:hAnsiTheme="minorHAnsi" w:cstheme="minorHAnsi"/>
          <w:color w:val="000000"/>
          <w:sz w:val="22"/>
        </w:rPr>
        <w:t xml:space="preserve">who will be entering 4th, 5th or 6th grades this academic year </w:t>
      </w:r>
      <w:r w:rsidR="00E256B0" w:rsidRPr="003657E3">
        <w:rPr>
          <w:rFonts w:asciiTheme="minorHAnsi" w:hAnsiTheme="minorHAnsi" w:cstheme="minorHAnsi"/>
          <w:sz w:val="22"/>
        </w:rPr>
        <w:t>and are active in the 4-H program will be chosen fo</w:t>
      </w:r>
      <w:r w:rsidR="00D42F26">
        <w:rPr>
          <w:rFonts w:asciiTheme="minorHAnsi" w:hAnsiTheme="minorHAnsi" w:cstheme="minorHAnsi"/>
          <w:sz w:val="22"/>
        </w:rPr>
        <w:t xml:space="preserve">r this incredible opportunity! </w:t>
      </w:r>
      <w:r w:rsidR="00E256B0" w:rsidRPr="003657E3">
        <w:rPr>
          <w:rFonts w:asciiTheme="minorHAnsi" w:hAnsiTheme="minorHAnsi" w:cstheme="minorHAnsi"/>
          <w:sz w:val="22"/>
        </w:rPr>
        <w:t>First priority will be given to youth who participate in the 4-H Electric Presentation Program and those who receive power from North Carolina’s Electric Cooperatives.</w:t>
      </w:r>
    </w:p>
    <w:p w:rsidR="001B2816" w:rsidRPr="003657E3" w:rsidRDefault="00D72505" w:rsidP="00D47B42">
      <w:pPr>
        <w:rPr>
          <w:rFonts w:asciiTheme="minorHAnsi" w:hAnsiTheme="minorHAnsi" w:cstheme="minorHAnsi"/>
          <w:sz w:val="22"/>
          <w:szCs w:val="8"/>
        </w:rPr>
      </w:pPr>
      <w:r w:rsidRPr="003657E3">
        <w:rPr>
          <w:rFonts w:asciiTheme="minorHAnsi" w:hAnsiTheme="minorHAnsi" w:cstheme="minorHAnsi"/>
          <w:sz w:val="22"/>
        </w:rPr>
        <w:t xml:space="preserve">4-H’ers who are selected will run on the field prior to the </w:t>
      </w:r>
      <w:r w:rsidR="004A6AEA">
        <w:rPr>
          <w:rFonts w:asciiTheme="minorHAnsi" w:hAnsiTheme="minorHAnsi" w:cstheme="minorHAnsi"/>
          <w:sz w:val="22"/>
        </w:rPr>
        <w:t>October 12</w:t>
      </w:r>
      <w:r w:rsidRPr="003657E3">
        <w:rPr>
          <w:rFonts w:asciiTheme="minorHAnsi" w:hAnsiTheme="minorHAnsi" w:cstheme="minorHAnsi"/>
          <w:sz w:val="22"/>
        </w:rPr>
        <w:t xml:space="preserve"> NCSU Football game against </w:t>
      </w:r>
      <w:r w:rsidR="00CD7361" w:rsidRPr="003657E3">
        <w:rPr>
          <w:rFonts w:asciiTheme="minorHAnsi" w:hAnsiTheme="minorHAnsi" w:cstheme="minorHAnsi"/>
          <w:sz w:val="22"/>
        </w:rPr>
        <w:t>S</w:t>
      </w:r>
      <w:r w:rsidR="004A6AEA">
        <w:rPr>
          <w:rFonts w:asciiTheme="minorHAnsi" w:hAnsiTheme="minorHAnsi" w:cstheme="minorHAnsi"/>
          <w:sz w:val="22"/>
        </w:rPr>
        <w:t>yracuse</w:t>
      </w:r>
      <w:r w:rsidR="00CD7361" w:rsidRPr="003657E3">
        <w:rPr>
          <w:rFonts w:asciiTheme="minorHAnsi" w:hAnsiTheme="minorHAnsi" w:cstheme="minorHAnsi"/>
          <w:sz w:val="22"/>
        </w:rPr>
        <w:t xml:space="preserve">. </w:t>
      </w:r>
      <w:r w:rsidRPr="003657E3">
        <w:rPr>
          <w:rFonts w:asciiTheme="minorHAnsi" w:hAnsiTheme="minorHAnsi" w:cstheme="minorHAnsi"/>
          <w:sz w:val="22"/>
        </w:rPr>
        <w:t xml:space="preserve">Game time is </w:t>
      </w:r>
      <w:r w:rsidR="00CF2301">
        <w:rPr>
          <w:rFonts w:asciiTheme="minorHAnsi" w:hAnsiTheme="minorHAnsi" w:cstheme="minorHAnsi"/>
          <w:sz w:val="22"/>
        </w:rPr>
        <w:t>TBD</w:t>
      </w:r>
      <w:r w:rsidRPr="003657E3">
        <w:rPr>
          <w:rFonts w:asciiTheme="minorHAnsi" w:hAnsiTheme="minorHAnsi" w:cstheme="minorHAnsi"/>
          <w:sz w:val="22"/>
        </w:rPr>
        <w:t xml:space="preserve">. </w:t>
      </w:r>
      <w:r w:rsidR="00CD7361" w:rsidRPr="003657E3">
        <w:rPr>
          <w:rFonts w:asciiTheme="minorHAnsi" w:hAnsiTheme="minorHAnsi" w:cstheme="minorHAnsi"/>
          <w:sz w:val="22"/>
        </w:rPr>
        <w:t>Participants</w:t>
      </w:r>
      <w:r w:rsidRPr="003657E3">
        <w:rPr>
          <w:rFonts w:asciiTheme="minorHAnsi" w:hAnsiTheme="minorHAnsi" w:cstheme="minorHAnsi"/>
          <w:sz w:val="22"/>
        </w:rPr>
        <w:t xml:space="preserve"> </w:t>
      </w:r>
      <w:r w:rsidR="00CD7361" w:rsidRPr="003657E3">
        <w:rPr>
          <w:rFonts w:asciiTheme="minorHAnsi" w:hAnsiTheme="minorHAnsi" w:cstheme="minorHAnsi"/>
          <w:sz w:val="22"/>
        </w:rPr>
        <w:t>and their famil</w:t>
      </w:r>
      <w:r w:rsidR="001B2816" w:rsidRPr="003657E3">
        <w:rPr>
          <w:rFonts w:asciiTheme="minorHAnsi" w:hAnsiTheme="minorHAnsi" w:cstheme="minorHAnsi"/>
          <w:sz w:val="22"/>
        </w:rPr>
        <w:t>ies</w:t>
      </w:r>
      <w:r w:rsidR="00CD7361" w:rsidRPr="003657E3">
        <w:rPr>
          <w:rFonts w:asciiTheme="minorHAnsi" w:hAnsiTheme="minorHAnsi" w:cstheme="minorHAnsi"/>
          <w:sz w:val="22"/>
        </w:rPr>
        <w:t xml:space="preserve"> </w:t>
      </w:r>
      <w:r w:rsidRPr="003657E3">
        <w:rPr>
          <w:rFonts w:asciiTheme="minorHAnsi" w:hAnsiTheme="minorHAnsi" w:cstheme="minorHAnsi"/>
          <w:sz w:val="22"/>
        </w:rPr>
        <w:t xml:space="preserve">will receive 4 tickets to the football </w:t>
      </w:r>
      <w:r w:rsidR="00D47B42" w:rsidRPr="003657E3">
        <w:rPr>
          <w:rFonts w:asciiTheme="minorHAnsi" w:hAnsiTheme="minorHAnsi" w:cstheme="minorHAnsi"/>
          <w:sz w:val="22"/>
        </w:rPr>
        <w:t xml:space="preserve">game as well as 4 meal tickets! </w:t>
      </w:r>
      <w:r w:rsidRPr="003657E3">
        <w:rPr>
          <w:rFonts w:asciiTheme="minorHAnsi" w:hAnsiTheme="minorHAnsi" w:cstheme="minorHAnsi"/>
          <w:sz w:val="22"/>
        </w:rPr>
        <w:t>If you are interested in this opportunity, please f</w:t>
      </w:r>
      <w:r w:rsidR="00D42F26">
        <w:rPr>
          <w:rFonts w:asciiTheme="minorHAnsi" w:hAnsiTheme="minorHAnsi" w:cstheme="minorHAnsi"/>
          <w:sz w:val="22"/>
        </w:rPr>
        <w:t xml:space="preserve">ill out the below information. </w:t>
      </w:r>
      <w:r w:rsidRPr="003657E3">
        <w:rPr>
          <w:rFonts w:asciiTheme="minorHAnsi" w:hAnsiTheme="minorHAnsi" w:cstheme="minorHAnsi"/>
          <w:sz w:val="22"/>
        </w:rPr>
        <w:t xml:space="preserve">Information is due no later than </w:t>
      </w:r>
      <w:r w:rsidR="003657E3" w:rsidRPr="00E864DF">
        <w:rPr>
          <w:rFonts w:asciiTheme="minorHAnsi" w:hAnsiTheme="minorHAnsi" w:cstheme="minorHAnsi"/>
          <w:sz w:val="22"/>
        </w:rPr>
        <w:t xml:space="preserve">Friday, August </w:t>
      </w:r>
      <w:r w:rsidR="00E864DF" w:rsidRPr="00E864DF">
        <w:rPr>
          <w:rFonts w:asciiTheme="minorHAnsi" w:hAnsiTheme="minorHAnsi" w:cstheme="minorHAnsi"/>
          <w:sz w:val="22"/>
        </w:rPr>
        <w:t>3</w:t>
      </w:r>
      <w:r w:rsidR="003657E3" w:rsidRPr="00E864DF">
        <w:rPr>
          <w:rFonts w:asciiTheme="minorHAnsi" w:hAnsiTheme="minorHAnsi" w:cstheme="minorHAnsi"/>
          <w:sz w:val="22"/>
        </w:rPr>
        <w:t>0th</w:t>
      </w:r>
      <w:r w:rsidR="00D42F26" w:rsidRPr="00E864DF">
        <w:rPr>
          <w:rFonts w:asciiTheme="minorHAnsi" w:hAnsiTheme="minorHAnsi" w:cstheme="minorHAnsi"/>
          <w:sz w:val="22"/>
        </w:rPr>
        <w:t xml:space="preserve">. </w:t>
      </w:r>
      <w:r w:rsidRPr="00E864DF">
        <w:rPr>
          <w:rFonts w:asciiTheme="minorHAnsi" w:hAnsiTheme="minorHAnsi" w:cstheme="minorHAnsi"/>
          <w:sz w:val="22"/>
        </w:rPr>
        <w:t>If m</w:t>
      </w:r>
      <w:r w:rsidRPr="003657E3">
        <w:rPr>
          <w:rFonts w:asciiTheme="minorHAnsi" w:hAnsiTheme="minorHAnsi" w:cstheme="minorHAnsi"/>
          <w:sz w:val="22"/>
        </w:rPr>
        <w:t>ore than 12 applications are received, a random drawing will be held to select the participants.</w:t>
      </w:r>
    </w:p>
    <w:p w:rsidR="00D72505" w:rsidRPr="003657E3" w:rsidRDefault="00D72505" w:rsidP="00D72505">
      <w:pPr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Name: __________________________________</w:t>
      </w:r>
      <w:r w:rsidRPr="003657E3">
        <w:rPr>
          <w:rFonts w:asciiTheme="minorHAnsi" w:hAnsiTheme="minorHAnsi" w:cstheme="minorHAnsi"/>
          <w:sz w:val="22"/>
        </w:rPr>
        <w:tab/>
        <w:t>County: ______________</w:t>
      </w:r>
      <w:r w:rsidR="00CD7361" w:rsidRPr="003657E3">
        <w:rPr>
          <w:rFonts w:asciiTheme="minorHAnsi" w:hAnsiTheme="minorHAnsi" w:cstheme="minorHAnsi"/>
          <w:sz w:val="22"/>
        </w:rPr>
        <w:t>_____</w:t>
      </w:r>
    </w:p>
    <w:p w:rsidR="00D72505" w:rsidRPr="003657E3" w:rsidRDefault="00D72505" w:rsidP="00D72505">
      <w:pPr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Address: ________________________________________________________</w:t>
      </w:r>
      <w:r w:rsidR="00CD7361" w:rsidRPr="003657E3">
        <w:rPr>
          <w:rFonts w:asciiTheme="minorHAnsi" w:hAnsiTheme="minorHAnsi" w:cstheme="minorHAnsi"/>
          <w:sz w:val="22"/>
        </w:rPr>
        <w:t>____</w:t>
      </w:r>
    </w:p>
    <w:p w:rsidR="00D72505" w:rsidRPr="003657E3" w:rsidRDefault="00D72505" w:rsidP="00D72505">
      <w:pPr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Phone Number: __________________</w:t>
      </w:r>
      <w:r w:rsidRPr="003657E3">
        <w:rPr>
          <w:rFonts w:asciiTheme="minorHAnsi" w:hAnsiTheme="minorHAnsi" w:cstheme="minorHAnsi"/>
          <w:sz w:val="22"/>
        </w:rPr>
        <w:tab/>
        <w:t>Age: _______ T-Shirt Size</w:t>
      </w:r>
      <w:r w:rsidR="00D42F26">
        <w:rPr>
          <w:rFonts w:asciiTheme="minorHAnsi" w:hAnsiTheme="minorHAnsi" w:cstheme="minorHAnsi"/>
          <w:sz w:val="22"/>
        </w:rPr>
        <w:t xml:space="preserve"> </w:t>
      </w:r>
      <w:r w:rsidR="00AB69D7">
        <w:rPr>
          <w:rFonts w:asciiTheme="minorHAnsi" w:hAnsiTheme="minorHAnsi" w:cstheme="minorHAnsi"/>
          <w:sz w:val="22"/>
        </w:rPr>
        <w:t>(adult)</w:t>
      </w:r>
      <w:r w:rsidRPr="003657E3">
        <w:rPr>
          <w:rFonts w:asciiTheme="minorHAnsi" w:hAnsiTheme="minorHAnsi" w:cstheme="minorHAnsi"/>
          <w:sz w:val="22"/>
        </w:rPr>
        <w:t>: _________</w:t>
      </w:r>
    </w:p>
    <w:p w:rsidR="00D72505" w:rsidRPr="003657E3" w:rsidRDefault="00AB69D7" w:rsidP="00D42F26">
      <w:pPr>
        <w:ind w:right="-5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Parent/Guardian </w:t>
      </w:r>
      <w:r w:rsidR="00D42F26">
        <w:rPr>
          <w:rFonts w:asciiTheme="minorHAnsi" w:hAnsiTheme="minorHAnsi" w:cstheme="minorHAnsi"/>
          <w:sz w:val="22"/>
        </w:rPr>
        <w:t xml:space="preserve">Names and </w:t>
      </w:r>
      <w:r w:rsidR="00D72505" w:rsidRPr="003657E3">
        <w:rPr>
          <w:rFonts w:asciiTheme="minorHAnsi" w:hAnsiTheme="minorHAnsi" w:cstheme="minorHAnsi"/>
          <w:sz w:val="22"/>
        </w:rPr>
        <w:t>Email:</w:t>
      </w:r>
      <w:r w:rsidR="00D42F26">
        <w:rPr>
          <w:rFonts w:asciiTheme="minorHAnsi" w:hAnsiTheme="minorHAnsi" w:cstheme="minorHAnsi"/>
          <w:sz w:val="22"/>
        </w:rPr>
        <w:t xml:space="preserve"> </w:t>
      </w:r>
      <w:r w:rsidR="00D72505" w:rsidRPr="003657E3">
        <w:rPr>
          <w:rFonts w:asciiTheme="minorHAnsi" w:hAnsiTheme="minorHAnsi" w:cstheme="minorHAnsi"/>
          <w:sz w:val="22"/>
        </w:rPr>
        <w:t>____________</w:t>
      </w:r>
      <w:r w:rsidR="00CD7361" w:rsidRPr="003657E3">
        <w:rPr>
          <w:rFonts w:asciiTheme="minorHAnsi" w:hAnsiTheme="minorHAnsi" w:cstheme="minorHAnsi"/>
          <w:sz w:val="22"/>
        </w:rPr>
        <w:t>____________________________________</w:t>
      </w:r>
      <w:r w:rsidR="00D42F26">
        <w:rPr>
          <w:rFonts w:asciiTheme="minorHAnsi" w:hAnsiTheme="minorHAnsi" w:cstheme="minorHAnsi"/>
          <w:sz w:val="22"/>
        </w:rPr>
        <w:t>_____</w:t>
      </w:r>
    </w:p>
    <w:p w:rsidR="00D72505" w:rsidRPr="003657E3" w:rsidRDefault="00D72505" w:rsidP="00D72505">
      <w:pPr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4-H Electric Presentation Participant:  Yes or No</w:t>
      </w:r>
    </w:p>
    <w:p w:rsidR="00D72505" w:rsidRPr="003657E3" w:rsidRDefault="00D72505" w:rsidP="00D72505">
      <w:pPr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Receive Power from North Carolina’s Electric Cooperatives:  Yes or No</w:t>
      </w:r>
    </w:p>
    <w:p w:rsidR="00D72505" w:rsidRPr="003657E3" w:rsidRDefault="00D72505" w:rsidP="00D72505">
      <w:pPr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Please list some of your favorite 4-H activities: ___________________________</w:t>
      </w:r>
      <w:r w:rsidR="00CD7361" w:rsidRPr="003657E3">
        <w:rPr>
          <w:rFonts w:asciiTheme="minorHAnsi" w:hAnsiTheme="minorHAnsi" w:cstheme="minorHAnsi"/>
          <w:sz w:val="22"/>
        </w:rPr>
        <w:t>__</w:t>
      </w:r>
    </w:p>
    <w:p w:rsidR="00D72505" w:rsidRPr="003657E3" w:rsidRDefault="00D72505" w:rsidP="00D72505">
      <w:pPr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________________________________________________________________</w:t>
      </w:r>
      <w:r w:rsidR="00CD7361" w:rsidRPr="003657E3">
        <w:rPr>
          <w:rFonts w:asciiTheme="minorHAnsi" w:hAnsiTheme="minorHAnsi" w:cstheme="minorHAnsi"/>
          <w:sz w:val="22"/>
        </w:rPr>
        <w:t>___</w:t>
      </w:r>
    </w:p>
    <w:p w:rsidR="00D72505" w:rsidRPr="003657E3" w:rsidRDefault="00D72505" w:rsidP="00D72505">
      <w:pPr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 xml:space="preserve">By the signatures below, we understand that if the above 4-H’er is selected to Run With The Pack, we are making a commitment to be at the NCSU Football game on Saturday, </w:t>
      </w:r>
      <w:r w:rsidR="004A6AEA">
        <w:rPr>
          <w:rFonts w:asciiTheme="minorHAnsi" w:hAnsiTheme="minorHAnsi" w:cstheme="minorHAnsi"/>
          <w:sz w:val="22"/>
        </w:rPr>
        <w:t>October 12</w:t>
      </w:r>
      <w:r w:rsidR="004A6AEA" w:rsidRPr="004A6AEA">
        <w:rPr>
          <w:rFonts w:asciiTheme="minorHAnsi" w:hAnsiTheme="minorHAnsi" w:cstheme="minorHAnsi"/>
          <w:sz w:val="22"/>
          <w:vertAlign w:val="superscript"/>
        </w:rPr>
        <w:t>th</w:t>
      </w:r>
      <w:r w:rsidR="00D47B42" w:rsidRPr="003657E3">
        <w:rPr>
          <w:rFonts w:asciiTheme="minorHAnsi" w:hAnsiTheme="minorHAnsi" w:cstheme="minorHAnsi"/>
          <w:sz w:val="22"/>
        </w:rPr>
        <w:t xml:space="preserve">. </w:t>
      </w:r>
      <w:r w:rsidR="00D42F26">
        <w:rPr>
          <w:rFonts w:asciiTheme="minorHAnsi" w:hAnsiTheme="minorHAnsi" w:cstheme="minorHAnsi"/>
          <w:sz w:val="22"/>
        </w:rPr>
        <w:t xml:space="preserve">Game time </w:t>
      </w:r>
      <w:r w:rsidR="00CF2301">
        <w:rPr>
          <w:rFonts w:asciiTheme="minorHAnsi" w:hAnsiTheme="minorHAnsi" w:cstheme="minorHAnsi"/>
          <w:sz w:val="22"/>
        </w:rPr>
        <w:t xml:space="preserve">is TBD and will be announced </w:t>
      </w:r>
      <w:r w:rsidR="001F2C58">
        <w:rPr>
          <w:rFonts w:asciiTheme="minorHAnsi" w:hAnsiTheme="minorHAnsi" w:cstheme="minorHAnsi"/>
          <w:sz w:val="22"/>
        </w:rPr>
        <w:t xml:space="preserve">about </w:t>
      </w:r>
      <w:r w:rsidR="00CF2301">
        <w:rPr>
          <w:rFonts w:asciiTheme="minorHAnsi" w:hAnsiTheme="minorHAnsi" w:cstheme="minorHAnsi"/>
          <w:sz w:val="22"/>
        </w:rPr>
        <w:t>two weeks prior to the game</w:t>
      </w:r>
      <w:r w:rsidR="00D42F26">
        <w:rPr>
          <w:rFonts w:asciiTheme="minorHAnsi" w:hAnsiTheme="minorHAnsi" w:cstheme="minorHAnsi"/>
          <w:sz w:val="22"/>
        </w:rPr>
        <w:t xml:space="preserve">. </w:t>
      </w:r>
      <w:r w:rsidR="00D47B42" w:rsidRPr="003657E3">
        <w:rPr>
          <w:rFonts w:asciiTheme="minorHAnsi" w:hAnsiTheme="minorHAnsi" w:cstheme="minorHAnsi"/>
          <w:sz w:val="22"/>
        </w:rPr>
        <w:t>Y</w:t>
      </w:r>
      <w:r w:rsidRPr="003657E3">
        <w:rPr>
          <w:rFonts w:asciiTheme="minorHAnsi" w:hAnsiTheme="minorHAnsi" w:cstheme="minorHAnsi"/>
          <w:sz w:val="22"/>
        </w:rPr>
        <w:t xml:space="preserve">outh </w:t>
      </w:r>
      <w:r w:rsidR="001F2C58">
        <w:rPr>
          <w:rFonts w:asciiTheme="minorHAnsi" w:hAnsiTheme="minorHAnsi" w:cstheme="minorHAnsi"/>
          <w:sz w:val="22"/>
        </w:rPr>
        <w:t>must</w:t>
      </w:r>
      <w:r w:rsidRPr="003657E3">
        <w:rPr>
          <w:rFonts w:asciiTheme="minorHAnsi" w:hAnsiTheme="minorHAnsi" w:cstheme="minorHAnsi"/>
          <w:sz w:val="22"/>
        </w:rPr>
        <w:t xml:space="preserve"> be at the field </w:t>
      </w:r>
      <w:r w:rsidR="005D4254">
        <w:rPr>
          <w:rFonts w:asciiTheme="minorHAnsi" w:hAnsiTheme="minorHAnsi" w:cstheme="minorHAnsi"/>
          <w:sz w:val="22"/>
        </w:rPr>
        <w:t xml:space="preserve">1 hour </w:t>
      </w:r>
      <w:r w:rsidR="00CF2301">
        <w:rPr>
          <w:rFonts w:asciiTheme="minorHAnsi" w:hAnsiTheme="minorHAnsi" w:cstheme="minorHAnsi"/>
          <w:sz w:val="22"/>
        </w:rPr>
        <w:t>before kickoff</w:t>
      </w:r>
      <w:r w:rsidRPr="003657E3">
        <w:rPr>
          <w:rFonts w:asciiTheme="minorHAnsi" w:hAnsiTheme="minorHAnsi" w:cstheme="minorHAnsi"/>
          <w:sz w:val="22"/>
        </w:rPr>
        <w:t xml:space="preserve">. We understand that notification will </w:t>
      </w:r>
      <w:r w:rsidR="003657E3">
        <w:rPr>
          <w:rFonts w:asciiTheme="minorHAnsi" w:hAnsiTheme="minorHAnsi" w:cstheme="minorHAnsi"/>
          <w:sz w:val="22"/>
        </w:rPr>
        <w:t xml:space="preserve">be given no later than </w:t>
      </w:r>
      <w:r w:rsidR="005D4254" w:rsidRPr="005D4254">
        <w:rPr>
          <w:rFonts w:asciiTheme="minorHAnsi" w:hAnsiTheme="minorHAnsi" w:cstheme="minorHAnsi"/>
          <w:sz w:val="22"/>
        </w:rPr>
        <w:t>Monday, September 9</w:t>
      </w:r>
      <w:r w:rsidRPr="005D4254">
        <w:rPr>
          <w:rFonts w:asciiTheme="minorHAnsi" w:hAnsiTheme="minorHAnsi" w:cstheme="minorHAnsi"/>
          <w:sz w:val="22"/>
          <w:vertAlign w:val="superscript"/>
        </w:rPr>
        <w:t>th</w:t>
      </w:r>
      <w:r w:rsidRPr="005D4254">
        <w:rPr>
          <w:rFonts w:asciiTheme="minorHAnsi" w:hAnsiTheme="minorHAnsi" w:cstheme="minorHAnsi"/>
          <w:sz w:val="22"/>
        </w:rPr>
        <w:t xml:space="preserve"> to the 4-H’ers selected to participate.</w:t>
      </w:r>
    </w:p>
    <w:p w:rsidR="00D72505" w:rsidRPr="003657E3" w:rsidRDefault="00D72505" w:rsidP="00D72505">
      <w:pPr>
        <w:spacing w:after="0"/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___________________________________</w:t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  <w:t>______________</w:t>
      </w:r>
    </w:p>
    <w:p w:rsidR="00D72505" w:rsidRPr="003657E3" w:rsidRDefault="00D72505" w:rsidP="00D72505">
      <w:pPr>
        <w:spacing w:after="0"/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4-H’ers Signature</w:t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  <w:t>Date</w:t>
      </w:r>
    </w:p>
    <w:p w:rsidR="00D72505" w:rsidRPr="003657E3" w:rsidRDefault="00D72505" w:rsidP="00D72505">
      <w:pPr>
        <w:spacing w:after="0"/>
        <w:rPr>
          <w:rFonts w:asciiTheme="minorHAnsi" w:hAnsiTheme="minorHAnsi" w:cstheme="minorHAnsi"/>
          <w:sz w:val="22"/>
        </w:rPr>
      </w:pPr>
    </w:p>
    <w:p w:rsidR="00D72505" w:rsidRPr="003657E3" w:rsidRDefault="00D72505" w:rsidP="00D72505">
      <w:pPr>
        <w:spacing w:after="0"/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___________________________________</w:t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  <w:t>______________</w:t>
      </w:r>
    </w:p>
    <w:p w:rsidR="00D72505" w:rsidRPr="003657E3" w:rsidRDefault="00D72505" w:rsidP="00D72505">
      <w:pPr>
        <w:spacing w:after="0"/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t>Parent/Guardian Signature</w:t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</w:r>
      <w:r w:rsidRPr="003657E3">
        <w:rPr>
          <w:rFonts w:asciiTheme="minorHAnsi" w:hAnsiTheme="minorHAnsi" w:cstheme="minorHAnsi"/>
          <w:sz w:val="22"/>
        </w:rPr>
        <w:tab/>
        <w:t>Date</w:t>
      </w:r>
    </w:p>
    <w:p w:rsidR="00D72505" w:rsidRPr="003657E3" w:rsidRDefault="001B2816" w:rsidP="001B2816">
      <w:pPr>
        <w:rPr>
          <w:rFonts w:asciiTheme="minorHAnsi" w:hAnsiTheme="minorHAnsi" w:cstheme="minorHAnsi"/>
          <w:sz w:val="22"/>
        </w:rPr>
      </w:pPr>
      <w:r w:rsidRPr="003657E3">
        <w:rPr>
          <w:rFonts w:asciiTheme="minorHAnsi" w:hAnsiTheme="minorHAnsi" w:cstheme="minorHAnsi"/>
          <w:sz w:val="22"/>
        </w:rPr>
        <w:br/>
      </w:r>
      <w:r w:rsidR="00D72505" w:rsidRPr="003657E3">
        <w:rPr>
          <w:rFonts w:asciiTheme="minorHAnsi" w:hAnsiTheme="minorHAnsi" w:cstheme="minorHAnsi"/>
          <w:sz w:val="22"/>
        </w:rPr>
        <w:t>Please return the above</w:t>
      </w:r>
      <w:r w:rsidR="00CD7361" w:rsidRPr="003657E3">
        <w:rPr>
          <w:rFonts w:asciiTheme="minorHAnsi" w:hAnsiTheme="minorHAnsi" w:cstheme="minorHAnsi"/>
          <w:sz w:val="22"/>
        </w:rPr>
        <w:t xml:space="preserve">, </w:t>
      </w:r>
      <w:r w:rsidR="00D72505" w:rsidRPr="003657E3">
        <w:rPr>
          <w:rFonts w:asciiTheme="minorHAnsi" w:hAnsiTheme="minorHAnsi" w:cstheme="minorHAnsi"/>
          <w:sz w:val="22"/>
        </w:rPr>
        <w:t xml:space="preserve">completed application no later than 4:30pm </w:t>
      </w:r>
      <w:r w:rsidR="00D72505" w:rsidRPr="005D4254">
        <w:rPr>
          <w:rFonts w:asciiTheme="minorHAnsi" w:hAnsiTheme="minorHAnsi" w:cstheme="minorHAnsi"/>
          <w:sz w:val="22"/>
        </w:rPr>
        <w:t xml:space="preserve">on </w:t>
      </w:r>
      <w:r w:rsidR="005D4254" w:rsidRPr="005D4254">
        <w:rPr>
          <w:rFonts w:asciiTheme="minorHAnsi" w:hAnsiTheme="minorHAnsi" w:cstheme="minorHAnsi"/>
          <w:sz w:val="22"/>
        </w:rPr>
        <w:t>August 3</w:t>
      </w:r>
      <w:r w:rsidR="003657E3" w:rsidRPr="005D4254">
        <w:rPr>
          <w:rFonts w:asciiTheme="minorHAnsi" w:hAnsiTheme="minorHAnsi" w:cstheme="minorHAnsi"/>
          <w:sz w:val="22"/>
        </w:rPr>
        <w:t>0</w:t>
      </w:r>
      <w:r w:rsidR="00D72505" w:rsidRPr="005D4254">
        <w:rPr>
          <w:rFonts w:asciiTheme="minorHAnsi" w:hAnsiTheme="minorHAnsi" w:cstheme="minorHAnsi"/>
          <w:sz w:val="22"/>
          <w:vertAlign w:val="superscript"/>
        </w:rPr>
        <w:t>th</w:t>
      </w:r>
      <w:r w:rsidR="00D72505" w:rsidRPr="005D4254">
        <w:rPr>
          <w:rFonts w:asciiTheme="minorHAnsi" w:hAnsiTheme="minorHAnsi" w:cstheme="minorHAnsi"/>
          <w:sz w:val="22"/>
        </w:rPr>
        <w:t xml:space="preserve"> to</w:t>
      </w:r>
      <w:r w:rsidR="00D72505" w:rsidRPr="003657E3">
        <w:rPr>
          <w:rFonts w:asciiTheme="minorHAnsi" w:hAnsiTheme="minorHAnsi" w:cstheme="minorHAnsi"/>
          <w:sz w:val="22"/>
        </w:rPr>
        <w:t>:</w:t>
      </w:r>
    </w:p>
    <w:p w:rsidR="00D72505" w:rsidRPr="003657E3" w:rsidRDefault="00D72505" w:rsidP="001B2816">
      <w:pPr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3657E3">
        <w:rPr>
          <w:rFonts w:asciiTheme="minorHAnsi" w:hAnsiTheme="minorHAnsi" w:cstheme="minorHAnsi"/>
          <w:sz w:val="22"/>
          <w:szCs w:val="22"/>
        </w:rPr>
        <w:t>North Carolina 4-H Youth Development</w:t>
      </w:r>
    </w:p>
    <w:p w:rsidR="00D72505" w:rsidRPr="003657E3" w:rsidRDefault="00D72505" w:rsidP="001B2816">
      <w:pPr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3657E3">
        <w:rPr>
          <w:rFonts w:asciiTheme="minorHAnsi" w:hAnsiTheme="minorHAnsi" w:cstheme="minorHAnsi"/>
          <w:sz w:val="22"/>
          <w:szCs w:val="22"/>
        </w:rPr>
        <w:t>Sarah Kotzian</w:t>
      </w:r>
    </w:p>
    <w:p w:rsidR="00D72505" w:rsidRPr="003657E3" w:rsidRDefault="003657E3" w:rsidP="001B2816">
      <w:pPr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Extension Associate</w:t>
      </w:r>
    </w:p>
    <w:p w:rsidR="00D72505" w:rsidRPr="003657E3" w:rsidRDefault="00D72505" w:rsidP="001B2816">
      <w:pPr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3657E3">
        <w:rPr>
          <w:rFonts w:asciiTheme="minorHAnsi" w:hAnsiTheme="minorHAnsi" w:cstheme="minorHAnsi"/>
          <w:sz w:val="22"/>
          <w:szCs w:val="22"/>
        </w:rPr>
        <w:t>NCSU Box 7606</w:t>
      </w:r>
    </w:p>
    <w:p w:rsidR="001B2816" w:rsidRPr="003657E3" w:rsidRDefault="00D72505" w:rsidP="001B2816">
      <w:pPr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3657E3">
        <w:rPr>
          <w:rFonts w:asciiTheme="minorHAnsi" w:hAnsiTheme="minorHAnsi" w:cstheme="minorHAnsi"/>
          <w:sz w:val="22"/>
          <w:szCs w:val="22"/>
        </w:rPr>
        <w:t>Raleigh, NC 27695-7606</w:t>
      </w:r>
    </w:p>
    <w:p w:rsidR="00D72505" w:rsidRPr="003657E3" w:rsidRDefault="00D72505" w:rsidP="001B2816">
      <w:pPr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3657E3">
        <w:rPr>
          <w:rFonts w:asciiTheme="minorHAnsi" w:hAnsiTheme="minorHAnsi" w:cstheme="minorHAnsi"/>
          <w:sz w:val="22"/>
          <w:szCs w:val="22"/>
        </w:rPr>
        <w:t>Or you can fax it to: (919) 515-</w:t>
      </w:r>
      <w:r w:rsidR="003657E3">
        <w:rPr>
          <w:rFonts w:asciiTheme="minorHAnsi" w:hAnsiTheme="minorHAnsi" w:cstheme="minorHAnsi"/>
          <w:sz w:val="22"/>
          <w:szCs w:val="22"/>
        </w:rPr>
        <w:t>3483</w:t>
      </w:r>
    </w:p>
    <w:sectPr w:rsidR="00D72505" w:rsidRPr="003657E3" w:rsidSect="00CD7361">
      <w:pgSz w:w="12240" w:h="15840"/>
      <w:pgMar w:top="17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CF2301" w:rsidRDefault="00CF2301" w:rsidP="00CD7361">
      <w:pPr>
        <w:spacing w:after="0"/>
      </w:pPr>
      <w:r>
        <w:separator/>
      </w:r>
    </w:p>
  </w:endnote>
  <w:endnote w:type="continuationSeparator" w:id="0">
    <w:p w:rsidR="00CF2301" w:rsidRDefault="00CF2301" w:rsidP="00CD73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CF2301" w:rsidRDefault="00CF2301" w:rsidP="00CD7361">
      <w:pPr>
        <w:spacing w:after="0"/>
      </w:pPr>
      <w:r>
        <w:separator/>
      </w:r>
    </w:p>
  </w:footnote>
  <w:footnote w:type="continuationSeparator" w:id="0">
    <w:p w:rsidR="00CF2301" w:rsidRDefault="00CF2301" w:rsidP="00CD73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60"/>
    <w:rsid w:val="00082A26"/>
    <w:rsid w:val="000C7E96"/>
    <w:rsid w:val="000D488F"/>
    <w:rsid w:val="001B2816"/>
    <w:rsid w:val="001F2C58"/>
    <w:rsid w:val="00324153"/>
    <w:rsid w:val="003657E3"/>
    <w:rsid w:val="00365C2E"/>
    <w:rsid w:val="004A6AEA"/>
    <w:rsid w:val="005D4254"/>
    <w:rsid w:val="007E5B8A"/>
    <w:rsid w:val="00817143"/>
    <w:rsid w:val="008E0F83"/>
    <w:rsid w:val="00AB69D7"/>
    <w:rsid w:val="00BB312D"/>
    <w:rsid w:val="00C45260"/>
    <w:rsid w:val="00CD7361"/>
    <w:rsid w:val="00CF2301"/>
    <w:rsid w:val="00D42F26"/>
    <w:rsid w:val="00D47B42"/>
    <w:rsid w:val="00D6783F"/>
    <w:rsid w:val="00D72505"/>
    <w:rsid w:val="00D974E3"/>
    <w:rsid w:val="00E256B0"/>
    <w:rsid w:val="00E46131"/>
    <w:rsid w:val="00E864DF"/>
    <w:rsid w:val="00F914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F2046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73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36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73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3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F2046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73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36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73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3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Bellamy McCollum</dc:creator>
  <cp:lastModifiedBy>Sarah Hardison Kotzian</cp:lastModifiedBy>
  <cp:revision>2</cp:revision>
  <cp:lastPrinted>2012-07-24T19:41:00Z</cp:lastPrinted>
  <dcterms:created xsi:type="dcterms:W3CDTF">2013-08-01T16:50:00Z</dcterms:created>
  <dcterms:modified xsi:type="dcterms:W3CDTF">2013-08-01T16:50:00Z</dcterms:modified>
</cp:coreProperties>
</file>