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9F1" w:rsidRPr="00EE6C10" w:rsidRDefault="000E49F1" w:rsidP="00A52901">
      <w:pPr>
        <w:pStyle w:val="Title"/>
        <w:jc w:val="right"/>
        <w:rPr>
          <w:b w:val="0"/>
          <w:sz w:val="22"/>
          <w:szCs w:val="22"/>
        </w:rPr>
      </w:pPr>
      <w:r>
        <w:rPr>
          <w:b w:val="0"/>
          <w:sz w:val="22"/>
          <w:szCs w:val="22"/>
        </w:rPr>
        <w:t>49</w:t>
      </w:r>
    </w:p>
    <w:p w:rsidR="000E49F1" w:rsidRPr="001940DE" w:rsidRDefault="000E49F1">
      <w:pPr>
        <w:pStyle w:val="Title"/>
        <w:rPr>
          <w:sz w:val="24"/>
          <w:szCs w:val="24"/>
        </w:rPr>
      </w:pPr>
      <w:r w:rsidRPr="001940DE">
        <w:rPr>
          <w:sz w:val="24"/>
          <w:szCs w:val="24"/>
        </w:rPr>
        <w:t>DIVISION VII</w:t>
      </w:r>
    </w:p>
    <w:p w:rsidR="000E49F1" w:rsidRPr="001940DE" w:rsidRDefault="000E49F1">
      <w:pPr>
        <w:jc w:val="center"/>
        <w:rPr>
          <w:sz w:val="24"/>
          <w:szCs w:val="24"/>
          <w:u w:val="none"/>
        </w:rPr>
      </w:pPr>
      <w:r w:rsidRPr="001940DE">
        <w:rPr>
          <w:sz w:val="24"/>
          <w:szCs w:val="24"/>
          <w:u w:val="none"/>
        </w:rPr>
        <w:t xml:space="preserve">Department </w:t>
      </w:r>
      <w:r>
        <w:rPr>
          <w:sz w:val="24"/>
          <w:szCs w:val="24"/>
          <w:u w:val="none"/>
        </w:rPr>
        <w:t>G</w:t>
      </w:r>
    </w:p>
    <w:p w:rsidR="000E49F1" w:rsidRPr="001940DE" w:rsidRDefault="000E49F1" w:rsidP="001940DE">
      <w:pPr>
        <w:pStyle w:val="Heading1"/>
        <w:rPr>
          <w:sz w:val="28"/>
          <w:szCs w:val="28"/>
        </w:rPr>
      </w:pPr>
      <w:r w:rsidRPr="001940DE">
        <w:rPr>
          <w:sz w:val="28"/>
          <w:szCs w:val="28"/>
        </w:rPr>
        <w:t>OPEN JUNIOR MARKET HOG SHOW</w:t>
      </w:r>
    </w:p>
    <w:p w:rsidR="000E49F1" w:rsidRDefault="000E49F1">
      <w:pPr>
        <w:jc w:val="center"/>
        <w:rPr>
          <w:sz w:val="24"/>
          <w:szCs w:val="24"/>
          <w:u w:val="none"/>
        </w:rPr>
      </w:pPr>
      <w:r w:rsidRPr="001940DE">
        <w:rPr>
          <w:sz w:val="24"/>
          <w:szCs w:val="24"/>
          <w:u w:val="none"/>
        </w:rPr>
        <w:t xml:space="preserve">DIRECTORS:  </w:t>
      </w:r>
      <w:r>
        <w:rPr>
          <w:sz w:val="24"/>
          <w:szCs w:val="24"/>
          <w:u w:val="none"/>
        </w:rPr>
        <w:t>Roy Outlaw</w:t>
      </w:r>
      <w:r w:rsidRPr="001940DE">
        <w:rPr>
          <w:sz w:val="24"/>
          <w:szCs w:val="24"/>
          <w:u w:val="none"/>
        </w:rPr>
        <w:t xml:space="preserve">, Janice Edwards, Eileen Coite, Gregory Peele, </w:t>
      </w:r>
    </w:p>
    <w:p w:rsidR="000E49F1" w:rsidRPr="001940DE" w:rsidRDefault="000E49F1">
      <w:pPr>
        <w:jc w:val="center"/>
        <w:rPr>
          <w:sz w:val="24"/>
          <w:szCs w:val="24"/>
          <w:u w:val="none"/>
        </w:rPr>
      </w:pPr>
      <w:r w:rsidRPr="001940DE">
        <w:rPr>
          <w:sz w:val="24"/>
          <w:szCs w:val="24"/>
          <w:u w:val="none"/>
        </w:rPr>
        <w:t>Luby Edwards, Jr.</w:t>
      </w:r>
      <w:r>
        <w:rPr>
          <w:sz w:val="24"/>
          <w:szCs w:val="24"/>
          <w:u w:val="none"/>
        </w:rPr>
        <w:t>, Mike Sauls, Joey McCullen</w:t>
      </w:r>
    </w:p>
    <w:p w:rsidR="000E49F1" w:rsidRDefault="000E49F1">
      <w:pPr>
        <w:jc w:val="center"/>
        <w:rPr>
          <w:u w:val="none"/>
        </w:rPr>
      </w:pPr>
    </w:p>
    <w:p w:rsidR="000E49F1" w:rsidRDefault="000E49F1">
      <w:pPr>
        <w:jc w:val="center"/>
        <w:rPr>
          <w:sz w:val="24"/>
          <w:szCs w:val="24"/>
          <w:u w:val="none"/>
        </w:rPr>
      </w:pPr>
      <w:r>
        <w:rPr>
          <w:sz w:val="24"/>
          <w:szCs w:val="24"/>
          <w:u w:val="none"/>
        </w:rPr>
        <w:t>Thursday, September 26, 6:00 PM – Livestock Tent</w:t>
      </w:r>
    </w:p>
    <w:p w:rsidR="000E49F1" w:rsidRDefault="000E49F1">
      <w:pPr>
        <w:jc w:val="center"/>
        <w:rPr>
          <w:sz w:val="24"/>
          <w:szCs w:val="24"/>
          <w:u w:val="none"/>
        </w:rPr>
      </w:pPr>
      <w:r>
        <w:rPr>
          <w:sz w:val="24"/>
          <w:szCs w:val="24"/>
          <w:u w:val="none"/>
        </w:rPr>
        <w:t>Entry Deadline, September 15</w:t>
      </w:r>
    </w:p>
    <w:p w:rsidR="000E49F1" w:rsidRPr="00D06222" w:rsidRDefault="000E49F1">
      <w:pPr>
        <w:jc w:val="center"/>
        <w:rPr>
          <w:sz w:val="28"/>
          <w:u w:val="none"/>
        </w:rPr>
      </w:pPr>
    </w:p>
    <w:p w:rsidR="000E49F1" w:rsidRPr="00193618" w:rsidRDefault="000E49F1">
      <w:pPr>
        <w:rPr>
          <w:b w:val="0"/>
          <w:sz w:val="22"/>
          <w:szCs w:val="22"/>
          <w:u w:val="none"/>
        </w:rPr>
      </w:pPr>
      <w:r w:rsidRPr="00193618">
        <w:rPr>
          <w:b w:val="0"/>
          <w:sz w:val="22"/>
          <w:szCs w:val="22"/>
          <w:u w:val="none"/>
        </w:rPr>
        <w:t>General Rules:</w:t>
      </w:r>
    </w:p>
    <w:p w:rsidR="000E49F1" w:rsidRPr="00193618" w:rsidRDefault="000E49F1">
      <w:pPr>
        <w:numPr>
          <w:ilvl w:val="0"/>
          <w:numId w:val="2"/>
        </w:numPr>
        <w:rPr>
          <w:b w:val="0"/>
          <w:sz w:val="22"/>
          <w:szCs w:val="22"/>
          <w:u w:val="none"/>
        </w:rPr>
      </w:pPr>
      <w:r w:rsidRPr="00193618">
        <w:rPr>
          <w:b w:val="0"/>
          <w:sz w:val="22"/>
          <w:szCs w:val="22"/>
          <w:u w:val="none"/>
        </w:rPr>
        <w:t>The Show Directors reserve the right to exclude from competition any entry which is late entering the show ring.</w:t>
      </w:r>
    </w:p>
    <w:p w:rsidR="000E49F1" w:rsidRPr="00193618" w:rsidRDefault="000E49F1">
      <w:pPr>
        <w:numPr>
          <w:ilvl w:val="0"/>
          <w:numId w:val="2"/>
        </w:numPr>
        <w:rPr>
          <w:b w:val="0"/>
          <w:sz w:val="22"/>
          <w:szCs w:val="22"/>
          <w:u w:val="none"/>
        </w:rPr>
      </w:pPr>
      <w:r w:rsidRPr="00193618">
        <w:rPr>
          <w:b w:val="0"/>
          <w:sz w:val="22"/>
          <w:szCs w:val="22"/>
          <w:u w:val="none"/>
        </w:rPr>
        <w:t>All hogs exhibited must meet North Carolina health requirements.  Animals must be healthy upon arrival or they will not be allowed in the barn.  Show can be canceled at any time health risks arise to protect the industry and community.</w:t>
      </w:r>
    </w:p>
    <w:p w:rsidR="000E49F1" w:rsidRPr="00193618" w:rsidRDefault="000E49F1">
      <w:pPr>
        <w:numPr>
          <w:ilvl w:val="0"/>
          <w:numId w:val="2"/>
        </w:numPr>
        <w:rPr>
          <w:b w:val="0"/>
          <w:sz w:val="22"/>
          <w:szCs w:val="22"/>
          <w:u w:val="none"/>
        </w:rPr>
      </w:pPr>
      <w:r w:rsidRPr="00193618">
        <w:rPr>
          <w:b w:val="0"/>
          <w:sz w:val="22"/>
          <w:szCs w:val="22"/>
          <w:u w:val="none"/>
        </w:rPr>
        <w:t>All decisions by the judge will be final.</w:t>
      </w:r>
    </w:p>
    <w:p w:rsidR="000E49F1" w:rsidRPr="00193618" w:rsidRDefault="000E49F1">
      <w:pPr>
        <w:numPr>
          <w:ilvl w:val="0"/>
          <w:numId w:val="2"/>
        </w:numPr>
        <w:rPr>
          <w:b w:val="0"/>
          <w:sz w:val="22"/>
          <w:szCs w:val="22"/>
          <w:u w:val="none"/>
        </w:rPr>
      </w:pPr>
      <w:r w:rsidRPr="00193618">
        <w:rPr>
          <w:b w:val="0"/>
          <w:sz w:val="22"/>
          <w:szCs w:val="22"/>
          <w:u w:val="none"/>
        </w:rPr>
        <w:t>Exhibitors must be under 5 -18 years of age as of January 1, 2013</w:t>
      </w:r>
    </w:p>
    <w:p w:rsidR="000E49F1" w:rsidRPr="00193618" w:rsidRDefault="000E49F1">
      <w:pPr>
        <w:numPr>
          <w:ilvl w:val="0"/>
          <w:numId w:val="2"/>
        </w:numPr>
        <w:rPr>
          <w:b w:val="0"/>
          <w:sz w:val="22"/>
          <w:szCs w:val="22"/>
          <w:u w:val="none"/>
        </w:rPr>
      </w:pPr>
      <w:r w:rsidRPr="00193618">
        <w:rPr>
          <w:b w:val="0"/>
          <w:sz w:val="22"/>
          <w:szCs w:val="22"/>
          <w:u w:val="none"/>
        </w:rPr>
        <w:t>Hogs must be in possession of the exhibitor at least 60 days before Show date.</w:t>
      </w:r>
    </w:p>
    <w:p w:rsidR="000E49F1" w:rsidRPr="00193618" w:rsidRDefault="000E49F1">
      <w:pPr>
        <w:numPr>
          <w:ilvl w:val="0"/>
          <w:numId w:val="2"/>
        </w:numPr>
        <w:rPr>
          <w:b w:val="0"/>
          <w:sz w:val="22"/>
          <w:szCs w:val="22"/>
          <w:u w:val="none"/>
        </w:rPr>
      </w:pPr>
      <w:r w:rsidRPr="00193618">
        <w:rPr>
          <w:b w:val="0"/>
          <w:sz w:val="22"/>
          <w:szCs w:val="22"/>
          <w:u w:val="none"/>
        </w:rPr>
        <w:t>Hogs can be purebred or crossbred, but must be barrows or gilts.</w:t>
      </w:r>
    </w:p>
    <w:p w:rsidR="000E49F1" w:rsidRPr="00193618" w:rsidRDefault="000E49F1">
      <w:pPr>
        <w:numPr>
          <w:ilvl w:val="0"/>
          <w:numId w:val="2"/>
        </w:numPr>
        <w:rPr>
          <w:b w:val="0"/>
          <w:sz w:val="22"/>
          <w:szCs w:val="22"/>
          <w:u w:val="none"/>
        </w:rPr>
      </w:pPr>
      <w:r w:rsidRPr="00193618">
        <w:rPr>
          <w:b w:val="0"/>
          <w:sz w:val="22"/>
          <w:szCs w:val="22"/>
          <w:u w:val="none"/>
        </w:rPr>
        <w:t>Hogs must be either ear notched or tagged according to NCDA requirements due to the Swine Identification Law.</w:t>
      </w:r>
    </w:p>
    <w:p w:rsidR="000E49F1" w:rsidRPr="00193618" w:rsidRDefault="000E49F1">
      <w:pPr>
        <w:numPr>
          <w:ilvl w:val="0"/>
          <w:numId w:val="2"/>
        </w:numPr>
        <w:rPr>
          <w:b w:val="0"/>
          <w:sz w:val="22"/>
          <w:szCs w:val="22"/>
          <w:u w:val="none"/>
        </w:rPr>
      </w:pPr>
      <w:r w:rsidRPr="00193618">
        <w:rPr>
          <w:b w:val="0"/>
          <w:sz w:val="22"/>
          <w:szCs w:val="22"/>
          <w:u w:val="none"/>
        </w:rPr>
        <w:t xml:space="preserve">Exhibitor may show 2 market hogs in market classes, if pen room is available.  Individual exhibitors bringing 2 hogs will pen those hogs together; families with multiple entries will also have hogs penned together (2 hogs per pen).  </w:t>
      </w:r>
    </w:p>
    <w:p w:rsidR="000E49F1" w:rsidRPr="00193618" w:rsidRDefault="000E49F1">
      <w:pPr>
        <w:numPr>
          <w:ilvl w:val="0"/>
          <w:numId w:val="2"/>
        </w:numPr>
        <w:rPr>
          <w:b w:val="0"/>
          <w:sz w:val="22"/>
          <w:szCs w:val="22"/>
          <w:u w:val="none"/>
        </w:rPr>
      </w:pPr>
      <w:r w:rsidRPr="00193618">
        <w:rPr>
          <w:b w:val="0"/>
          <w:sz w:val="22"/>
          <w:szCs w:val="22"/>
          <w:u w:val="none"/>
        </w:rPr>
        <w:t>The show directors have the discretion to limit entries to one hog per exhibitor if space requirements are exceeded.  You will be notified after the September 15</w:t>
      </w:r>
      <w:r w:rsidRPr="00193618">
        <w:rPr>
          <w:b w:val="0"/>
          <w:sz w:val="22"/>
          <w:szCs w:val="22"/>
          <w:u w:val="none"/>
          <w:vertAlign w:val="superscript"/>
        </w:rPr>
        <w:t>th</w:t>
      </w:r>
      <w:r w:rsidRPr="00193618">
        <w:rPr>
          <w:b w:val="0"/>
          <w:sz w:val="22"/>
          <w:szCs w:val="22"/>
          <w:u w:val="none"/>
        </w:rPr>
        <w:t xml:space="preserve"> deadline if you are limited to one entry.</w:t>
      </w:r>
    </w:p>
    <w:p w:rsidR="000E49F1" w:rsidRPr="00193618" w:rsidRDefault="000E49F1" w:rsidP="00030391">
      <w:pPr>
        <w:numPr>
          <w:ilvl w:val="0"/>
          <w:numId w:val="2"/>
        </w:numPr>
        <w:rPr>
          <w:b w:val="0"/>
          <w:sz w:val="22"/>
          <w:szCs w:val="22"/>
          <w:u w:val="none"/>
        </w:rPr>
      </w:pPr>
      <w:r w:rsidRPr="00193618">
        <w:rPr>
          <w:b w:val="0"/>
          <w:sz w:val="22"/>
          <w:szCs w:val="22"/>
          <w:u w:val="none"/>
        </w:rPr>
        <w:t xml:space="preserve">Hogs will be weighed between 3:00 PM and 5:00 PM. </w:t>
      </w:r>
    </w:p>
    <w:p w:rsidR="000E49F1" w:rsidRPr="00193618" w:rsidRDefault="000E49F1">
      <w:pPr>
        <w:numPr>
          <w:ilvl w:val="0"/>
          <w:numId w:val="2"/>
        </w:numPr>
        <w:rPr>
          <w:b w:val="0"/>
          <w:sz w:val="22"/>
          <w:szCs w:val="22"/>
          <w:u w:val="none"/>
        </w:rPr>
      </w:pPr>
      <w:r w:rsidRPr="00193618">
        <w:rPr>
          <w:b w:val="0"/>
          <w:sz w:val="22"/>
          <w:szCs w:val="22"/>
          <w:u w:val="none"/>
        </w:rPr>
        <w:t>Entries will be divided into classes at the discretion of the Show Directors.</w:t>
      </w:r>
    </w:p>
    <w:p w:rsidR="000E49F1" w:rsidRPr="00193618" w:rsidRDefault="000E49F1">
      <w:pPr>
        <w:numPr>
          <w:ilvl w:val="0"/>
          <w:numId w:val="2"/>
        </w:numPr>
        <w:rPr>
          <w:b w:val="0"/>
          <w:sz w:val="22"/>
          <w:szCs w:val="22"/>
          <w:u w:val="none"/>
        </w:rPr>
      </w:pPr>
      <w:r w:rsidRPr="00193618">
        <w:rPr>
          <w:b w:val="0"/>
          <w:sz w:val="22"/>
          <w:szCs w:val="22"/>
          <w:u w:val="none"/>
        </w:rPr>
        <w:t>Decisions of show directors will be final.</w:t>
      </w:r>
    </w:p>
    <w:p w:rsidR="000E49F1" w:rsidRPr="00193618" w:rsidRDefault="000E49F1">
      <w:pPr>
        <w:numPr>
          <w:ilvl w:val="0"/>
          <w:numId w:val="2"/>
        </w:numPr>
        <w:rPr>
          <w:b w:val="0"/>
          <w:sz w:val="22"/>
          <w:szCs w:val="22"/>
          <w:u w:val="none"/>
        </w:rPr>
      </w:pPr>
      <w:r w:rsidRPr="00193618">
        <w:rPr>
          <w:sz w:val="22"/>
          <w:szCs w:val="22"/>
          <w:u w:val="none"/>
        </w:rPr>
        <w:t>All hogs should be taken home immediately after show</w:t>
      </w:r>
      <w:r w:rsidRPr="00193618">
        <w:rPr>
          <w:b w:val="0"/>
          <w:sz w:val="22"/>
          <w:szCs w:val="22"/>
          <w:u w:val="none"/>
        </w:rPr>
        <w:t>.</w:t>
      </w:r>
    </w:p>
    <w:p w:rsidR="000E49F1" w:rsidRPr="00193618" w:rsidRDefault="000E49F1">
      <w:pPr>
        <w:numPr>
          <w:ilvl w:val="0"/>
          <w:numId w:val="2"/>
        </w:numPr>
        <w:rPr>
          <w:b w:val="0"/>
          <w:sz w:val="22"/>
          <w:szCs w:val="22"/>
          <w:u w:val="none"/>
        </w:rPr>
      </w:pPr>
      <w:r w:rsidRPr="00193618">
        <w:rPr>
          <w:b w:val="0"/>
          <w:sz w:val="22"/>
          <w:szCs w:val="22"/>
          <w:u w:val="none"/>
        </w:rPr>
        <w:t>A SALE WILL NOT BE HELD.</w:t>
      </w:r>
    </w:p>
    <w:p w:rsidR="000E49F1" w:rsidRPr="00193618" w:rsidRDefault="000E49F1">
      <w:pPr>
        <w:numPr>
          <w:ilvl w:val="0"/>
          <w:numId w:val="2"/>
        </w:numPr>
        <w:rPr>
          <w:b w:val="0"/>
          <w:sz w:val="22"/>
          <w:szCs w:val="22"/>
          <w:u w:val="none"/>
        </w:rPr>
      </w:pPr>
      <w:r w:rsidRPr="00193618">
        <w:rPr>
          <w:b w:val="0"/>
          <w:sz w:val="22"/>
          <w:szCs w:val="22"/>
          <w:u w:val="none"/>
        </w:rPr>
        <w:t>Exhibitor must show own hog without assistance.</w:t>
      </w:r>
    </w:p>
    <w:p w:rsidR="000E49F1" w:rsidRPr="00193618" w:rsidRDefault="000E49F1">
      <w:pPr>
        <w:numPr>
          <w:ilvl w:val="0"/>
          <w:numId w:val="2"/>
        </w:numPr>
        <w:rPr>
          <w:b w:val="0"/>
          <w:sz w:val="22"/>
          <w:szCs w:val="22"/>
          <w:u w:val="none"/>
        </w:rPr>
      </w:pPr>
      <w:r w:rsidRPr="00193618">
        <w:rPr>
          <w:b w:val="0"/>
          <w:sz w:val="22"/>
          <w:szCs w:val="22"/>
          <w:u w:val="none"/>
        </w:rPr>
        <w:t>The Wayne County Livestock Development Association shall not be liable for any damages, death, injury, or loss of property incurred by or to any exhibitor.  Each exhibitor shall be responsible for any damages, injury, or loss of property caused by the exhibitor or their animal.</w:t>
      </w:r>
    </w:p>
    <w:p w:rsidR="000E49F1" w:rsidRPr="00193618" w:rsidRDefault="000E49F1">
      <w:pPr>
        <w:jc w:val="center"/>
        <w:rPr>
          <w:b w:val="0"/>
          <w:sz w:val="22"/>
          <w:szCs w:val="22"/>
          <w:u w:val="none"/>
        </w:rPr>
      </w:pPr>
      <w:r w:rsidRPr="00193618">
        <w:rPr>
          <w:b w:val="0"/>
          <w:sz w:val="22"/>
          <w:szCs w:val="22"/>
          <w:u w:val="none"/>
        </w:rPr>
        <w:t>Premiums:</w:t>
      </w:r>
    </w:p>
    <w:p w:rsidR="000E49F1" w:rsidRPr="00193618" w:rsidRDefault="000E49F1" w:rsidP="002860F4">
      <w:pPr>
        <w:ind w:left="1440" w:firstLine="720"/>
        <w:rPr>
          <w:b w:val="0"/>
          <w:sz w:val="22"/>
          <w:szCs w:val="22"/>
          <w:u w:val="none"/>
        </w:rPr>
      </w:pPr>
      <w:r w:rsidRPr="00193618">
        <w:rPr>
          <w:b w:val="0"/>
          <w:sz w:val="22"/>
          <w:szCs w:val="22"/>
          <w:u w:val="none"/>
        </w:rPr>
        <w:t>Grand Champion Animal</w:t>
      </w:r>
      <w:r w:rsidRPr="00193618">
        <w:rPr>
          <w:b w:val="0"/>
          <w:sz w:val="22"/>
          <w:szCs w:val="22"/>
          <w:u w:val="none"/>
        </w:rPr>
        <w:tab/>
      </w:r>
      <w:r w:rsidRPr="00193618">
        <w:rPr>
          <w:b w:val="0"/>
          <w:sz w:val="22"/>
          <w:szCs w:val="22"/>
          <w:u w:val="none"/>
        </w:rPr>
        <w:tab/>
      </w:r>
      <w:r w:rsidRPr="00193618">
        <w:rPr>
          <w:b w:val="0"/>
          <w:sz w:val="22"/>
          <w:szCs w:val="22"/>
          <w:u w:val="none"/>
        </w:rPr>
        <w:tab/>
        <w:t>Trophy</w:t>
      </w:r>
    </w:p>
    <w:p w:rsidR="000E49F1" w:rsidRPr="00193618" w:rsidRDefault="000E49F1" w:rsidP="002860F4">
      <w:pPr>
        <w:ind w:left="1440" w:firstLine="720"/>
        <w:rPr>
          <w:b w:val="0"/>
          <w:sz w:val="22"/>
          <w:szCs w:val="22"/>
          <w:u w:val="none"/>
        </w:rPr>
      </w:pPr>
      <w:bookmarkStart w:id="0" w:name="_GoBack"/>
      <w:bookmarkEnd w:id="0"/>
      <w:r w:rsidRPr="00193618">
        <w:rPr>
          <w:b w:val="0"/>
          <w:sz w:val="22"/>
          <w:szCs w:val="22"/>
          <w:u w:val="none"/>
        </w:rPr>
        <w:t>Reserve Champion Animal</w:t>
      </w:r>
      <w:r w:rsidRPr="00193618">
        <w:rPr>
          <w:b w:val="0"/>
          <w:sz w:val="22"/>
          <w:szCs w:val="22"/>
          <w:u w:val="none"/>
        </w:rPr>
        <w:tab/>
      </w:r>
      <w:r w:rsidRPr="00193618">
        <w:rPr>
          <w:b w:val="0"/>
          <w:sz w:val="22"/>
          <w:szCs w:val="22"/>
          <w:u w:val="none"/>
        </w:rPr>
        <w:tab/>
      </w:r>
      <w:r w:rsidRPr="00193618">
        <w:rPr>
          <w:b w:val="0"/>
          <w:sz w:val="22"/>
          <w:szCs w:val="22"/>
          <w:u w:val="none"/>
        </w:rPr>
        <w:tab/>
        <w:t>Trophy</w:t>
      </w:r>
    </w:p>
    <w:p w:rsidR="000E49F1" w:rsidRPr="00193618" w:rsidRDefault="000E49F1">
      <w:pPr>
        <w:ind w:left="720" w:firstLine="720"/>
        <w:rPr>
          <w:b w:val="0"/>
          <w:sz w:val="22"/>
          <w:szCs w:val="22"/>
          <w:u w:val="none"/>
        </w:rPr>
      </w:pPr>
    </w:p>
    <w:p w:rsidR="000E49F1" w:rsidRPr="00193618" w:rsidRDefault="000E49F1">
      <w:pPr>
        <w:ind w:left="720" w:firstLine="720"/>
        <w:rPr>
          <w:b w:val="0"/>
          <w:sz w:val="22"/>
          <w:szCs w:val="22"/>
          <w:u w:val="none"/>
        </w:rPr>
      </w:pPr>
      <w:r w:rsidRPr="00193618">
        <w:rPr>
          <w:b w:val="0"/>
          <w:sz w:val="22"/>
          <w:szCs w:val="22"/>
          <w:u w:val="none"/>
        </w:rPr>
        <w:tab/>
        <w:t>1</w:t>
      </w:r>
      <w:r w:rsidRPr="00193618">
        <w:rPr>
          <w:b w:val="0"/>
          <w:sz w:val="22"/>
          <w:szCs w:val="22"/>
          <w:u w:val="none"/>
          <w:vertAlign w:val="superscript"/>
        </w:rPr>
        <w:t>st</w:t>
      </w:r>
      <w:r w:rsidRPr="00193618">
        <w:rPr>
          <w:b w:val="0"/>
          <w:sz w:val="22"/>
          <w:szCs w:val="22"/>
          <w:u w:val="none"/>
        </w:rPr>
        <w:t xml:space="preserve"> </w:t>
      </w:r>
      <w:r w:rsidRPr="00193618">
        <w:rPr>
          <w:b w:val="0"/>
          <w:sz w:val="22"/>
          <w:szCs w:val="22"/>
          <w:u w:val="none"/>
        </w:rPr>
        <w:tab/>
      </w:r>
      <w:r w:rsidRPr="00193618">
        <w:rPr>
          <w:b w:val="0"/>
          <w:sz w:val="22"/>
          <w:szCs w:val="22"/>
          <w:u w:val="none"/>
        </w:rPr>
        <w:tab/>
        <w:t>2</w:t>
      </w:r>
      <w:r w:rsidRPr="00193618">
        <w:rPr>
          <w:b w:val="0"/>
          <w:sz w:val="22"/>
          <w:szCs w:val="22"/>
          <w:u w:val="none"/>
          <w:vertAlign w:val="superscript"/>
        </w:rPr>
        <w:t>nd</w:t>
      </w:r>
      <w:r w:rsidRPr="00193618">
        <w:rPr>
          <w:b w:val="0"/>
          <w:sz w:val="22"/>
          <w:szCs w:val="22"/>
          <w:u w:val="none"/>
        </w:rPr>
        <w:t xml:space="preserve"> </w:t>
      </w:r>
      <w:r w:rsidRPr="00193618">
        <w:rPr>
          <w:b w:val="0"/>
          <w:sz w:val="22"/>
          <w:szCs w:val="22"/>
          <w:u w:val="none"/>
        </w:rPr>
        <w:tab/>
      </w:r>
      <w:r w:rsidRPr="00193618">
        <w:rPr>
          <w:b w:val="0"/>
          <w:sz w:val="22"/>
          <w:szCs w:val="22"/>
          <w:u w:val="none"/>
        </w:rPr>
        <w:tab/>
        <w:t>3</w:t>
      </w:r>
      <w:r w:rsidRPr="00193618">
        <w:rPr>
          <w:b w:val="0"/>
          <w:sz w:val="22"/>
          <w:szCs w:val="22"/>
          <w:u w:val="none"/>
          <w:vertAlign w:val="superscript"/>
        </w:rPr>
        <w:t>rd</w:t>
      </w:r>
      <w:r w:rsidRPr="00193618">
        <w:rPr>
          <w:b w:val="0"/>
          <w:sz w:val="22"/>
          <w:szCs w:val="22"/>
          <w:u w:val="none"/>
        </w:rPr>
        <w:t xml:space="preserve"> </w:t>
      </w:r>
      <w:r w:rsidRPr="00193618">
        <w:rPr>
          <w:b w:val="0"/>
          <w:sz w:val="22"/>
          <w:szCs w:val="22"/>
          <w:u w:val="none"/>
        </w:rPr>
        <w:tab/>
      </w:r>
      <w:r w:rsidRPr="00193618">
        <w:rPr>
          <w:b w:val="0"/>
          <w:sz w:val="22"/>
          <w:szCs w:val="22"/>
          <w:u w:val="none"/>
        </w:rPr>
        <w:tab/>
        <w:t>4</w:t>
      </w:r>
      <w:r w:rsidRPr="00193618">
        <w:rPr>
          <w:b w:val="0"/>
          <w:sz w:val="22"/>
          <w:szCs w:val="22"/>
          <w:u w:val="none"/>
          <w:vertAlign w:val="superscript"/>
        </w:rPr>
        <w:t>th</w:t>
      </w:r>
      <w:r w:rsidRPr="00193618">
        <w:rPr>
          <w:b w:val="0"/>
          <w:sz w:val="22"/>
          <w:szCs w:val="22"/>
          <w:u w:val="none"/>
        </w:rPr>
        <w:t xml:space="preserve"> </w:t>
      </w:r>
      <w:r w:rsidRPr="00193618">
        <w:rPr>
          <w:b w:val="0"/>
          <w:sz w:val="22"/>
          <w:szCs w:val="22"/>
          <w:u w:val="none"/>
        </w:rPr>
        <w:tab/>
      </w:r>
      <w:r w:rsidRPr="00193618">
        <w:rPr>
          <w:b w:val="0"/>
          <w:sz w:val="22"/>
          <w:szCs w:val="22"/>
          <w:u w:val="none"/>
        </w:rPr>
        <w:tab/>
        <w:t>5</w:t>
      </w:r>
      <w:r w:rsidRPr="00193618">
        <w:rPr>
          <w:b w:val="0"/>
          <w:sz w:val="22"/>
          <w:szCs w:val="22"/>
          <w:u w:val="none"/>
          <w:vertAlign w:val="superscript"/>
        </w:rPr>
        <w:t>th</w:t>
      </w:r>
      <w:r w:rsidRPr="00193618">
        <w:rPr>
          <w:b w:val="0"/>
          <w:sz w:val="22"/>
          <w:szCs w:val="22"/>
          <w:u w:val="none"/>
        </w:rPr>
        <w:t xml:space="preserve"> </w:t>
      </w:r>
      <w:r w:rsidRPr="00193618">
        <w:rPr>
          <w:b w:val="0"/>
          <w:sz w:val="22"/>
          <w:szCs w:val="22"/>
          <w:u w:val="none"/>
        </w:rPr>
        <w:tab/>
      </w:r>
      <w:r w:rsidRPr="00193618">
        <w:rPr>
          <w:b w:val="0"/>
          <w:sz w:val="22"/>
          <w:szCs w:val="22"/>
          <w:u w:val="none"/>
        </w:rPr>
        <w:tab/>
        <w:t>Other</w:t>
      </w:r>
    </w:p>
    <w:p w:rsidR="000E49F1" w:rsidRPr="00193618" w:rsidRDefault="000E49F1">
      <w:pPr>
        <w:rPr>
          <w:b w:val="0"/>
          <w:sz w:val="22"/>
          <w:szCs w:val="22"/>
          <w:u w:val="none"/>
        </w:rPr>
      </w:pPr>
      <w:r w:rsidRPr="00193618">
        <w:rPr>
          <w:b w:val="0"/>
          <w:sz w:val="22"/>
          <w:szCs w:val="22"/>
          <w:u w:val="none"/>
        </w:rPr>
        <w:t>CLASSES</w:t>
      </w:r>
      <w:r w:rsidRPr="00193618">
        <w:rPr>
          <w:b w:val="0"/>
          <w:sz w:val="22"/>
          <w:szCs w:val="22"/>
          <w:u w:val="none"/>
        </w:rPr>
        <w:tab/>
      </w:r>
      <w:r w:rsidRPr="00193618">
        <w:rPr>
          <w:b w:val="0"/>
          <w:sz w:val="22"/>
          <w:szCs w:val="22"/>
          <w:u w:val="none"/>
        </w:rPr>
        <w:tab/>
        <w:t>Ribbon</w:t>
      </w:r>
      <w:r w:rsidRPr="00193618">
        <w:rPr>
          <w:b w:val="0"/>
          <w:sz w:val="22"/>
          <w:szCs w:val="22"/>
          <w:u w:val="none"/>
        </w:rPr>
        <w:tab/>
        <w:t>Ribbon</w:t>
      </w:r>
      <w:r w:rsidRPr="00193618">
        <w:rPr>
          <w:b w:val="0"/>
          <w:sz w:val="22"/>
          <w:szCs w:val="22"/>
          <w:u w:val="none"/>
        </w:rPr>
        <w:tab/>
        <w:t>Ribbon</w:t>
      </w:r>
      <w:r w:rsidRPr="00193618">
        <w:rPr>
          <w:b w:val="0"/>
          <w:sz w:val="22"/>
          <w:szCs w:val="22"/>
          <w:u w:val="none"/>
        </w:rPr>
        <w:tab/>
        <w:t>Ribbon</w:t>
      </w:r>
      <w:r w:rsidRPr="00193618">
        <w:rPr>
          <w:b w:val="0"/>
          <w:sz w:val="22"/>
          <w:szCs w:val="22"/>
          <w:u w:val="none"/>
        </w:rPr>
        <w:tab/>
        <w:t>Ribbon</w:t>
      </w:r>
      <w:r w:rsidRPr="00193618">
        <w:rPr>
          <w:b w:val="0"/>
          <w:sz w:val="22"/>
          <w:szCs w:val="22"/>
          <w:u w:val="none"/>
        </w:rPr>
        <w:tab/>
        <w:t>Ribbon</w:t>
      </w:r>
    </w:p>
    <w:p w:rsidR="000E49F1" w:rsidRPr="00193618" w:rsidRDefault="000E49F1">
      <w:pPr>
        <w:rPr>
          <w:b w:val="0"/>
          <w:sz w:val="22"/>
          <w:szCs w:val="22"/>
          <w:u w:val="none"/>
        </w:rPr>
      </w:pPr>
    </w:p>
    <w:p w:rsidR="000E49F1" w:rsidRPr="00193618" w:rsidRDefault="000E49F1">
      <w:pPr>
        <w:rPr>
          <w:b w:val="0"/>
          <w:sz w:val="22"/>
          <w:szCs w:val="22"/>
          <w:u w:val="none"/>
        </w:rPr>
      </w:pPr>
      <w:r w:rsidRPr="00193618">
        <w:rPr>
          <w:b w:val="0"/>
          <w:sz w:val="22"/>
          <w:szCs w:val="22"/>
          <w:u w:val="none"/>
        </w:rPr>
        <w:t>SHOWMANSHIP</w:t>
      </w:r>
    </w:p>
    <w:p w:rsidR="000E49F1" w:rsidRPr="00193618" w:rsidRDefault="000E49F1">
      <w:pPr>
        <w:rPr>
          <w:b w:val="0"/>
          <w:sz w:val="22"/>
          <w:szCs w:val="22"/>
          <w:u w:val="none"/>
        </w:rPr>
      </w:pPr>
      <w:r w:rsidRPr="00193618">
        <w:rPr>
          <w:b w:val="0"/>
          <w:sz w:val="22"/>
          <w:szCs w:val="22"/>
          <w:u w:val="none"/>
        </w:rPr>
        <w:t>Ages 5 – 8</w:t>
      </w:r>
      <w:r w:rsidRPr="00193618">
        <w:rPr>
          <w:b w:val="0"/>
          <w:sz w:val="22"/>
          <w:szCs w:val="22"/>
          <w:u w:val="none"/>
        </w:rPr>
        <w:tab/>
      </w:r>
      <w:r w:rsidRPr="00193618">
        <w:rPr>
          <w:b w:val="0"/>
          <w:sz w:val="22"/>
          <w:szCs w:val="22"/>
          <w:u w:val="none"/>
        </w:rPr>
        <w:tab/>
        <w:t>$35</w:t>
      </w:r>
      <w:r w:rsidRPr="00193618">
        <w:rPr>
          <w:b w:val="0"/>
          <w:sz w:val="22"/>
          <w:szCs w:val="22"/>
          <w:u w:val="none"/>
        </w:rPr>
        <w:tab/>
      </w:r>
      <w:r w:rsidRPr="00193618">
        <w:rPr>
          <w:b w:val="0"/>
          <w:sz w:val="22"/>
          <w:szCs w:val="22"/>
          <w:u w:val="none"/>
        </w:rPr>
        <w:tab/>
        <w:t>$30</w:t>
      </w:r>
      <w:r w:rsidRPr="00193618">
        <w:rPr>
          <w:b w:val="0"/>
          <w:sz w:val="22"/>
          <w:szCs w:val="22"/>
          <w:u w:val="none"/>
        </w:rPr>
        <w:tab/>
      </w:r>
      <w:r w:rsidRPr="00193618">
        <w:rPr>
          <w:b w:val="0"/>
          <w:sz w:val="22"/>
          <w:szCs w:val="22"/>
          <w:u w:val="none"/>
        </w:rPr>
        <w:tab/>
        <w:t>$25</w:t>
      </w:r>
      <w:r w:rsidRPr="00193618">
        <w:rPr>
          <w:b w:val="0"/>
          <w:sz w:val="22"/>
          <w:szCs w:val="22"/>
          <w:u w:val="none"/>
        </w:rPr>
        <w:tab/>
      </w:r>
      <w:r w:rsidRPr="00193618">
        <w:rPr>
          <w:b w:val="0"/>
          <w:sz w:val="22"/>
          <w:szCs w:val="22"/>
          <w:u w:val="none"/>
        </w:rPr>
        <w:tab/>
        <w:t>$20</w:t>
      </w:r>
      <w:r w:rsidRPr="00193618">
        <w:rPr>
          <w:b w:val="0"/>
          <w:sz w:val="22"/>
          <w:szCs w:val="22"/>
          <w:u w:val="none"/>
        </w:rPr>
        <w:tab/>
      </w:r>
      <w:r w:rsidRPr="00193618">
        <w:rPr>
          <w:b w:val="0"/>
          <w:sz w:val="22"/>
          <w:szCs w:val="22"/>
          <w:u w:val="none"/>
        </w:rPr>
        <w:tab/>
        <w:t>$15</w:t>
      </w:r>
      <w:r w:rsidRPr="00193618">
        <w:rPr>
          <w:b w:val="0"/>
          <w:sz w:val="22"/>
          <w:szCs w:val="22"/>
          <w:u w:val="none"/>
        </w:rPr>
        <w:tab/>
      </w:r>
      <w:r w:rsidRPr="00193618">
        <w:rPr>
          <w:b w:val="0"/>
          <w:sz w:val="22"/>
          <w:szCs w:val="22"/>
          <w:u w:val="none"/>
        </w:rPr>
        <w:tab/>
        <w:t>$5</w:t>
      </w:r>
    </w:p>
    <w:p w:rsidR="000E49F1" w:rsidRPr="00193618" w:rsidRDefault="000E49F1">
      <w:pPr>
        <w:rPr>
          <w:b w:val="0"/>
          <w:sz w:val="22"/>
          <w:szCs w:val="22"/>
          <w:u w:val="none"/>
        </w:rPr>
      </w:pPr>
      <w:r w:rsidRPr="00193618">
        <w:rPr>
          <w:b w:val="0"/>
          <w:sz w:val="22"/>
          <w:szCs w:val="22"/>
          <w:u w:val="none"/>
        </w:rPr>
        <w:t>Ages 9 – 13</w:t>
      </w:r>
      <w:r w:rsidRPr="00193618">
        <w:rPr>
          <w:b w:val="0"/>
          <w:sz w:val="22"/>
          <w:szCs w:val="22"/>
          <w:u w:val="none"/>
        </w:rPr>
        <w:tab/>
      </w:r>
      <w:r w:rsidRPr="00193618">
        <w:rPr>
          <w:b w:val="0"/>
          <w:sz w:val="22"/>
          <w:szCs w:val="22"/>
          <w:u w:val="none"/>
        </w:rPr>
        <w:tab/>
        <w:t>$35</w:t>
      </w:r>
      <w:r w:rsidRPr="00193618">
        <w:rPr>
          <w:b w:val="0"/>
          <w:sz w:val="22"/>
          <w:szCs w:val="22"/>
          <w:u w:val="none"/>
        </w:rPr>
        <w:tab/>
      </w:r>
      <w:r w:rsidRPr="00193618">
        <w:rPr>
          <w:b w:val="0"/>
          <w:sz w:val="22"/>
          <w:szCs w:val="22"/>
          <w:u w:val="none"/>
        </w:rPr>
        <w:tab/>
        <w:t>$30</w:t>
      </w:r>
      <w:r w:rsidRPr="00193618">
        <w:rPr>
          <w:b w:val="0"/>
          <w:sz w:val="22"/>
          <w:szCs w:val="22"/>
          <w:u w:val="none"/>
        </w:rPr>
        <w:tab/>
      </w:r>
      <w:r w:rsidRPr="00193618">
        <w:rPr>
          <w:b w:val="0"/>
          <w:sz w:val="22"/>
          <w:szCs w:val="22"/>
          <w:u w:val="none"/>
        </w:rPr>
        <w:tab/>
        <w:t>$25</w:t>
      </w:r>
      <w:r w:rsidRPr="00193618">
        <w:rPr>
          <w:b w:val="0"/>
          <w:sz w:val="22"/>
          <w:szCs w:val="22"/>
          <w:u w:val="none"/>
        </w:rPr>
        <w:tab/>
      </w:r>
      <w:r w:rsidRPr="00193618">
        <w:rPr>
          <w:b w:val="0"/>
          <w:sz w:val="22"/>
          <w:szCs w:val="22"/>
          <w:u w:val="none"/>
        </w:rPr>
        <w:tab/>
        <w:t>$20</w:t>
      </w:r>
      <w:r w:rsidRPr="00193618">
        <w:rPr>
          <w:b w:val="0"/>
          <w:sz w:val="22"/>
          <w:szCs w:val="22"/>
          <w:u w:val="none"/>
        </w:rPr>
        <w:tab/>
      </w:r>
      <w:r w:rsidRPr="00193618">
        <w:rPr>
          <w:b w:val="0"/>
          <w:sz w:val="22"/>
          <w:szCs w:val="22"/>
          <w:u w:val="none"/>
        </w:rPr>
        <w:tab/>
        <w:t>$15</w:t>
      </w:r>
      <w:r w:rsidRPr="00193618">
        <w:rPr>
          <w:b w:val="0"/>
          <w:sz w:val="22"/>
          <w:szCs w:val="22"/>
          <w:u w:val="none"/>
        </w:rPr>
        <w:tab/>
      </w:r>
      <w:r w:rsidRPr="00193618">
        <w:rPr>
          <w:b w:val="0"/>
          <w:sz w:val="22"/>
          <w:szCs w:val="22"/>
          <w:u w:val="none"/>
        </w:rPr>
        <w:tab/>
        <w:t>$5</w:t>
      </w:r>
    </w:p>
    <w:p w:rsidR="000E49F1" w:rsidRPr="00193618" w:rsidRDefault="000E49F1">
      <w:pPr>
        <w:rPr>
          <w:b w:val="0"/>
          <w:sz w:val="22"/>
          <w:szCs w:val="22"/>
          <w:u w:val="none"/>
        </w:rPr>
      </w:pPr>
      <w:r w:rsidRPr="00193618">
        <w:rPr>
          <w:b w:val="0"/>
          <w:sz w:val="22"/>
          <w:szCs w:val="22"/>
          <w:u w:val="none"/>
        </w:rPr>
        <w:t>Ages 14 – 19</w:t>
      </w:r>
      <w:r w:rsidRPr="00193618">
        <w:rPr>
          <w:b w:val="0"/>
          <w:sz w:val="22"/>
          <w:szCs w:val="22"/>
          <w:u w:val="none"/>
        </w:rPr>
        <w:tab/>
      </w:r>
      <w:r w:rsidRPr="00193618">
        <w:rPr>
          <w:b w:val="0"/>
          <w:sz w:val="22"/>
          <w:szCs w:val="22"/>
          <w:u w:val="none"/>
        </w:rPr>
        <w:tab/>
        <w:t>$35</w:t>
      </w:r>
      <w:r w:rsidRPr="00193618">
        <w:rPr>
          <w:b w:val="0"/>
          <w:sz w:val="22"/>
          <w:szCs w:val="22"/>
          <w:u w:val="none"/>
        </w:rPr>
        <w:tab/>
      </w:r>
      <w:r w:rsidRPr="00193618">
        <w:rPr>
          <w:b w:val="0"/>
          <w:sz w:val="22"/>
          <w:szCs w:val="22"/>
          <w:u w:val="none"/>
        </w:rPr>
        <w:tab/>
        <w:t>$30</w:t>
      </w:r>
      <w:r w:rsidRPr="00193618">
        <w:rPr>
          <w:b w:val="0"/>
          <w:sz w:val="22"/>
          <w:szCs w:val="22"/>
          <w:u w:val="none"/>
        </w:rPr>
        <w:tab/>
      </w:r>
      <w:r w:rsidRPr="00193618">
        <w:rPr>
          <w:b w:val="0"/>
          <w:sz w:val="22"/>
          <w:szCs w:val="22"/>
          <w:u w:val="none"/>
        </w:rPr>
        <w:tab/>
        <w:t>$25</w:t>
      </w:r>
      <w:r w:rsidRPr="00193618">
        <w:rPr>
          <w:b w:val="0"/>
          <w:sz w:val="22"/>
          <w:szCs w:val="22"/>
          <w:u w:val="none"/>
        </w:rPr>
        <w:tab/>
      </w:r>
      <w:r w:rsidRPr="00193618">
        <w:rPr>
          <w:b w:val="0"/>
          <w:sz w:val="22"/>
          <w:szCs w:val="22"/>
          <w:u w:val="none"/>
        </w:rPr>
        <w:tab/>
        <w:t>$20</w:t>
      </w:r>
      <w:r w:rsidRPr="00193618">
        <w:rPr>
          <w:b w:val="0"/>
          <w:sz w:val="22"/>
          <w:szCs w:val="22"/>
          <w:u w:val="none"/>
        </w:rPr>
        <w:tab/>
      </w:r>
      <w:r w:rsidRPr="00193618">
        <w:rPr>
          <w:b w:val="0"/>
          <w:sz w:val="22"/>
          <w:szCs w:val="22"/>
          <w:u w:val="none"/>
        </w:rPr>
        <w:tab/>
        <w:t>$15</w:t>
      </w:r>
      <w:r w:rsidRPr="00193618">
        <w:rPr>
          <w:b w:val="0"/>
          <w:sz w:val="22"/>
          <w:szCs w:val="22"/>
          <w:u w:val="none"/>
        </w:rPr>
        <w:tab/>
      </w:r>
      <w:r w:rsidRPr="00193618">
        <w:rPr>
          <w:b w:val="0"/>
          <w:sz w:val="22"/>
          <w:szCs w:val="22"/>
          <w:u w:val="none"/>
        </w:rPr>
        <w:tab/>
        <w:t>$5</w:t>
      </w:r>
    </w:p>
    <w:p w:rsidR="000E49F1" w:rsidRPr="00193618" w:rsidRDefault="000E49F1">
      <w:pPr>
        <w:rPr>
          <w:b w:val="0"/>
          <w:sz w:val="22"/>
          <w:szCs w:val="22"/>
          <w:u w:val="none"/>
        </w:rPr>
      </w:pPr>
    </w:p>
    <w:p w:rsidR="000E49F1" w:rsidRPr="001940DE" w:rsidRDefault="000E49F1">
      <w:pPr>
        <w:rPr>
          <w:b w:val="0"/>
          <w:sz w:val="24"/>
          <w:szCs w:val="24"/>
          <w:u w:val="none"/>
        </w:rPr>
      </w:pPr>
    </w:p>
    <w:p w:rsidR="000E49F1" w:rsidRPr="001940DE" w:rsidRDefault="000E49F1" w:rsidP="00685364">
      <w:pPr>
        <w:jc w:val="center"/>
        <w:rPr>
          <w:b w:val="0"/>
          <w:sz w:val="24"/>
          <w:szCs w:val="24"/>
          <w:u w:val="none"/>
        </w:rPr>
      </w:pPr>
      <w:r w:rsidRPr="001940DE">
        <w:rPr>
          <w:b w:val="0"/>
          <w:sz w:val="24"/>
          <w:szCs w:val="24"/>
          <w:u w:val="none"/>
        </w:rPr>
        <w:t>ROSETTES WILL BE PRESENTED TO:</w:t>
      </w:r>
    </w:p>
    <w:p w:rsidR="000E49F1" w:rsidRPr="001940DE" w:rsidRDefault="000E49F1" w:rsidP="00685364">
      <w:pPr>
        <w:jc w:val="center"/>
        <w:rPr>
          <w:b w:val="0"/>
          <w:sz w:val="24"/>
          <w:szCs w:val="24"/>
          <w:u w:val="none"/>
        </w:rPr>
      </w:pPr>
      <w:r w:rsidRPr="001940DE">
        <w:rPr>
          <w:b w:val="0"/>
          <w:sz w:val="24"/>
          <w:szCs w:val="24"/>
          <w:u w:val="none"/>
        </w:rPr>
        <w:t>1</w:t>
      </w:r>
      <w:r w:rsidRPr="001940DE">
        <w:rPr>
          <w:b w:val="0"/>
          <w:sz w:val="24"/>
          <w:szCs w:val="24"/>
          <w:u w:val="none"/>
          <w:vertAlign w:val="superscript"/>
        </w:rPr>
        <w:t>ST</w:t>
      </w:r>
      <w:r w:rsidRPr="001940DE">
        <w:rPr>
          <w:b w:val="0"/>
          <w:sz w:val="24"/>
          <w:szCs w:val="24"/>
          <w:u w:val="none"/>
        </w:rPr>
        <w:t xml:space="preserve">  AND  2</w:t>
      </w:r>
      <w:r w:rsidRPr="001940DE">
        <w:rPr>
          <w:b w:val="0"/>
          <w:sz w:val="24"/>
          <w:szCs w:val="24"/>
          <w:u w:val="none"/>
          <w:vertAlign w:val="superscript"/>
        </w:rPr>
        <w:t>ND</w:t>
      </w:r>
      <w:r w:rsidRPr="001940DE">
        <w:rPr>
          <w:b w:val="0"/>
          <w:sz w:val="24"/>
          <w:szCs w:val="24"/>
          <w:u w:val="none"/>
        </w:rPr>
        <w:t xml:space="preserve"> place showmanship winners in each age group</w:t>
      </w:r>
    </w:p>
    <w:p w:rsidR="000E49F1" w:rsidRPr="001940DE" w:rsidRDefault="000E49F1">
      <w:pPr>
        <w:rPr>
          <w:b w:val="0"/>
          <w:sz w:val="24"/>
          <w:szCs w:val="24"/>
          <w:u w:val="none"/>
        </w:rPr>
      </w:pPr>
    </w:p>
    <w:p w:rsidR="000E49F1" w:rsidRPr="001940DE" w:rsidRDefault="000E49F1" w:rsidP="00D06222">
      <w:pPr>
        <w:pStyle w:val="Heading2"/>
      </w:pPr>
      <w:r w:rsidRPr="001940DE">
        <w:t>Sponsored by Wilber’s Barbecue</w:t>
      </w:r>
    </w:p>
    <w:p w:rsidR="000E49F1" w:rsidRPr="001940DE" w:rsidRDefault="000E49F1" w:rsidP="00AB5692">
      <w:pPr>
        <w:jc w:val="center"/>
        <w:rPr>
          <w:b w:val="0"/>
          <w:sz w:val="24"/>
          <w:szCs w:val="24"/>
          <w:u w:val="none"/>
        </w:rPr>
      </w:pPr>
      <w:r w:rsidRPr="001940DE">
        <w:rPr>
          <w:b w:val="0"/>
          <w:sz w:val="24"/>
          <w:szCs w:val="24"/>
          <w:u w:val="none"/>
        </w:rPr>
        <w:t>.</w:t>
      </w:r>
    </w:p>
    <w:sectPr w:rsidR="000E49F1" w:rsidRPr="001940DE" w:rsidSect="00500DA5">
      <w:pgSz w:w="12240" w:h="15840"/>
      <w:pgMar w:top="720" w:right="1008" w:bottom="-720"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F1614"/>
    <w:multiLevelType w:val="singleLevel"/>
    <w:tmpl w:val="7F3EF67A"/>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1">
    <w:nsid w:val="32A52487"/>
    <w:multiLevelType w:val="singleLevel"/>
    <w:tmpl w:val="77E2AFF4"/>
    <w:lvl w:ilvl="0">
      <w:start w:val="1"/>
      <w:numFmt w:val="decimal"/>
      <w:lvlText w:val="%1."/>
      <w:lvlJc w:val="left"/>
      <w:pPr>
        <w:tabs>
          <w:tab w:val="num" w:pos="390"/>
        </w:tabs>
        <w:ind w:left="390" w:hanging="39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43C8"/>
    <w:rsid w:val="000228CF"/>
    <w:rsid w:val="00030391"/>
    <w:rsid w:val="00036E1B"/>
    <w:rsid w:val="00071EF1"/>
    <w:rsid w:val="000E49F1"/>
    <w:rsid w:val="00161879"/>
    <w:rsid w:val="00184AE5"/>
    <w:rsid w:val="00193618"/>
    <w:rsid w:val="001940DE"/>
    <w:rsid w:val="0027116D"/>
    <w:rsid w:val="002860F4"/>
    <w:rsid w:val="00286312"/>
    <w:rsid w:val="003B7CE2"/>
    <w:rsid w:val="003F7024"/>
    <w:rsid w:val="004D43C8"/>
    <w:rsid w:val="00500DA5"/>
    <w:rsid w:val="00561196"/>
    <w:rsid w:val="00685364"/>
    <w:rsid w:val="006F04C3"/>
    <w:rsid w:val="00704580"/>
    <w:rsid w:val="00715ECE"/>
    <w:rsid w:val="00744B8D"/>
    <w:rsid w:val="00846A92"/>
    <w:rsid w:val="00870C96"/>
    <w:rsid w:val="00894B56"/>
    <w:rsid w:val="008B57D5"/>
    <w:rsid w:val="009603D7"/>
    <w:rsid w:val="00987046"/>
    <w:rsid w:val="009A5A7D"/>
    <w:rsid w:val="009F394E"/>
    <w:rsid w:val="00A52901"/>
    <w:rsid w:val="00A8257A"/>
    <w:rsid w:val="00AA0713"/>
    <w:rsid w:val="00AB5692"/>
    <w:rsid w:val="00B47404"/>
    <w:rsid w:val="00C81141"/>
    <w:rsid w:val="00C855BC"/>
    <w:rsid w:val="00D06222"/>
    <w:rsid w:val="00D44E2C"/>
    <w:rsid w:val="00DC5B50"/>
    <w:rsid w:val="00E13539"/>
    <w:rsid w:val="00E21B64"/>
    <w:rsid w:val="00E35A51"/>
    <w:rsid w:val="00EE6C10"/>
    <w:rsid w:val="00F71A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DA5"/>
    <w:rPr>
      <w:rFonts w:ascii="Arial" w:hAnsi="Arial"/>
      <w:b/>
      <w:sz w:val="32"/>
      <w:szCs w:val="20"/>
      <w:u w:val="single"/>
    </w:rPr>
  </w:style>
  <w:style w:type="paragraph" w:styleId="Heading1">
    <w:name w:val="heading 1"/>
    <w:basedOn w:val="Normal"/>
    <w:next w:val="Normal"/>
    <w:link w:val="Heading1Char"/>
    <w:uiPriority w:val="99"/>
    <w:qFormat/>
    <w:rsid w:val="00500DA5"/>
    <w:pPr>
      <w:keepNext/>
      <w:jc w:val="center"/>
      <w:outlineLvl w:val="0"/>
    </w:pPr>
    <w:rPr>
      <w:sz w:val="48"/>
      <w:u w:val="none"/>
    </w:rPr>
  </w:style>
  <w:style w:type="paragraph" w:styleId="Heading2">
    <w:name w:val="heading 2"/>
    <w:basedOn w:val="Normal"/>
    <w:next w:val="Normal"/>
    <w:link w:val="Heading2Char"/>
    <w:uiPriority w:val="99"/>
    <w:qFormat/>
    <w:rsid w:val="00500DA5"/>
    <w:pPr>
      <w:keepNext/>
      <w:jc w:val="center"/>
      <w:outlineLvl w:val="1"/>
    </w:pPr>
    <w:rPr>
      <w:sz w:val="28"/>
      <w:u w:val="non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390"/>
    <w:rPr>
      <w:rFonts w:asciiTheme="majorHAnsi" w:eastAsiaTheme="majorEastAsia" w:hAnsiTheme="majorHAnsi" w:cstheme="majorBidi"/>
      <w:b/>
      <w:bCs/>
      <w:kern w:val="32"/>
      <w:sz w:val="32"/>
      <w:szCs w:val="32"/>
      <w:u w:val="single"/>
    </w:rPr>
  </w:style>
  <w:style w:type="character" w:customStyle="1" w:styleId="Heading2Char">
    <w:name w:val="Heading 2 Char"/>
    <w:basedOn w:val="DefaultParagraphFont"/>
    <w:link w:val="Heading2"/>
    <w:uiPriority w:val="9"/>
    <w:semiHidden/>
    <w:rsid w:val="00093390"/>
    <w:rPr>
      <w:rFonts w:asciiTheme="majorHAnsi" w:eastAsiaTheme="majorEastAsia" w:hAnsiTheme="majorHAnsi" w:cstheme="majorBidi"/>
      <w:b/>
      <w:bCs/>
      <w:i/>
      <w:iCs/>
      <w:sz w:val="28"/>
      <w:szCs w:val="28"/>
      <w:u w:val="single"/>
    </w:rPr>
  </w:style>
  <w:style w:type="paragraph" w:styleId="Title">
    <w:name w:val="Title"/>
    <w:basedOn w:val="Normal"/>
    <w:link w:val="TitleChar"/>
    <w:uiPriority w:val="99"/>
    <w:qFormat/>
    <w:rsid w:val="00500DA5"/>
    <w:pPr>
      <w:jc w:val="center"/>
    </w:pPr>
    <w:rPr>
      <w:u w:val="none"/>
    </w:rPr>
  </w:style>
  <w:style w:type="character" w:customStyle="1" w:styleId="TitleChar">
    <w:name w:val="Title Char"/>
    <w:basedOn w:val="DefaultParagraphFont"/>
    <w:link w:val="Title"/>
    <w:uiPriority w:val="10"/>
    <w:rsid w:val="00093390"/>
    <w:rPr>
      <w:rFonts w:asciiTheme="majorHAnsi" w:eastAsiaTheme="majorEastAsia" w:hAnsiTheme="majorHAnsi" w:cstheme="majorBidi"/>
      <w:b/>
      <w:bCs/>
      <w:kern w:val="28"/>
      <w:sz w:val="32"/>
      <w:szCs w:val="32"/>
      <w:u w:val="single"/>
    </w:rPr>
  </w:style>
  <w:style w:type="paragraph" w:styleId="BalloonText">
    <w:name w:val="Balloon Text"/>
    <w:basedOn w:val="Normal"/>
    <w:link w:val="BalloonTextChar"/>
    <w:uiPriority w:val="99"/>
    <w:semiHidden/>
    <w:rsid w:val="00A52901"/>
    <w:rPr>
      <w:rFonts w:ascii="Tahoma" w:hAnsi="Tahoma" w:cs="Tahoma"/>
      <w:sz w:val="16"/>
      <w:szCs w:val="16"/>
    </w:rPr>
  </w:style>
  <w:style w:type="character" w:customStyle="1" w:styleId="BalloonTextChar">
    <w:name w:val="Balloon Text Char"/>
    <w:basedOn w:val="DefaultParagraphFont"/>
    <w:link w:val="BalloonText"/>
    <w:uiPriority w:val="99"/>
    <w:semiHidden/>
    <w:rsid w:val="00093390"/>
    <w:rPr>
      <w:b/>
      <w:sz w:val="0"/>
      <w:szCs w:val="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361</Words>
  <Characters>2059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VII</dc:title>
  <dc:subject/>
  <dc:creator>wclda</dc:creator>
  <cp:keywords/>
  <dc:description/>
  <cp:lastModifiedBy>IT </cp:lastModifiedBy>
  <cp:revision>2</cp:revision>
  <cp:lastPrinted>2008-06-16T14:27:00Z</cp:lastPrinted>
  <dcterms:created xsi:type="dcterms:W3CDTF">2013-07-23T16:48:00Z</dcterms:created>
  <dcterms:modified xsi:type="dcterms:W3CDTF">2013-07-23T16:48:00Z</dcterms:modified>
</cp:coreProperties>
</file>