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E0" w:rsidRDefault="002F36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-707390</wp:posOffset>
                </wp:positionV>
                <wp:extent cx="6778625" cy="8108950"/>
                <wp:effectExtent l="0" t="0" r="317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810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CA2" w:rsidRPr="008618CB" w:rsidRDefault="00E24CA2" w:rsidP="00E54E8E">
                            <w:pPr>
                              <w:pStyle w:val="Default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94139" cy="1085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4139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       Beef Quality Assurance Workshop </w:t>
                            </w:r>
                          </w:p>
                          <w:p w:rsidR="00E24CA2" w:rsidRPr="008618CB" w:rsidRDefault="00D30064" w:rsidP="0088147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Tuesday, May 21, 2013</w:t>
                            </w:r>
                          </w:p>
                          <w:p w:rsidR="00E24CA2" w:rsidRPr="008618CB" w:rsidRDefault="00E24CA2" w:rsidP="0088147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12 :00</w:t>
                            </w:r>
                            <w:r w:rsidRPr="008618CB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PM - 4:</w:t>
                            </w: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30</w:t>
                            </w:r>
                            <w:r w:rsidRPr="008618CB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PM</w:t>
                            </w:r>
                          </w:p>
                          <w:p w:rsidR="00E24CA2" w:rsidRPr="0088147C" w:rsidRDefault="00E24CA2" w:rsidP="001C08E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E24CA2" w:rsidRDefault="00E24CA2" w:rsidP="00A1358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32"/>
                              </w:rPr>
                              <w:t>To be held at:</w:t>
                            </w:r>
                          </w:p>
                          <w:p w:rsidR="00E24CA2" w:rsidRDefault="00E24CA2" w:rsidP="00A1358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32"/>
                              </w:rPr>
                            </w:pPr>
                          </w:p>
                          <w:p w:rsidR="00E24CA2" w:rsidRPr="008618CB" w:rsidRDefault="00E24CA2" w:rsidP="00A1358D">
                            <w:pPr>
                              <w:pStyle w:val="Default"/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8618CB"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D30064"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Carolina Stockyard</w:t>
                            </w:r>
                          </w:p>
                          <w:p w:rsidR="00E24CA2" w:rsidRPr="00A1358D" w:rsidRDefault="00D30064" w:rsidP="00A1358D">
                            <w:pPr>
                              <w:pStyle w:val="Default"/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Siler City</w:t>
                            </w:r>
                            <w:r w:rsidR="00E24CA2" w:rsidRPr="008618CB">
                              <w:rPr>
                                <w:rFonts w:ascii="Berlin Sans FB Demi" w:hAnsi="Berlin Sans FB Demi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, NC</w:t>
                            </w:r>
                          </w:p>
                          <w:p w:rsidR="00E24CA2" w:rsidRPr="008618CB" w:rsidRDefault="00E24CA2" w:rsidP="001C08E0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:rsidR="00E24CA2" w:rsidRDefault="00E24CA2" w:rsidP="002263D7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2"/>
                                <w:szCs w:val="22"/>
                              </w:rPr>
                            </w:pPr>
                            <w:r w:rsidRPr="003D6201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32"/>
                                <w:szCs w:val="22"/>
                              </w:rPr>
                              <w:t>AGENDA:</w:t>
                            </w:r>
                          </w:p>
                          <w:p w:rsidR="002263D7" w:rsidRPr="002263D7" w:rsidRDefault="002263D7" w:rsidP="002263D7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</w:pPr>
                          </w:p>
                          <w:p w:rsidR="00E24CA2" w:rsidRPr="00794CA2" w:rsidRDefault="00E24CA2" w:rsidP="00AA1C2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sz w:val="8"/>
                                <w:szCs w:val="8"/>
                              </w:rPr>
                            </w:pPr>
                          </w:p>
                          <w:p w:rsidR="00E24CA2" w:rsidRPr="009B7B45" w:rsidRDefault="00E24CA2" w:rsidP="003D6201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 xml:space="preserve">Lunch (12:00-1:00)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794C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Provided by NC Cattlemen’s Association and NC State University </w:t>
                            </w:r>
                          </w:p>
                          <w:p w:rsidR="00E24CA2" w:rsidRPr="00826103" w:rsidRDefault="00E24CA2" w:rsidP="00AA1C2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24CA2" w:rsidRPr="009B7B45" w:rsidRDefault="00E24CA2" w:rsidP="003D6201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>BQ</w:t>
                            </w:r>
                            <w:r w:rsidR="00D343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>A Program Presentation (1:00-3:0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 xml:space="preserve">0) </w:t>
                            </w:r>
                            <w:r w:rsidRPr="00794C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Pr="009B7B45"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>Bryan Blinson, Executive Director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 xml:space="preserve">, </w:t>
                            </w:r>
                            <w:r w:rsidRPr="009B7B45"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 xml:space="preserve"> NC Cattlemen’s Association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 xml:space="preserve">; </w:t>
                            </w:r>
                            <w:r w:rsidRPr="00794CA2"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>Dr. Matt Poore, NC State University Animal Science Specialist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>; 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Pr="009B7B45"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>Dr. Mark Alley, DVM, NC State University College of Veterinary Medicine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 xml:space="preserve"> </w:t>
                            </w:r>
                          </w:p>
                          <w:p w:rsidR="00E24CA2" w:rsidRPr="00826103" w:rsidRDefault="00E24CA2" w:rsidP="00AA1C2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00125" w:rsidRPr="009B7B45" w:rsidRDefault="00D3439F" w:rsidP="0080012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</w:pPr>
                            <w:r w:rsidRPr="008001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>Chuteside Demonstration (3:0</w:t>
                            </w:r>
                            <w:r w:rsidR="00E24CA2" w:rsidRPr="008001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>0-4:00)</w:t>
                            </w:r>
                            <w:r w:rsidR="00E24CA2" w:rsidRPr="008001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uto"/>
                                <w:szCs w:val="22"/>
                              </w:rPr>
                              <w:t xml:space="preserve">– </w:t>
                            </w:r>
                            <w:r w:rsidR="00800125" w:rsidRPr="00800125"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 xml:space="preserve">Mark Alley </w:t>
                            </w:r>
                            <w:r w:rsidR="00800125" w:rsidRPr="009B7B45"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>DVM, NC State University College of Veterinary Medicine</w:t>
                            </w:r>
                            <w:r w:rsidR="00800125"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Cs w:val="22"/>
                              </w:rPr>
                              <w:t xml:space="preserve"> </w:t>
                            </w:r>
                          </w:p>
                          <w:p w:rsidR="00800125" w:rsidRPr="00800125" w:rsidRDefault="00800125" w:rsidP="00800125">
                            <w:pPr>
                              <w:pStyle w:val="Default"/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E24CA2" w:rsidRPr="00AA1C2D" w:rsidRDefault="00E24CA2" w:rsidP="003D6201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>BQA Certification</w:t>
                            </w:r>
                            <w:r w:rsidR="00650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 xml:space="preserve"> Test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50021"/>
                                <w:sz w:val="26"/>
                                <w:szCs w:val="26"/>
                              </w:rPr>
                              <w:t xml:space="preserve"> (4:00-4:30)</w:t>
                            </w:r>
                          </w:p>
                          <w:p w:rsidR="00E24CA2" w:rsidRPr="00B04A38" w:rsidRDefault="00E24CA2" w:rsidP="0088147C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24CA2" w:rsidRPr="00B04A38" w:rsidRDefault="00E24CA2" w:rsidP="00AA1C2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24CA2" w:rsidRPr="00B04A38" w:rsidRDefault="00E24CA2" w:rsidP="001C08E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24CA2" w:rsidRDefault="00E24CA2" w:rsidP="002F2EFB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The fee for BQA Certi</w:t>
                            </w:r>
                            <w:r w:rsidR="00043333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fication will be </w:t>
                            </w:r>
                            <w:r w:rsidR="0080012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$15.00 for members, or </w:t>
                            </w:r>
                            <w:r w:rsidR="00043333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$40.00 for non-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members of the NC Cattlemen’s Association </w:t>
                            </w:r>
                            <w:r w:rsidR="0080012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(which includes one year NCCA membership)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  <w:r w:rsidR="00800125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  </w:t>
                            </w:r>
                          </w:p>
                          <w:p w:rsidR="00E24CA2" w:rsidRDefault="00E24CA2" w:rsidP="002F2EFB">
                            <w:pPr>
                              <w:pStyle w:val="Default"/>
                              <w:jc w:val="center"/>
                              <w:rPr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</w:pPr>
                          </w:p>
                          <w:p w:rsidR="00E24CA2" w:rsidRDefault="00E24CA2" w:rsidP="008618CB">
                            <w:pPr>
                              <w:pStyle w:val="Defaul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:rsidR="00E24CA2" w:rsidRPr="00541A2A" w:rsidRDefault="002F3632" w:rsidP="002F3632">
                            <w:pPr>
                              <w:pStyle w:val="Default"/>
                              <w:jc w:val="center"/>
                              <w:rPr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  <w:t xml:space="preserve">To register, please contact the Chatham County Center either by emailing </w:t>
                            </w:r>
                            <w:hyperlink r:id="rId9" w:history="1">
                              <w:r w:rsidRPr="00DB578D">
                                <w:rPr>
                                  <w:rStyle w:val="Hyperlink"/>
                                  <w:b/>
                                  <w:sz w:val="20"/>
                                  <w:szCs w:val="22"/>
                                </w:rPr>
                                <w:t>extension.programs@chathamnc.org</w:t>
                              </w:r>
                            </w:hyperlink>
                            <w:r>
                              <w:rPr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F3632">
                              <w:rPr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  <w:t>or by calling 919-542-8202</w:t>
                            </w:r>
                          </w:p>
                          <w:p w:rsidR="00E24CA2" w:rsidRDefault="00E24CA2" w:rsidP="00826103">
                            <w:pPr>
                              <w:ind w:left="720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F3632" w:rsidRPr="002F3632" w:rsidRDefault="002F3632" w:rsidP="00826103">
                            <w:pPr>
                              <w:ind w:left="720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For more information please contact Lauren Langley, Livestock Agent at </w:t>
                            </w:r>
                            <w:hyperlink r:id="rId10" w:history="1">
                              <w:r w:rsidRPr="00DB578D">
                                <w:rPr>
                                  <w:rStyle w:val="Hyperlink"/>
                                  <w:b/>
                                </w:rPr>
                                <w:t>lauren_langley@ncsu.edu</w:t>
                              </w:r>
                            </w:hyperlink>
                            <w:r>
                              <w:rPr>
                                <w:b/>
                                <w:color w:val="auto"/>
                              </w:rPr>
                              <w:t xml:space="preserve"> or 336-266-0702.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9pt;margin-top:-55.7pt;width:533.75pt;height:6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" stroked="f">
                <v:textbox>
                  <w:txbxContent>
                    <w:p w:rsidR="00E24CA2" w:rsidRPr="008618CB" w:rsidRDefault="00E24CA2" w:rsidP="00E54E8E">
                      <w:pPr>
                        <w:pStyle w:val="Default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94139" cy="10858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4139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       Beef Quality Assurance Workshop </w:t>
                      </w:r>
                    </w:p>
                    <w:p w:rsidR="00E24CA2" w:rsidRPr="008618CB" w:rsidRDefault="00D30064" w:rsidP="0088147C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Tuesday, May 21, 2013</w:t>
                      </w:r>
                    </w:p>
                    <w:p w:rsidR="00E24CA2" w:rsidRPr="008618CB" w:rsidRDefault="00E24CA2" w:rsidP="0088147C">
                      <w:pPr>
                        <w:jc w:val="center"/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12 :00</w:t>
                      </w:r>
                      <w:r w:rsidRPr="008618CB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PM - 4:</w:t>
                      </w: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30</w:t>
                      </w:r>
                      <w:r w:rsidRPr="008618CB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PM</w:t>
                      </w:r>
                    </w:p>
                    <w:p w:rsidR="00E24CA2" w:rsidRPr="0088147C" w:rsidRDefault="00E24CA2" w:rsidP="001C08E0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  <w:szCs w:val="16"/>
                        </w:rPr>
                      </w:pPr>
                    </w:p>
                    <w:p w:rsidR="00E24CA2" w:rsidRDefault="00E24CA2" w:rsidP="00A1358D">
                      <w:pPr>
                        <w:pStyle w:val="Default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32"/>
                        </w:rPr>
                        <w:t>To be held at:</w:t>
                      </w:r>
                    </w:p>
                    <w:p w:rsidR="00E24CA2" w:rsidRDefault="00E24CA2" w:rsidP="00A1358D">
                      <w:pPr>
                        <w:pStyle w:val="Default"/>
                        <w:jc w:val="center"/>
                        <w:rPr>
                          <w:rFonts w:ascii="Arial" w:hAnsi="Arial" w:cs="Arial"/>
                          <w:bCs/>
                          <w:color w:val="auto"/>
                          <w:sz w:val="28"/>
                          <w:szCs w:val="32"/>
                        </w:rPr>
                      </w:pPr>
                    </w:p>
                    <w:p w:rsidR="00E24CA2" w:rsidRPr="008618CB" w:rsidRDefault="00E24CA2" w:rsidP="00A1358D">
                      <w:pPr>
                        <w:pStyle w:val="Default"/>
                        <w:jc w:val="center"/>
                        <w:rPr>
                          <w:rFonts w:ascii="Berlin Sans FB Demi" w:hAnsi="Berlin Sans FB Demi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8618CB">
                        <w:rPr>
                          <w:rFonts w:ascii="Berlin Sans FB Demi" w:hAnsi="Berlin Sans FB Demi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The </w:t>
                      </w:r>
                      <w:r w:rsidR="00D30064">
                        <w:rPr>
                          <w:rFonts w:ascii="Berlin Sans FB Demi" w:hAnsi="Berlin Sans FB Demi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Carolina Stockyard</w:t>
                      </w:r>
                    </w:p>
                    <w:p w:rsidR="00E24CA2" w:rsidRPr="00A1358D" w:rsidRDefault="00D30064" w:rsidP="00A1358D">
                      <w:pPr>
                        <w:pStyle w:val="Default"/>
                        <w:jc w:val="center"/>
                        <w:rPr>
                          <w:rFonts w:ascii="Berlin Sans FB Demi" w:hAnsi="Berlin Sans FB Demi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Siler City</w:t>
                      </w:r>
                      <w:r w:rsidR="00E24CA2" w:rsidRPr="008618CB">
                        <w:rPr>
                          <w:rFonts w:ascii="Berlin Sans FB Demi" w:hAnsi="Berlin Sans FB Demi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, NC</w:t>
                      </w:r>
                    </w:p>
                    <w:p w:rsidR="00E24CA2" w:rsidRPr="008618CB" w:rsidRDefault="00E24CA2" w:rsidP="001C08E0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</w:p>
                    <w:p w:rsidR="00E24CA2" w:rsidRDefault="00E24CA2" w:rsidP="002263D7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003399"/>
                          <w:sz w:val="32"/>
                          <w:szCs w:val="22"/>
                        </w:rPr>
                      </w:pPr>
                      <w:r w:rsidRPr="003D6201">
                        <w:rPr>
                          <w:rFonts w:ascii="Arial" w:hAnsi="Arial" w:cs="Arial"/>
                          <w:b/>
                          <w:bCs/>
                          <w:color w:val="003399"/>
                          <w:sz w:val="32"/>
                          <w:szCs w:val="22"/>
                        </w:rPr>
                        <w:t>AGENDA:</w:t>
                      </w:r>
                    </w:p>
                    <w:p w:rsidR="002263D7" w:rsidRPr="002263D7" w:rsidRDefault="002263D7" w:rsidP="002263D7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003399"/>
                          <w:sz w:val="20"/>
                          <w:szCs w:val="20"/>
                        </w:rPr>
                      </w:pPr>
                    </w:p>
                    <w:p w:rsidR="00E24CA2" w:rsidRPr="00794CA2" w:rsidRDefault="00E24CA2" w:rsidP="00AA1C2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003399"/>
                          <w:sz w:val="8"/>
                          <w:szCs w:val="8"/>
                        </w:rPr>
                      </w:pPr>
                    </w:p>
                    <w:p w:rsidR="00E24CA2" w:rsidRPr="009B7B45" w:rsidRDefault="00E24CA2" w:rsidP="003D6201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 xml:space="preserve">Lunch (12:00-1:00)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794CA2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Provided by NC Cattlemen’s Association and NC State University </w:t>
                      </w:r>
                    </w:p>
                    <w:p w:rsidR="00E24CA2" w:rsidRPr="00826103" w:rsidRDefault="00E24CA2" w:rsidP="00AA1C2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24CA2" w:rsidRPr="009B7B45" w:rsidRDefault="00E24CA2" w:rsidP="003D6201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>BQ</w:t>
                      </w:r>
                      <w:r w:rsidR="00D3439F"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>A Program Presentation (1:00-3:0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 xml:space="preserve">0) </w:t>
                      </w:r>
                      <w:r w:rsidRPr="00794CA2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2"/>
                        </w:rPr>
                        <w:t xml:space="preserve"> </w:t>
                      </w:r>
                      <w:r w:rsidRPr="009B7B45"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>Bryan Blinson, Executive Director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 xml:space="preserve">, </w:t>
                      </w:r>
                      <w:r w:rsidRPr="009B7B45"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 xml:space="preserve"> NC Cattlemen’s Association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 xml:space="preserve">; </w:t>
                      </w:r>
                      <w:r w:rsidRPr="00794CA2"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>Dr. Matt Poore, NC State University Animal Science Specialist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>; 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2"/>
                        </w:rPr>
                        <w:t xml:space="preserve"> </w:t>
                      </w:r>
                      <w:r w:rsidRPr="009B7B45"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>Dr. Mark Alley, DVM, NC State University College of Veterinary Medicine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 xml:space="preserve"> </w:t>
                      </w:r>
                    </w:p>
                    <w:p w:rsidR="00E24CA2" w:rsidRPr="00826103" w:rsidRDefault="00E24CA2" w:rsidP="00AA1C2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00125" w:rsidRPr="009B7B45" w:rsidRDefault="00D3439F" w:rsidP="00800125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</w:pPr>
                      <w:r w:rsidRPr="00800125"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>Chuteside Demonstration (3:0</w:t>
                      </w:r>
                      <w:r w:rsidR="00E24CA2" w:rsidRPr="00800125"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>0-4:00)</w:t>
                      </w:r>
                      <w:r w:rsidR="00E24CA2" w:rsidRPr="00800125">
                        <w:rPr>
                          <w:rFonts w:ascii="Arial" w:hAnsi="Arial" w:cs="Arial"/>
                          <w:b/>
                          <w:bCs/>
                          <w:i/>
                          <w:color w:val="auto"/>
                          <w:szCs w:val="22"/>
                        </w:rPr>
                        <w:t xml:space="preserve">– </w:t>
                      </w:r>
                      <w:r w:rsidR="00800125" w:rsidRPr="00800125"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 xml:space="preserve">Mark Alley </w:t>
                      </w:r>
                      <w:r w:rsidR="00800125" w:rsidRPr="009B7B45"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>DVM, NC State University College of Veterinary Medicine</w:t>
                      </w:r>
                      <w:r w:rsidR="00800125"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Cs w:val="22"/>
                        </w:rPr>
                        <w:t xml:space="preserve"> </w:t>
                      </w:r>
                    </w:p>
                    <w:p w:rsidR="00800125" w:rsidRPr="00800125" w:rsidRDefault="00800125" w:rsidP="00800125">
                      <w:pPr>
                        <w:pStyle w:val="Default"/>
                        <w:spacing w:line="276" w:lineRule="auto"/>
                        <w:ind w:left="720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</w:p>
                    <w:p w:rsidR="00E24CA2" w:rsidRPr="00AA1C2D" w:rsidRDefault="00E24CA2" w:rsidP="003D6201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>BQA Certification</w:t>
                      </w:r>
                      <w:r w:rsidR="00650AFC"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 xml:space="preserve"> Test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A50021"/>
                          <w:sz w:val="26"/>
                          <w:szCs w:val="26"/>
                        </w:rPr>
                        <w:t xml:space="preserve"> (4:00-4:30)</w:t>
                      </w:r>
                    </w:p>
                    <w:p w:rsidR="00E24CA2" w:rsidRPr="00B04A38" w:rsidRDefault="00E24CA2" w:rsidP="0088147C">
                      <w:pPr>
                        <w:pStyle w:val="Default"/>
                        <w:ind w:left="72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24CA2" w:rsidRPr="00B04A38" w:rsidRDefault="00E24CA2" w:rsidP="00AA1C2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24CA2" w:rsidRPr="00B04A38" w:rsidRDefault="00E24CA2" w:rsidP="001C08E0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E24CA2" w:rsidRDefault="00E24CA2" w:rsidP="002F2EFB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The fee for BQA Certi</w:t>
                      </w:r>
                      <w:r w:rsidR="0004333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fication will be </w:t>
                      </w:r>
                      <w:r w:rsidR="00800125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$15.00 for members, or </w:t>
                      </w:r>
                      <w:r w:rsidR="0004333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$40.00 for non-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members of the NC Cattlemen’s Association </w:t>
                      </w:r>
                      <w:r w:rsidR="00800125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(which includes one year NCCA membership)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.</w:t>
                      </w:r>
                      <w:r w:rsidR="00800125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  </w:t>
                      </w:r>
                    </w:p>
                    <w:p w:rsidR="00E24CA2" w:rsidRDefault="00E24CA2" w:rsidP="002F2EFB">
                      <w:pPr>
                        <w:pStyle w:val="Default"/>
                        <w:jc w:val="center"/>
                        <w:rPr>
                          <w:b/>
                          <w:color w:val="4F6228" w:themeColor="accent3" w:themeShade="80"/>
                          <w:sz w:val="20"/>
                          <w:szCs w:val="22"/>
                        </w:rPr>
                      </w:pPr>
                    </w:p>
                    <w:p w:rsidR="00E24CA2" w:rsidRDefault="00E24CA2" w:rsidP="008618CB">
                      <w:pPr>
                        <w:pStyle w:val="Default"/>
                        <w:jc w:val="center"/>
                        <w:rPr>
                          <w:b/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:rsidR="00E24CA2" w:rsidRPr="00541A2A" w:rsidRDefault="002F3632" w:rsidP="002F3632">
                      <w:pPr>
                        <w:pStyle w:val="Default"/>
                        <w:jc w:val="center"/>
                        <w:rPr>
                          <w:b/>
                          <w:color w:val="4F6228" w:themeColor="accent3" w:themeShade="80"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20"/>
                          <w:szCs w:val="22"/>
                        </w:rPr>
                        <w:t xml:space="preserve">To register, please contact the Chatham County Center either by emailing </w:t>
                      </w:r>
                      <w:hyperlink r:id="rId11" w:history="1">
                        <w:r w:rsidRPr="00DB578D">
                          <w:rPr>
                            <w:rStyle w:val="Hyperlink"/>
                            <w:b/>
                            <w:sz w:val="20"/>
                            <w:szCs w:val="22"/>
                          </w:rPr>
                          <w:t>extension.programs@chathamnc.org</w:t>
                        </w:r>
                      </w:hyperlink>
                      <w:r>
                        <w:rPr>
                          <w:b/>
                          <w:color w:val="4F6228" w:themeColor="accent3" w:themeShade="80"/>
                          <w:sz w:val="20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F3632">
                        <w:rPr>
                          <w:b/>
                          <w:color w:val="4F6228" w:themeColor="accent3" w:themeShade="80"/>
                          <w:sz w:val="20"/>
                          <w:szCs w:val="22"/>
                        </w:rPr>
                        <w:t>or by calling 919-542-8202</w:t>
                      </w:r>
                    </w:p>
                    <w:p w:rsidR="00E24CA2" w:rsidRDefault="00E24CA2" w:rsidP="00826103">
                      <w:pPr>
                        <w:ind w:left="720"/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  <w:p w:rsidR="002F3632" w:rsidRPr="002F3632" w:rsidRDefault="002F3632" w:rsidP="00826103">
                      <w:pPr>
                        <w:ind w:left="720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For more information please contact Lauren Langley, Livestock Agent at </w:t>
                      </w:r>
                      <w:hyperlink r:id="rId12" w:history="1">
                        <w:r w:rsidRPr="00DB578D">
                          <w:rPr>
                            <w:rStyle w:val="Hyperlink"/>
                            <w:b/>
                          </w:rPr>
                          <w:t>lauren_langley@ncsu.edu</w:t>
                        </w:r>
                      </w:hyperlink>
                      <w:r>
                        <w:rPr>
                          <w:b/>
                          <w:color w:val="auto"/>
                        </w:rPr>
                        <w:t xml:space="preserve"> or 336-266-0702.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-577850</wp:posOffset>
                </wp:positionV>
                <wp:extent cx="5067300" cy="7048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A2" w:rsidRPr="00B04A38" w:rsidRDefault="00E24CA2" w:rsidP="00B239A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B04A38">
                              <w:rPr>
                                <w:rFonts w:ascii="Arial Narrow" w:hAnsi="Arial Narrow"/>
                                <w:b/>
                                <w:bCs/>
                                <w:color w:val="C0504D" w:themeColor="accent2"/>
                                <w:sz w:val="34"/>
                                <w:szCs w:val="34"/>
                              </w:rPr>
                              <w:t xml:space="preserve">NC Cooperative Extension </w:t>
                            </w:r>
                            <w:r w:rsidRPr="00B04A38">
                              <w:rPr>
                                <w:rFonts w:ascii="Arial Narrow" w:hAnsi="Arial Narrow"/>
                                <w:b/>
                                <w:bCs/>
                                <w:sz w:val="34"/>
                                <w:szCs w:val="34"/>
                              </w:rPr>
                              <w:t>&amp;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B04A38">
                              <w:rPr>
                                <w:rFonts w:ascii="Arial Narrow" w:hAnsi="Arial Narrow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NC Cattlemen’s Association</w:t>
                            </w:r>
                          </w:p>
                          <w:p w:rsidR="00E24CA2" w:rsidRPr="00B04A38" w:rsidRDefault="00E24CA2" w:rsidP="00B239A4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E24CA2" w:rsidRPr="00B04A38" w:rsidRDefault="00E24CA2" w:rsidP="00B239A4">
                            <w:pPr>
                              <w:ind w:left="1440" w:firstLine="720"/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B04A38">
                              <w:rPr>
                                <w:bCs/>
                                <w:i/>
                                <w:sz w:val="28"/>
                                <w:szCs w:val="28"/>
                              </w:rPr>
                              <w:t>Announce an upcoming</w:t>
                            </w:r>
                          </w:p>
                          <w:p w:rsidR="00E24CA2" w:rsidRPr="00B239A4" w:rsidRDefault="00E24CA2" w:rsidP="00CC5E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E24CA2" w:rsidRDefault="00E24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8.55pt;margin-top:-45.5pt;width:399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" fillcolor="white [3201]" strokecolor="white [3212]" strokeweight=".5pt">
                <v:path arrowok="t"/>
                <v:textbox>
                  <w:txbxContent>
                    <w:p w:rsidR="00E24CA2" w:rsidRPr="00B04A38" w:rsidRDefault="00E24CA2" w:rsidP="00B239A4">
                      <w:pPr>
                        <w:rPr>
                          <w:rFonts w:ascii="Arial Narrow" w:hAnsi="Arial Narrow"/>
                          <w:b/>
                          <w:bCs/>
                          <w:sz w:val="34"/>
                          <w:szCs w:val="34"/>
                        </w:rPr>
                      </w:pPr>
                      <w:r w:rsidRPr="00B04A38">
                        <w:rPr>
                          <w:rFonts w:ascii="Arial Narrow" w:hAnsi="Arial Narrow"/>
                          <w:b/>
                          <w:bCs/>
                          <w:color w:val="C0504D" w:themeColor="accent2"/>
                          <w:sz w:val="34"/>
                          <w:szCs w:val="34"/>
                        </w:rPr>
                        <w:t xml:space="preserve">NC Cooperative Extension </w:t>
                      </w:r>
                      <w:r w:rsidRPr="00B04A38">
                        <w:rPr>
                          <w:rFonts w:ascii="Arial Narrow" w:hAnsi="Arial Narrow"/>
                          <w:b/>
                          <w:bCs/>
                          <w:sz w:val="34"/>
                          <w:szCs w:val="34"/>
                        </w:rPr>
                        <w:t>&amp;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Pr="00B04A38">
                        <w:rPr>
                          <w:rFonts w:ascii="Arial Narrow" w:hAnsi="Arial Narrow"/>
                          <w:b/>
                          <w:bCs/>
                          <w:color w:val="00B050"/>
                          <w:sz w:val="34"/>
                          <w:szCs w:val="34"/>
                        </w:rPr>
                        <w:t>NC Cattlemen’s Association</w:t>
                      </w:r>
                    </w:p>
                    <w:p w:rsidR="00E24CA2" w:rsidRPr="00B04A38" w:rsidRDefault="00E24CA2" w:rsidP="00B239A4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E24CA2" w:rsidRPr="00B04A38" w:rsidRDefault="00E24CA2" w:rsidP="00B239A4">
                      <w:pPr>
                        <w:ind w:left="1440" w:firstLine="720"/>
                        <w:rPr>
                          <w:bCs/>
                          <w:i/>
                          <w:sz w:val="28"/>
                          <w:szCs w:val="28"/>
                        </w:rPr>
                      </w:pPr>
                      <w:r w:rsidRPr="00B04A38">
                        <w:rPr>
                          <w:bCs/>
                          <w:i/>
                          <w:sz w:val="28"/>
                          <w:szCs w:val="28"/>
                        </w:rPr>
                        <w:t>Announce an upcoming</w:t>
                      </w:r>
                    </w:p>
                    <w:p w:rsidR="00E24CA2" w:rsidRPr="00B239A4" w:rsidRDefault="00E24CA2" w:rsidP="00CC5E1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E24CA2" w:rsidRDefault="00E24CA2"/>
                  </w:txbxContent>
                </v:textbox>
              </v:shape>
            </w:pict>
          </mc:Fallback>
        </mc:AlternateContent>
      </w:r>
      <w:r w:rsidR="00AE61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-561975</wp:posOffset>
            </wp:positionV>
            <wp:extent cx="7429500" cy="8943975"/>
            <wp:effectExtent l="0" t="0" r="0" b="9525"/>
            <wp:wrapTight wrapText="bothSides">
              <wp:wrapPolygon edited="0">
                <wp:start x="0" y="0"/>
                <wp:lineTo x="0" y="21577"/>
                <wp:lineTo x="21545" y="21577"/>
                <wp:lineTo x="21545" y="0"/>
                <wp:lineTo x="0" y="0"/>
              </wp:wrapPolygon>
            </wp:wrapTight>
            <wp:docPr id="2" name="Picture 2" descr="NEW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_for_wor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08E0" w:rsidSect="0078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DE" w:rsidRDefault="00872DDE" w:rsidP="00AE612B">
      <w:r>
        <w:separator/>
      </w:r>
    </w:p>
  </w:endnote>
  <w:endnote w:type="continuationSeparator" w:id="0">
    <w:p w:rsidR="00872DDE" w:rsidRDefault="00872DDE" w:rsidP="00AE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DE" w:rsidRDefault="00872DDE" w:rsidP="00AE612B">
      <w:r>
        <w:separator/>
      </w:r>
    </w:p>
  </w:footnote>
  <w:footnote w:type="continuationSeparator" w:id="0">
    <w:p w:rsidR="00872DDE" w:rsidRDefault="00872DDE" w:rsidP="00AE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3C99"/>
    <w:multiLevelType w:val="hybridMultilevel"/>
    <w:tmpl w:val="CEDEB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17171"/>
    <w:multiLevelType w:val="hybridMultilevel"/>
    <w:tmpl w:val="8F00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9"/>
    <w:rsid w:val="00043333"/>
    <w:rsid w:val="00077BAF"/>
    <w:rsid w:val="000E3720"/>
    <w:rsid w:val="000F6A2B"/>
    <w:rsid w:val="00103DE3"/>
    <w:rsid w:val="00136A28"/>
    <w:rsid w:val="001928A3"/>
    <w:rsid w:val="001C08E0"/>
    <w:rsid w:val="00207702"/>
    <w:rsid w:val="002263D7"/>
    <w:rsid w:val="00256B2B"/>
    <w:rsid w:val="0026491C"/>
    <w:rsid w:val="00270DCB"/>
    <w:rsid w:val="00283458"/>
    <w:rsid w:val="002C52B5"/>
    <w:rsid w:val="002F2EFB"/>
    <w:rsid w:val="002F3632"/>
    <w:rsid w:val="00395AA7"/>
    <w:rsid w:val="003D6201"/>
    <w:rsid w:val="00514968"/>
    <w:rsid w:val="00541A2A"/>
    <w:rsid w:val="00621C77"/>
    <w:rsid w:val="00634C86"/>
    <w:rsid w:val="00650AFC"/>
    <w:rsid w:val="007558EA"/>
    <w:rsid w:val="00766F81"/>
    <w:rsid w:val="00785C86"/>
    <w:rsid w:val="00794CA2"/>
    <w:rsid w:val="007F5A85"/>
    <w:rsid w:val="00800125"/>
    <w:rsid w:val="00805A19"/>
    <w:rsid w:val="00826103"/>
    <w:rsid w:val="008618CB"/>
    <w:rsid w:val="0086315D"/>
    <w:rsid w:val="00872DDE"/>
    <w:rsid w:val="0088147C"/>
    <w:rsid w:val="008A624A"/>
    <w:rsid w:val="008C6AF2"/>
    <w:rsid w:val="008F3C5F"/>
    <w:rsid w:val="0097741E"/>
    <w:rsid w:val="0099307D"/>
    <w:rsid w:val="009B7B45"/>
    <w:rsid w:val="009D4889"/>
    <w:rsid w:val="009F332C"/>
    <w:rsid w:val="009F5C60"/>
    <w:rsid w:val="009F7509"/>
    <w:rsid w:val="00A1358D"/>
    <w:rsid w:val="00A50B7B"/>
    <w:rsid w:val="00A55E51"/>
    <w:rsid w:val="00A7445E"/>
    <w:rsid w:val="00A953EC"/>
    <w:rsid w:val="00AA1C2D"/>
    <w:rsid w:val="00AA279F"/>
    <w:rsid w:val="00AD4B6C"/>
    <w:rsid w:val="00AE612B"/>
    <w:rsid w:val="00AF540A"/>
    <w:rsid w:val="00B04A38"/>
    <w:rsid w:val="00B239A4"/>
    <w:rsid w:val="00B26985"/>
    <w:rsid w:val="00B4545A"/>
    <w:rsid w:val="00B86DC1"/>
    <w:rsid w:val="00BB1476"/>
    <w:rsid w:val="00BC2267"/>
    <w:rsid w:val="00C478B7"/>
    <w:rsid w:val="00CC5E1B"/>
    <w:rsid w:val="00D30064"/>
    <w:rsid w:val="00D3439F"/>
    <w:rsid w:val="00DA4545"/>
    <w:rsid w:val="00DB302F"/>
    <w:rsid w:val="00E01F9C"/>
    <w:rsid w:val="00E24CA2"/>
    <w:rsid w:val="00E54E8E"/>
    <w:rsid w:val="00ED0D18"/>
    <w:rsid w:val="00F27A87"/>
    <w:rsid w:val="00F34D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B"/>
    <w:rPr>
      <w:rFonts w:ascii="Verdana" w:hAnsi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E0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C0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C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12B"/>
    <w:rPr>
      <w:rFonts w:ascii="Verdana" w:hAnsi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12B"/>
    <w:rPr>
      <w:rFonts w:ascii="Verdana" w:hAnsi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2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B"/>
    <w:rPr>
      <w:rFonts w:ascii="Verdana" w:hAnsi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E0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C0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C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12B"/>
    <w:rPr>
      <w:rFonts w:ascii="Verdana" w:hAnsi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12B"/>
    <w:rPr>
      <w:rFonts w:ascii="Verdana" w:hAnsi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uren_langley@n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tension.programs@chathamn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uren_langley@nc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tension.programs@chathamn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 Help</dc:creator>
  <cp:lastModifiedBy>Lauren Langley</cp:lastModifiedBy>
  <cp:revision>2</cp:revision>
  <cp:lastPrinted>2012-05-03T19:00:00Z</cp:lastPrinted>
  <dcterms:created xsi:type="dcterms:W3CDTF">2013-04-15T13:53:00Z</dcterms:created>
  <dcterms:modified xsi:type="dcterms:W3CDTF">2013-04-15T13:53:00Z</dcterms:modified>
</cp:coreProperties>
</file>