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287F" w14:textId="77777777" w:rsidR="00E054BA" w:rsidRDefault="00E054BA">
      <w:pPr>
        <w:jc w:val="center"/>
        <w:rPr>
          <w:rFonts w:ascii="Comic Sans MS" w:hAnsi="Comic Sans MS"/>
          <w:sz w:val="64"/>
          <w:szCs w:val="64"/>
          <w14:shadow w14:blurRad="50800" w14:dist="38100" w14:dir="2700000" w14:sx="100000" w14:sy="100000" w14:kx="0" w14:ky="0" w14:algn="tl">
            <w14:srgbClr w14:val="000000">
              <w14:alpha w14:val="60000"/>
            </w14:srgbClr>
          </w14:shadow>
        </w:rPr>
      </w:pPr>
    </w:p>
    <w:p w14:paraId="0F8D9ADD" w14:textId="77777777" w:rsidR="00792227" w:rsidRPr="00622390" w:rsidRDefault="00792227">
      <w:pPr>
        <w:jc w:val="center"/>
        <w:rPr>
          <w:rFonts w:ascii="Comic Sans MS" w:hAnsi="Comic Sans MS"/>
          <w:sz w:val="64"/>
          <w:szCs w:val="64"/>
          <w14:shadow w14:blurRad="50800" w14:dist="38100" w14:dir="2700000" w14:sx="100000" w14:sy="100000" w14:kx="0" w14:ky="0" w14:algn="tl">
            <w14:srgbClr w14:val="000000">
              <w14:alpha w14:val="60000"/>
            </w14:srgbClr>
          </w14:shadow>
        </w:rPr>
      </w:pPr>
      <w:r w:rsidRPr="00622390">
        <w:rPr>
          <w:rFonts w:ascii="Comic Sans MS" w:hAnsi="Comic Sans MS"/>
          <w:sz w:val="64"/>
          <w:szCs w:val="64"/>
          <w14:shadow w14:blurRad="50800" w14:dist="38100" w14:dir="2700000" w14:sx="100000" w14:sy="100000" w14:kx="0" w14:ky="0" w14:algn="tl">
            <w14:srgbClr w14:val="000000">
              <w14:alpha w14:val="60000"/>
            </w14:srgbClr>
          </w14:shadow>
        </w:rPr>
        <w:t>DISCOVER THE WORLD</w:t>
      </w:r>
    </w:p>
    <w:p w14:paraId="467AC183" w14:textId="77777777" w:rsidR="00792227" w:rsidRDefault="00792227">
      <w:pPr>
        <w:jc w:val="center"/>
        <w:rPr>
          <w:rFonts w:ascii="Comic Sans MS" w:hAnsi="Comic Sans MS"/>
          <w:b/>
          <w:bCs/>
          <w:sz w:val="56"/>
        </w:rPr>
      </w:pPr>
      <w:r>
        <w:rPr>
          <w:rFonts w:ascii="Comic Sans MS" w:hAnsi="Comic Sans MS"/>
          <w:b/>
          <w:bCs/>
          <w:sz w:val="48"/>
          <w:szCs w:val="48"/>
        </w:rPr>
        <w:t>THROUGH</w:t>
      </w:r>
      <w:r>
        <w:rPr>
          <w:rFonts w:ascii="Comic Sans MS" w:hAnsi="Comic Sans MS"/>
          <w:b/>
          <w:bCs/>
          <w:sz w:val="56"/>
        </w:rPr>
        <w:t xml:space="preserve"> </w:t>
      </w:r>
    </w:p>
    <w:p w14:paraId="5AF66013" w14:textId="77777777" w:rsidR="000D5892" w:rsidRDefault="00792227" w:rsidP="000D5892">
      <w:r>
        <w:tab/>
      </w:r>
      <w:r>
        <w:tab/>
      </w:r>
      <w:r>
        <w:tab/>
      </w:r>
      <w:r>
        <w:tab/>
      </w:r>
      <w:r>
        <w:tab/>
      </w:r>
      <w:r>
        <w:tab/>
      </w:r>
    </w:p>
    <w:p w14:paraId="3FFBCF42" w14:textId="38B0A59F" w:rsidR="00792227" w:rsidRDefault="00622390" w:rsidP="000D5892">
      <w:pPr>
        <w:rPr>
          <w:rFonts w:ascii="Comic Sans MS" w:hAnsi="Comic Sans MS"/>
          <w:b/>
          <w:bCs/>
          <w:sz w:val="96"/>
          <w:szCs w:val="96"/>
        </w:rPr>
      </w:pPr>
      <w:r>
        <w:rPr>
          <w:noProof/>
        </w:rPr>
        <w:drawing>
          <wp:inline distT="0" distB="0" distL="0" distR="0" wp14:anchorId="5CBEC54F" wp14:editId="3C33B11F">
            <wp:extent cx="1134110" cy="1092248"/>
            <wp:effectExtent l="0" t="0" r="8890" b="0"/>
            <wp:docPr id="6" name="Picture 6" descr="ttp://www.nc4h.org/uploads/documents/Clover%20Ext%20Tagline%20Text%20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www.nc4h.org/uploads/documents/Clover%20Ext%20Tagline%20Text%20sh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321" cy="1092451"/>
                    </a:xfrm>
                    <a:prstGeom prst="rect">
                      <a:avLst/>
                    </a:prstGeom>
                    <a:noFill/>
                    <a:ln>
                      <a:noFill/>
                    </a:ln>
                  </pic:spPr>
                </pic:pic>
              </a:graphicData>
            </a:graphic>
          </wp:inline>
        </w:drawing>
      </w:r>
      <w:r w:rsidR="00792227">
        <w:rPr>
          <w:rFonts w:ascii="Comic Sans MS" w:hAnsi="Comic Sans MS"/>
          <w:b/>
          <w:bCs/>
          <w:sz w:val="96"/>
          <w:szCs w:val="96"/>
        </w:rPr>
        <w:t xml:space="preserve">4-H CAMPS </w:t>
      </w:r>
      <w:r w:rsidR="000D5892">
        <w:rPr>
          <w:noProof/>
        </w:rPr>
        <w:drawing>
          <wp:inline distT="0" distB="0" distL="0" distR="0" wp14:anchorId="443AC1EF" wp14:editId="1D2EC112">
            <wp:extent cx="1134110" cy="1092248"/>
            <wp:effectExtent l="0" t="0" r="8890" b="0"/>
            <wp:docPr id="2" name="Picture 2" descr="ttp://www.nc4h.org/uploads/documents/Clover%20Ext%20Tagline%20Text%20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www.nc4h.org/uploads/documents/Clover%20Ext%20Tagline%20Text%20sh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321" cy="1092451"/>
                    </a:xfrm>
                    <a:prstGeom prst="rect">
                      <a:avLst/>
                    </a:prstGeom>
                    <a:noFill/>
                    <a:ln>
                      <a:noFill/>
                    </a:ln>
                  </pic:spPr>
                </pic:pic>
              </a:graphicData>
            </a:graphic>
          </wp:inline>
        </w:drawing>
      </w:r>
    </w:p>
    <w:p w14:paraId="3A4B0067" w14:textId="77777777" w:rsidR="00A02AA2" w:rsidRDefault="00A02AA2">
      <w:pPr>
        <w:jc w:val="center"/>
        <w:rPr>
          <w:rFonts w:ascii="Kidprint" w:hAnsi="Kidprint"/>
          <w:b/>
          <w:sz w:val="28"/>
        </w:rPr>
      </w:pPr>
      <w:r>
        <w:rPr>
          <w:rFonts w:ascii="Kidprint" w:hAnsi="Kidprint"/>
          <w:b/>
          <w:sz w:val="28"/>
        </w:rPr>
        <w:t>~Canoeing~</w:t>
      </w:r>
    </w:p>
    <w:p w14:paraId="6A5B38B2" w14:textId="77777777" w:rsidR="00A02AA2" w:rsidRDefault="00A02AA2">
      <w:pPr>
        <w:jc w:val="center"/>
        <w:rPr>
          <w:rFonts w:ascii="Kidprint" w:hAnsi="Kidprint"/>
          <w:b/>
          <w:sz w:val="28"/>
        </w:rPr>
      </w:pPr>
      <w:r>
        <w:rPr>
          <w:rFonts w:ascii="Kidprint" w:hAnsi="Kidprint"/>
          <w:b/>
          <w:sz w:val="28"/>
        </w:rPr>
        <w:t>~Campfire~</w:t>
      </w:r>
    </w:p>
    <w:p w14:paraId="489AF73B" w14:textId="77777777" w:rsidR="00A02AA2" w:rsidRDefault="00A02AA2">
      <w:pPr>
        <w:jc w:val="center"/>
        <w:rPr>
          <w:rFonts w:ascii="Kidprint" w:hAnsi="Kidprint"/>
          <w:b/>
          <w:sz w:val="28"/>
        </w:rPr>
      </w:pPr>
      <w:r>
        <w:rPr>
          <w:rFonts w:ascii="Kidprint" w:hAnsi="Kidprint"/>
          <w:b/>
          <w:sz w:val="28"/>
        </w:rPr>
        <w:t>~Arts and Crafts~</w:t>
      </w:r>
    </w:p>
    <w:p w14:paraId="7C0B61DB" w14:textId="77777777" w:rsidR="00A02AA2" w:rsidRDefault="00A02AA2">
      <w:pPr>
        <w:jc w:val="center"/>
        <w:rPr>
          <w:rFonts w:ascii="Kidprint" w:hAnsi="Kidprint"/>
          <w:b/>
          <w:sz w:val="28"/>
        </w:rPr>
      </w:pPr>
      <w:r>
        <w:rPr>
          <w:rFonts w:ascii="Kidprint" w:hAnsi="Kidprint"/>
          <w:b/>
          <w:sz w:val="28"/>
        </w:rPr>
        <w:t>~Exploring Nature~</w:t>
      </w:r>
    </w:p>
    <w:p w14:paraId="5BB5FD14" w14:textId="77777777" w:rsidR="00A02AA2" w:rsidRDefault="00A02AA2">
      <w:pPr>
        <w:jc w:val="center"/>
        <w:rPr>
          <w:rFonts w:ascii="Kidprint" w:hAnsi="Kidprint"/>
          <w:b/>
          <w:sz w:val="28"/>
        </w:rPr>
      </w:pPr>
      <w:r>
        <w:rPr>
          <w:rFonts w:ascii="Kidprint" w:hAnsi="Kidprint"/>
          <w:b/>
          <w:sz w:val="28"/>
        </w:rPr>
        <w:t>~Horseback Riding~</w:t>
      </w:r>
    </w:p>
    <w:p w14:paraId="6FBABF1B" w14:textId="77777777" w:rsidR="00A02AA2" w:rsidRDefault="00A02AA2">
      <w:pPr>
        <w:jc w:val="center"/>
        <w:rPr>
          <w:rFonts w:ascii="Kidprint" w:hAnsi="Kidprint"/>
          <w:b/>
          <w:sz w:val="28"/>
        </w:rPr>
      </w:pPr>
      <w:r>
        <w:rPr>
          <w:rFonts w:ascii="Kidprint" w:hAnsi="Kidprint"/>
          <w:b/>
          <w:sz w:val="28"/>
        </w:rPr>
        <w:t>~Swimming~</w:t>
      </w:r>
    </w:p>
    <w:p w14:paraId="6A425CA7" w14:textId="77777777" w:rsidR="00A02AA2" w:rsidRDefault="00A02AA2">
      <w:pPr>
        <w:jc w:val="center"/>
        <w:rPr>
          <w:rFonts w:ascii="Kidprint" w:hAnsi="Kidprint"/>
          <w:b/>
          <w:sz w:val="28"/>
        </w:rPr>
      </w:pPr>
      <w:r>
        <w:rPr>
          <w:rFonts w:ascii="Kidprint" w:hAnsi="Kidprint"/>
          <w:b/>
          <w:sz w:val="28"/>
        </w:rPr>
        <w:t>~Archery~</w:t>
      </w:r>
    </w:p>
    <w:p w14:paraId="0EE9579A" w14:textId="77777777" w:rsidR="00A02AA2" w:rsidRDefault="00A02AA2">
      <w:pPr>
        <w:jc w:val="center"/>
        <w:rPr>
          <w:rFonts w:ascii="Kidprint" w:hAnsi="Kidprint"/>
          <w:b/>
          <w:sz w:val="28"/>
        </w:rPr>
      </w:pPr>
      <w:r>
        <w:rPr>
          <w:rFonts w:ascii="Kidprint" w:hAnsi="Kidprint"/>
          <w:b/>
          <w:sz w:val="28"/>
        </w:rPr>
        <w:t>~Climbing and Team Challenge~</w:t>
      </w:r>
    </w:p>
    <w:p w14:paraId="28D255C3" w14:textId="77777777" w:rsidR="004B68DD" w:rsidRDefault="004B68DD">
      <w:pPr>
        <w:jc w:val="center"/>
        <w:rPr>
          <w:rFonts w:ascii="Kidprint" w:hAnsi="Kidprint"/>
          <w:b/>
          <w:sz w:val="28"/>
        </w:rPr>
      </w:pPr>
    </w:p>
    <w:p w14:paraId="2830D0C4" w14:textId="77777777" w:rsidR="00A02AA2" w:rsidRDefault="00A02AA2">
      <w:pPr>
        <w:jc w:val="center"/>
        <w:rPr>
          <w:rFonts w:ascii="Comic Sans MS" w:hAnsi="Comic Sans MS"/>
          <w:b/>
          <w:sz w:val="24"/>
        </w:rPr>
      </w:pPr>
      <w:r>
        <w:rPr>
          <w:rFonts w:ascii="Comic Sans MS" w:hAnsi="Comic Sans MS"/>
          <w:b/>
          <w:sz w:val="52"/>
        </w:rPr>
        <w:t>BETSY-JEFF PENN 4-H CENTER</w:t>
      </w:r>
    </w:p>
    <w:p w14:paraId="3FDAA9F9" w14:textId="77777777" w:rsidR="00B91B8A" w:rsidRPr="00B91B8A" w:rsidRDefault="00B91B8A">
      <w:pPr>
        <w:jc w:val="center"/>
        <w:rPr>
          <w:rFonts w:ascii="Comic Sans MS" w:hAnsi="Comic Sans MS"/>
          <w:b/>
          <w:sz w:val="24"/>
        </w:rPr>
      </w:pPr>
    </w:p>
    <w:p w14:paraId="73C5A825" w14:textId="77777777" w:rsidR="00A02AA2" w:rsidRDefault="00A02AA2">
      <w:pPr>
        <w:jc w:val="center"/>
        <w:rPr>
          <w:rFonts w:ascii="Comic Sans MS" w:hAnsi="Comic Sans MS"/>
          <w:b/>
          <w:sz w:val="24"/>
        </w:rPr>
      </w:pPr>
      <w:r>
        <w:rPr>
          <w:rFonts w:ascii="Comic Sans MS" w:hAnsi="Comic Sans MS"/>
          <w:b/>
          <w:sz w:val="24"/>
        </w:rPr>
        <w:t>EXPLORING NORTH CAROLINA'S</w:t>
      </w:r>
    </w:p>
    <w:p w14:paraId="00D09572" w14:textId="77777777" w:rsidR="00A02AA2" w:rsidRDefault="00A02AA2">
      <w:pPr>
        <w:jc w:val="center"/>
        <w:rPr>
          <w:rFonts w:ascii="Comic Sans MS" w:hAnsi="Comic Sans MS"/>
          <w:b/>
          <w:sz w:val="24"/>
        </w:rPr>
      </w:pPr>
      <w:r>
        <w:rPr>
          <w:rFonts w:ascii="Comic Sans MS" w:hAnsi="Comic Sans MS"/>
          <w:b/>
          <w:sz w:val="24"/>
        </w:rPr>
        <w:t>NATURAL RESOURCES</w:t>
      </w:r>
    </w:p>
    <w:p w14:paraId="5D01EF95" w14:textId="77777777" w:rsidR="00A02AA2" w:rsidRDefault="00A02AA2">
      <w:pPr>
        <w:jc w:val="center"/>
        <w:rPr>
          <w:rFonts w:ascii="Comic Sans MS" w:hAnsi="Comic Sans MS"/>
          <w:b/>
          <w:sz w:val="24"/>
        </w:rPr>
      </w:pPr>
    </w:p>
    <w:p w14:paraId="2E5117AC" w14:textId="3D6C45C9" w:rsidR="00A02AA2" w:rsidRDefault="000A3852">
      <w:pPr>
        <w:jc w:val="center"/>
        <w:rPr>
          <w:rFonts w:ascii="Comic Sans MS" w:hAnsi="Comic Sans MS"/>
          <w:b/>
          <w:sz w:val="40"/>
          <w:szCs w:val="40"/>
        </w:rPr>
      </w:pPr>
      <w:r>
        <w:rPr>
          <w:rFonts w:ascii="Comic Sans MS" w:hAnsi="Comic Sans MS"/>
          <w:b/>
          <w:sz w:val="40"/>
          <w:szCs w:val="40"/>
        </w:rPr>
        <w:t xml:space="preserve">We're going to camp July </w:t>
      </w:r>
      <w:r w:rsidR="005D0D92">
        <w:rPr>
          <w:rFonts w:ascii="Comic Sans MS" w:hAnsi="Comic Sans MS"/>
          <w:b/>
          <w:sz w:val="40"/>
          <w:szCs w:val="40"/>
        </w:rPr>
        <w:t>6</w:t>
      </w:r>
      <w:r w:rsidR="00A02AA2">
        <w:rPr>
          <w:rFonts w:ascii="Comic Sans MS" w:hAnsi="Comic Sans MS"/>
          <w:b/>
          <w:sz w:val="40"/>
          <w:szCs w:val="40"/>
        </w:rPr>
        <w:t>-Ju</w:t>
      </w:r>
      <w:r>
        <w:rPr>
          <w:rFonts w:ascii="Comic Sans MS" w:hAnsi="Comic Sans MS"/>
          <w:b/>
          <w:sz w:val="40"/>
          <w:szCs w:val="40"/>
        </w:rPr>
        <w:t>ly</w:t>
      </w:r>
      <w:r w:rsidR="00A02AA2">
        <w:rPr>
          <w:rFonts w:ascii="Comic Sans MS" w:hAnsi="Comic Sans MS"/>
          <w:b/>
          <w:sz w:val="40"/>
          <w:szCs w:val="40"/>
        </w:rPr>
        <w:t xml:space="preserve"> </w:t>
      </w:r>
      <w:r>
        <w:rPr>
          <w:rFonts w:ascii="Comic Sans MS" w:hAnsi="Comic Sans MS"/>
          <w:b/>
          <w:sz w:val="40"/>
          <w:szCs w:val="40"/>
        </w:rPr>
        <w:t>1</w:t>
      </w:r>
      <w:r w:rsidR="005D0D92">
        <w:rPr>
          <w:rFonts w:ascii="Comic Sans MS" w:hAnsi="Comic Sans MS"/>
          <w:b/>
          <w:sz w:val="40"/>
          <w:szCs w:val="40"/>
        </w:rPr>
        <w:t>1, 2014</w:t>
      </w:r>
    </w:p>
    <w:p w14:paraId="7806000A" w14:textId="77777777" w:rsidR="00A02AA2" w:rsidRDefault="00A02AA2">
      <w:pPr>
        <w:tabs>
          <w:tab w:val="left" w:pos="1440"/>
          <w:tab w:val="left" w:pos="6480"/>
        </w:tabs>
        <w:ind w:firstLine="1440"/>
        <w:rPr>
          <w:rFonts w:ascii="Comic Sans MS" w:hAnsi="Comic Sans MS"/>
          <w:b/>
        </w:rPr>
      </w:pPr>
      <w:r>
        <w:rPr>
          <w:rFonts w:ascii="Comic Sans MS" w:hAnsi="Comic Sans MS"/>
          <w:b/>
        </w:rPr>
        <w:t xml:space="preserve">        </w:t>
      </w:r>
    </w:p>
    <w:p w14:paraId="193C88AE" w14:textId="77777777" w:rsidR="00A02AA2" w:rsidRDefault="00A02AA2">
      <w:pPr>
        <w:tabs>
          <w:tab w:val="left" w:pos="1440"/>
          <w:tab w:val="left" w:pos="6480"/>
        </w:tabs>
        <w:ind w:firstLine="1440"/>
        <w:rPr>
          <w:rFonts w:ascii="Comic Sans MS" w:hAnsi="Comic Sans MS"/>
          <w:b/>
          <w:sz w:val="24"/>
        </w:rPr>
      </w:pPr>
    </w:p>
    <w:p w14:paraId="4254373B" w14:textId="77777777" w:rsidR="00A02AA2" w:rsidRDefault="00A02AA2">
      <w:pPr>
        <w:rPr>
          <w:rFonts w:ascii="Arial" w:hAnsi="Arial"/>
          <w:b/>
          <w:sz w:val="21"/>
        </w:rPr>
      </w:pPr>
      <w:r>
        <w:rPr>
          <w:rFonts w:ascii="Arial" w:hAnsi="Arial"/>
          <w:b/>
          <w:sz w:val="21"/>
        </w:rPr>
        <w:t>Travel with other Watauga County youth to the Betsy-Jeff Penn 4-H Center located above Greensboro.  A well-trained staff is waiting to assist you in your adventure.  For more information, visit the website at: http://www.bjpenn4h.org or call 264-3061.</w:t>
      </w:r>
    </w:p>
    <w:p w14:paraId="33D798DE" w14:textId="77777777" w:rsidR="00A02AA2" w:rsidRDefault="00A02AA2">
      <w:pPr>
        <w:rPr>
          <w:rFonts w:ascii="Arial" w:hAnsi="Arial"/>
          <w:b/>
          <w:sz w:val="21"/>
        </w:rPr>
      </w:pPr>
    </w:p>
    <w:p w14:paraId="56D0AA5A" w14:textId="77777777" w:rsidR="00E054BA" w:rsidRDefault="00E054BA">
      <w:pPr>
        <w:rPr>
          <w:rFonts w:ascii="Arial" w:hAnsi="Arial"/>
          <w:b/>
          <w:sz w:val="21"/>
        </w:rPr>
      </w:pPr>
    </w:p>
    <w:p w14:paraId="45076B3B" w14:textId="77777777" w:rsidR="00C86800" w:rsidRDefault="00C86800">
      <w:pPr>
        <w:rPr>
          <w:rFonts w:ascii="Arial" w:hAnsi="Arial"/>
          <w:b/>
          <w:sz w:val="21"/>
        </w:rPr>
      </w:pPr>
    </w:p>
    <w:p w14:paraId="4777249A" w14:textId="77777777" w:rsidR="004B68DD" w:rsidRDefault="004B68DD">
      <w:pPr>
        <w:jc w:val="center"/>
        <w:rPr>
          <w:rFonts w:ascii="Arial" w:hAnsi="Arial"/>
          <w:b/>
          <w:sz w:val="40"/>
        </w:rPr>
      </w:pPr>
    </w:p>
    <w:p w14:paraId="40C3F905" w14:textId="77777777" w:rsidR="004B68DD" w:rsidRDefault="00FD6D26">
      <w:pPr>
        <w:jc w:val="center"/>
        <w:rPr>
          <w:sz w:val="18"/>
          <w:szCs w:val="18"/>
        </w:rPr>
      </w:pPr>
      <w:r w:rsidRPr="00622390">
        <w:rPr>
          <w:sz w:val="18"/>
          <w:szCs w:val="18"/>
        </w:rPr>
        <w:t xml:space="preserve">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w:t>
      </w:r>
      <w:proofErr w:type="gramStart"/>
      <w:r w:rsidRPr="00622390">
        <w:rPr>
          <w:sz w:val="18"/>
          <w:szCs w:val="18"/>
        </w:rPr>
        <w:t>North Carolina State University, North Carolina A&amp;T State University, U.S. Department of Agriculture, and local governments cooperating.</w:t>
      </w:r>
      <w:proofErr w:type="gramEnd"/>
    </w:p>
    <w:p w14:paraId="1AAEDE1C" w14:textId="77777777" w:rsidR="00C86800" w:rsidRDefault="00C86800">
      <w:pPr>
        <w:jc w:val="center"/>
        <w:rPr>
          <w:sz w:val="18"/>
          <w:szCs w:val="18"/>
        </w:rPr>
      </w:pPr>
    </w:p>
    <w:p w14:paraId="418B95EA" w14:textId="2302FF43" w:rsidR="00C86800" w:rsidRDefault="00C86800">
      <w:pPr>
        <w:jc w:val="center"/>
        <w:rPr>
          <w:sz w:val="18"/>
          <w:szCs w:val="18"/>
        </w:rPr>
      </w:pPr>
      <w:r>
        <w:rPr>
          <w:sz w:val="18"/>
          <w:szCs w:val="18"/>
        </w:rPr>
        <w:t xml:space="preserve">____ </w:t>
      </w:r>
      <w:proofErr w:type="gramStart"/>
      <w:r>
        <w:rPr>
          <w:sz w:val="18"/>
          <w:szCs w:val="18"/>
        </w:rPr>
        <w:t>copies</w:t>
      </w:r>
      <w:proofErr w:type="gramEnd"/>
      <w:r>
        <w:rPr>
          <w:sz w:val="18"/>
          <w:szCs w:val="18"/>
        </w:rPr>
        <w:t xml:space="preserve"> of this public document were printed at a cost of $_____, or $____ per copy.</w:t>
      </w:r>
    </w:p>
    <w:p w14:paraId="229070F8" w14:textId="77777777" w:rsidR="00C86800" w:rsidRDefault="00C86800">
      <w:pPr>
        <w:jc w:val="center"/>
        <w:rPr>
          <w:sz w:val="18"/>
          <w:szCs w:val="18"/>
        </w:rPr>
      </w:pPr>
    </w:p>
    <w:p w14:paraId="1A4AA4BA" w14:textId="77777777" w:rsidR="00C86800" w:rsidRDefault="00C86800">
      <w:pPr>
        <w:jc w:val="center"/>
        <w:rPr>
          <w:sz w:val="18"/>
          <w:szCs w:val="18"/>
        </w:rPr>
      </w:pPr>
    </w:p>
    <w:p w14:paraId="3C9E23C0" w14:textId="77777777" w:rsidR="00C86800" w:rsidRDefault="00C86800">
      <w:pPr>
        <w:jc w:val="center"/>
        <w:rPr>
          <w:sz w:val="18"/>
          <w:szCs w:val="18"/>
        </w:rPr>
      </w:pPr>
    </w:p>
    <w:p w14:paraId="19CE4EB9" w14:textId="77777777" w:rsidR="00C86800" w:rsidRPr="00622390" w:rsidRDefault="00C86800">
      <w:pPr>
        <w:jc w:val="center"/>
        <w:rPr>
          <w:sz w:val="18"/>
          <w:szCs w:val="18"/>
        </w:rPr>
      </w:pPr>
    </w:p>
    <w:p w14:paraId="3934FCD3" w14:textId="77777777" w:rsidR="0004653E" w:rsidRPr="00622390" w:rsidRDefault="0004653E">
      <w:pPr>
        <w:jc w:val="center"/>
        <w:rPr>
          <w:sz w:val="18"/>
          <w:szCs w:val="18"/>
        </w:rPr>
      </w:pPr>
    </w:p>
    <w:p w14:paraId="40D3F37C" w14:textId="77777777" w:rsidR="0004653E" w:rsidRPr="00622390" w:rsidRDefault="0004653E">
      <w:pPr>
        <w:jc w:val="center"/>
        <w:rPr>
          <w:rFonts w:ascii="Arial" w:hAnsi="Arial"/>
          <w:b/>
          <w:sz w:val="18"/>
          <w:szCs w:val="18"/>
        </w:rPr>
      </w:pPr>
    </w:p>
    <w:p w14:paraId="6DE751E3" w14:textId="77777777" w:rsidR="00A02AA2" w:rsidRDefault="00A02AA2">
      <w:pPr>
        <w:jc w:val="center"/>
        <w:rPr>
          <w:b/>
          <w:sz w:val="50"/>
        </w:rPr>
      </w:pPr>
      <w:r>
        <w:rPr>
          <w:b/>
          <w:sz w:val="50"/>
        </w:rPr>
        <w:t>LET'S GO TO 4-H CAMP!</w:t>
      </w:r>
    </w:p>
    <w:p w14:paraId="5E3D757D" w14:textId="77777777" w:rsidR="00A02AA2" w:rsidRDefault="00A02AA2">
      <w:pPr>
        <w:jc w:val="center"/>
        <w:rPr>
          <w:b/>
          <w:bCs/>
          <w:sz w:val="21"/>
          <w:szCs w:val="21"/>
        </w:rPr>
      </w:pPr>
    </w:p>
    <w:p w14:paraId="76D11858" w14:textId="77777777" w:rsidR="00A02AA2" w:rsidRDefault="00A02AA2">
      <w:pPr>
        <w:jc w:val="center"/>
        <w:rPr>
          <w:b/>
          <w:bCs/>
          <w:sz w:val="21"/>
          <w:szCs w:val="21"/>
        </w:rPr>
      </w:pPr>
      <w:r>
        <w:rPr>
          <w:b/>
          <w:bCs/>
          <w:sz w:val="21"/>
          <w:szCs w:val="21"/>
        </w:rPr>
        <w:t>Space is limited, so reserve your slot now.</w:t>
      </w:r>
    </w:p>
    <w:p w14:paraId="4E9FE34D" w14:textId="77777777" w:rsidR="00A02AA2" w:rsidRDefault="00A02AA2"/>
    <w:p w14:paraId="66DFDA36" w14:textId="77777777" w:rsidR="00A02AA2" w:rsidRDefault="00A02AA2">
      <w:pPr>
        <w:tabs>
          <w:tab w:val="left" w:pos="1440"/>
        </w:tabs>
      </w:pPr>
      <w:r>
        <w:rPr>
          <w:b/>
        </w:rPr>
        <w:t>Where?</w:t>
      </w:r>
      <w:r>
        <w:tab/>
        <w:t>Betsy-Jeff Penn 4-H Center, located near Reidsville, NC, in Rockingham County</w:t>
      </w:r>
    </w:p>
    <w:p w14:paraId="34C33045" w14:textId="77777777" w:rsidR="00A02AA2" w:rsidRDefault="00A02AA2"/>
    <w:p w14:paraId="3F1F9B10" w14:textId="5CB722D7" w:rsidR="00A02AA2" w:rsidRDefault="00A02AA2">
      <w:pPr>
        <w:tabs>
          <w:tab w:val="left" w:pos="1440"/>
        </w:tabs>
      </w:pPr>
      <w:r>
        <w:rPr>
          <w:b/>
        </w:rPr>
        <w:t>When?</w:t>
      </w:r>
      <w:r>
        <w:tab/>
      </w:r>
      <w:r w:rsidR="0047598E">
        <w:t>July 6</w:t>
      </w:r>
      <w:r w:rsidR="000A3852">
        <w:t xml:space="preserve"> – July 1</w:t>
      </w:r>
      <w:r w:rsidR="0047598E">
        <w:t>1, 2014</w:t>
      </w:r>
    </w:p>
    <w:p w14:paraId="3A8C800B" w14:textId="77777777" w:rsidR="00A02AA2" w:rsidRDefault="00A02AA2"/>
    <w:p w14:paraId="3B18E78F" w14:textId="74FEFD93" w:rsidR="00A02AA2" w:rsidRDefault="00A02AA2">
      <w:pPr>
        <w:ind w:left="1440" w:hanging="1440"/>
      </w:pPr>
      <w:r>
        <w:rPr>
          <w:b/>
        </w:rPr>
        <w:t>Who?</w:t>
      </w:r>
      <w:r w:rsidR="00B8770B">
        <w:tab/>
      </w:r>
      <w:proofErr w:type="gramStart"/>
      <w:r w:rsidR="00B8770B">
        <w:t>Boys and girls between 8-12</w:t>
      </w:r>
      <w:r>
        <w:t xml:space="preserve"> years old.</w:t>
      </w:r>
      <w:proofErr w:type="gramEnd"/>
      <w:r>
        <w:t xml:space="preserve"> </w:t>
      </w:r>
      <w:r w:rsidR="00B8770B">
        <w:t>S</w:t>
      </w:r>
      <w:r>
        <w:t>pecial programming is available for 12-14 year olds, focusing on more intensive outdoor advent</w:t>
      </w:r>
      <w:r w:rsidR="000A3852">
        <w:t>ures. (Cost is an additional $</w:t>
      </w:r>
      <w:r w:rsidR="00293651">
        <w:t>20</w:t>
      </w:r>
      <w:r>
        <w:t>.00)</w:t>
      </w:r>
      <w:r w:rsidR="00B8770B">
        <w:t xml:space="preserve">. Membership in the 4-H program is </w:t>
      </w:r>
      <w:r w:rsidR="00B8770B">
        <w:rPr>
          <w:u w:val="single"/>
        </w:rPr>
        <w:t>not</w:t>
      </w:r>
      <w:r w:rsidR="00B8770B">
        <w:t xml:space="preserve"> required.  </w:t>
      </w:r>
    </w:p>
    <w:p w14:paraId="45783051" w14:textId="77777777" w:rsidR="00A02AA2" w:rsidRDefault="00A02AA2"/>
    <w:p w14:paraId="2EE26553" w14:textId="77777777" w:rsidR="00A02AA2" w:rsidRDefault="00A02AA2">
      <w:pPr>
        <w:ind w:left="720" w:hanging="720"/>
      </w:pPr>
      <w:r>
        <w:rPr>
          <w:b/>
        </w:rPr>
        <w:t>What?</w:t>
      </w:r>
      <w:r>
        <w:tab/>
      </w:r>
      <w:r>
        <w:tab/>
        <w:t xml:space="preserve">The Betsy-Jeff Penn 4-H Center features outdoor adventures.  Each day is structured with activities </w:t>
      </w:r>
      <w:r>
        <w:tab/>
        <w:t xml:space="preserve">including horseback riding, swimming, archery, crafts, </w:t>
      </w:r>
      <w:proofErr w:type="gramStart"/>
      <w:r>
        <w:t>nature</w:t>
      </w:r>
      <w:proofErr w:type="gramEnd"/>
      <w:r>
        <w:t xml:space="preserve"> studies and canoeing.  Evening activitie</w:t>
      </w:r>
      <w:r w:rsidR="000A3852">
        <w:t xml:space="preserve">s </w:t>
      </w:r>
      <w:r w:rsidR="000A3852">
        <w:tab/>
        <w:t>include water games</w:t>
      </w:r>
      <w:r>
        <w:t xml:space="preserve">, talent show and a dance. </w:t>
      </w:r>
    </w:p>
    <w:p w14:paraId="3E55E915" w14:textId="77777777" w:rsidR="00A02AA2" w:rsidRDefault="00A02AA2">
      <w:pPr>
        <w:ind w:left="720" w:hanging="720"/>
      </w:pPr>
    </w:p>
    <w:p w14:paraId="00DBB2DC" w14:textId="4CE44F1C" w:rsidR="00A02AA2" w:rsidRDefault="00A02AA2">
      <w:pPr>
        <w:ind w:left="1440" w:hanging="1440"/>
      </w:pPr>
      <w:r>
        <w:rPr>
          <w:b/>
        </w:rPr>
        <w:t>Cost?</w:t>
      </w:r>
      <w:r>
        <w:tab/>
        <w:t xml:space="preserve">$100.00 will reserve your space now (this is a non-refundable deposit).  </w:t>
      </w:r>
      <w:r w:rsidR="000A3852">
        <w:t>You may make payments until Ju</w:t>
      </w:r>
      <w:r w:rsidR="00F81100">
        <w:t>ne</w:t>
      </w:r>
      <w:r w:rsidR="000A3852">
        <w:t xml:space="preserve"> </w:t>
      </w:r>
      <w:r w:rsidR="00F81100">
        <w:t>23</w:t>
      </w:r>
      <w:r w:rsidR="000A3852">
        <w:t>, 201</w:t>
      </w:r>
      <w:r w:rsidR="00F81100">
        <w:t>4</w:t>
      </w:r>
      <w:r w:rsidR="000A3852">
        <w:t>.  The entire fee of $46</w:t>
      </w:r>
      <w:r>
        <w:t>0.00 covers meals, lodging, t-shirt, program materials, camp store money and transportation to and from camp.  Registration is taken on a first-come, first-s</w:t>
      </w:r>
      <w:r w:rsidR="00F81100">
        <w:t>erved basis. P</w:t>
      </w:r>
      <w:r>
        <w:t>lease check with us for availability before registering.</w:t>
      </w:r>
    </w:p>
    <w:p w14:paraId="07694870" w14:textId="77777777" w:rsidR="00A02AA2" w:rsidRDefault="00A02AA2">
      <w:pPr>
        <w:rPr>
          <w:b/>
        </w:rPr>
      </w:pPr>
    </w:p>
    <w:p w14:paraId="6D0CB219" w14:textId="77777777" w:rsidR="00A02AA2" w:rsidRDefault="00A02AA2">
      <w:r>
        <w:rPr>
          <w:b/>
        </w:rPr>
        <w:t>Staff</w:t>
      </w:r>
      <w:r>
        <w:rPr>
          <w:b/>
        </w:rPr>
        <w:tab/>
      </w:r>
      <w:r>
        <w:rPr>
          <w:b/>
        </w:rPr>
        <w:tab/>
      </w:r>
      <w:r>
        <w:t xml:space="preserve">Betsy-Jeff Penn 4-H Center provides a program staff and cabin counselors specially trained to work with </w:t>
      </w:r>
      <w:r>
        <w:tab/>
      </w:r>
      <w:r>
        <w:tab/>
      </w:r>
      <w:r>
        <w:tab/>
        <w:t xml:space="preserve">youth 8-14 years of age.  There will be a ratio of 8 campers to each counselor.  These people, along with </w:t>
      </w:r>
      <w:r>
        <w:tab/>
      </w:r>
      <w:r>
        <w:tab/>
      </w:r>
      <w:r>
        <w:tab/>
        <w:t>the county 4-H agent, work together to ensure a safe and enjoyable camp experience for your child.</w:t>
      </w:r>
    </w:p>
    <w:p w14:paraId="1B196461" w14:textId="77777777" w:rsidR="00A02AA2" w:rsidRDefault="00A02AA2"/>
    <w:p w14:paraId="382C9FB3" w14:textId="77777777" w:rsidR="00A02AA2" w:rsidRDefault="00A02AA2">
      <w:r>
        <w:tab/>
      </w:r>
      <w:r>
        <w:tab/>
      </w:r>
      <w:proofErr w:type="gramStart"/>
      <w:r>
        <w:t>Betsy-Jeff Penn 4-H Center is accredited by the American Camping Association</w:t>
      </w:r>
      <w:proofErr w:type="gramEnd"/>
      <w:r>
        <w:t xml:space="preserve">. This seal of accreditation </w:t>
      </w:r>
      <w:r>
        <w:tab/>
      </w:r>
      <w:r>
        <w:tab/>
      </w:r>
      <w:r>
        <w:tab/>
        <w:t xml:space="preserve">recognizes camps that have met certain standards in the area of administration, program, personnel and </w:t>
      </w:r>
      <w:r>
        <w:tab/>
      </w:r>
      <w:r>
        <w:tab/>
      </w:r>
      <w:r>
        <w:tab/>
        <w:t>campsite.</w:t>
      </w:r>
    </w:p>
    <w:p w14:paraId="22F7744A" w14:textId="77777777" w:rsidR="00A02AA2" w:rsidRDefault="00E146D1">
      <w:r>
        <w:rPr>
          <w:b/>
          <w:i/>
          <w:noProof/>
        </w:rPr>
        <mc:AlternateContent>
          <mc:Choice Requires="wps">
            <w:drawing>
              <wp:anchor distT="0" distB="0" distL="114300" distR="114300" simplePos="0" relativeHeight="251660800" behindDoc="0" locked="0" layoutInCell="1" allowOverlap="1" wp14:anchorId="72A5336C" wp14:editId="46B2ACFF">
                <wp:simplePos x="0" y="0"/>
                <wp:positionH relativeFrom="column">
                  <wp:posOffset>5045710</wp:posOffset>
                </wp:positionH>
                <wp:positionV relativeFrom="paragraph">
                  <wp:posOffset>27305</wp:posOffset>
                </wp:positionV>
                <wp:extent cx="1329690" cy="5340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329690" cy="534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49341" w14:textId="77777777" w:rsidR="00B8770B" w:rsidRDefault="00B8770B">
                            <w:r>
                              <w:rPr>
                                <w:b/>
                                <w:i/>
                                <w:noProof/>
                              </w:rPr>
                              <w:drawing>
                                <wp:inline distT="0" distB="0" distL="0" distR="0" wp14:anchorId="5FCACD00" wp14:editId="02275DA2">
                                  <wp:extent cx="1146810" cy="304647"/>
                                  <wp:effectExtent l="0" t="0" r="0" b="635"/>
                                  <wp:docPr id="13" nam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810" cy="304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97.3pt;margin-top:2.15pt;width:104.7pt;height:4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GSyt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" filled="f" stroked="f">
                <v:textbox>
                  <w:txbxContent>
                    <w:p w14:paraId="78A49341" w14:textId="77777777" w:rsidR="0049378C" w:rsidRDefault="0049378C">
                      <w:r>
                        <w:rPr>
                          <w:b/>
                          <w:i/>
                          <w:noProof/>
                          <w:lang w:eastAsia="en-US"/>
                        </w:rPr>
                        <w:drawing>
                          <wp:inline distT="0" distB="0" distL="0" distR="0" wp14:anchorId="5FCACD00" wp14:editId="02275DA2">
                            <wp:extent cx="1146810" cy="304647"/>
                            <wp:effectExtent l="0" t="0" r="0" b="635"/>
                            <wp:docPr id="13" nam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304647"/>
                                    </a:xfrm>
                                    <a:prstGeom prst="rect">
                                      <a:avLst/>
                                    </a:prstGeom>
                                    <a:noFill/>
                                    <a:ln>
                                      <a:noFill/>
                                    </a:ln>
                                  </pic:spPr>
                                </pic:pic>
                              </a:graphicData>
                            </a:graphic>
                          </wp:inline>
                        </w:drawing>
                      </w:r>
                    </w:p>
                  </w:txbxContent>
                </v:textbox>
                <w10:wrap type="square"/>
              </v:shape>
            </w:pict>
          </mc:Fallback>
        </mc:AlternateContent>
      </w:r>
    </w:p>
    <w:p w14:paraId="0A3501B2" w14:textId="12EF55F9" w:rsidR="00A02AA2" w:rsidRDefault="00A02AA2">
      <w:pPr>
        <w:rPr>
          <w:b/>
          <w:bCs/>
        </w:rPr>
      </w:pPr>
      <w:r>
        <w:rPr>
          <w:b/>
          <w:bCs/>
        </w:rPr>
        <w:tab/>
      </w:r>
      <w:r>
        <w:rPr>
          <w:b/>
          <w:bCs/>
        </w:rPr>
        <w:tab/>
        <w:t xml:space="preserve">All camp forms are due by </w:t>
      </w:r>
      <w:r w:rsidR="000A3852">
        <w:rPr>
          <w:b/>
          <w:bCs/>
        </w:rPr>
        <w:t>Ju</w:t>
      </w:r>
      <w:r w:rsidR="00F81100">
        <w:rPr>
          <w:b/>
          <w:bCs/>
        </w:rPr>
        <w:t>ne</w:t>
      </w:r>
      <w:r>
        <w:rPr>
          <w:b/>
          <w:bCs/>
        </w:rPr>
        <w:t xml:space="preserve"> </w:t>
      </w:r>
      <w:r w:rsidR="00F81100">
        <w:rPr>
          <w:b/>
          <w:bCs/>
        </w:rPr>
        <w:t>23</w:t>
      </w:r>
      <w:r>
        <w:rPr>
          <w:b/>
          <w:bCs/>
        </w:rPr>
        <w:t>, 201</w:t>
      </w:r>
      <w:r w:rsidR="00F81100">
        <w:rPr>
          <w:b/>
          <w:bCs/>
        </w:rPr>
        <w:t>4</w:t>
      </w:r>
      <w:r w:rsidR="00E146D1">
        <w:rPr>
          <w:b/>
          <w:bCs/>
        </w:rPr>
        <w:t xml:space="preserve">                                               </w:t>
      </w:r>
    </w:p>
    <w:p w14:paraId="2E8EAFBB" w14:textId="77777777" w:rsidR="000A3852" w:rsidRDefault="000A3852">
      <w:pPr>
        <w:rPr>
          <w:b/>
          <w:bCs/>
        </w:rPr>
      </w:pPr>
    </w:p>
    <w:p w14:paraId="32F856E7" w14:textId="7450BAD0" w:rsidR="000A3852" w:rsidRDefault="000A3852">
      <w:pPr>
        <w:rPr>
          <w:b/>
          <w:bCs/>
        </w:rPr>
      </w:pPr>
      <w:r>
        <w:rPr>
          <w:b/>
          <w:bCs/>
        </w:rPr>
        <w:tab/>
      </w:r>
      <w:r>
        <w:rPr>
          <w:b/>
          <w:bCs/>
        </w:rPr>
        <w:tab/>
        <w:t>Some Scholarship funds are available</w:t>
      </w:r>
      <w:r w:rsidR="00BE6B7A">
        <w:rPr>
          <w:b/>
          <w:bCs/>
        </w:rPr>
        <w:t>. Please inquire if interested.</w:t>
      </w:r>
    </w:p>
    <w:p w14:paraId="7C2A97B5" w14:textId="77777777" w:rsidR="00A02AA2" w:rsidRDefault="00A02AA2">
      <w:pPr>
        <w:rPr>
          <w:b/>
          <w:bCs/>
        </w:rPr>
      </w:pPr>
      <w:r>
        <w:rPr>
          <w:b/>
          <w:bCs/>
        </w:rPr>
        <w:tab/>
      </w:r>
      <w:r>
        <w:rPr>
          <w:b/>
          <w:bCs/>
        </w:rPr>
        <w:tab/>
      </w:r>
    </w:p>
    <w:p w14:paraId="090AF903" w14:textId="77777777" w:rsidR="00A02AA2" w:rsidRDefault="00A02AA2">
      <w:r>
        <w:t>-----------------------------------------------------------------------------------------------------------------------------------------------</w:t>
      </w:r>
    </w:p>
    <w:p w14:paraId="04FF9E1E" w14:textId="77777777" w:rsidR="00A02AA2" w:rsidRDefault="00A02AA2">
      <w:pPr>
        <w:tabs>
          <w:tab w:val="center" w:pos="5040"/>
        </w:tabs>
        <w:rPr>
          <w:b/>
          <w:sz w:val="30"/>
        </w:rPr>
      </w:pPr>
      <w:r>
        <w:tab/>
      </w:r>
      <w:r>
        <w:rPr>
          <w:b/>
          <w:sz w:val="30"/>
        </w:rPr>
        <w:t xml:space="preserve"> Betsy-Jeff Penn 4-H Center</w:t>
      </w:r>
    </w:p>
    <w:p w14:paraId="5D6196F3" w14:textId="750944C4" w:rsidR="00A02AA2" w:rsidRDefault="00A02AA2">
      <w:pPr>
        <w:tabs>
          <w:tab w:val="center" w:pos="5040"/>
        </w:tabs>
        <w:rPr>
          <w:b/>
        </w:rPr>
      </w:pPr>
      <w:r>
        <w:rPr>
          <w:b/>
        </w:rPr>
        <w:tab/>
      </w:r>
      <w:r w:rsidR="00BE6B7A">
        <w:rPr>
          <w:b/>
        </w:rPr>
        <w:t>July 6 – July 11</w:t>
      </w:r>
      <w:r w:rsidR="000A3852">
        <w:rPr>
          <w:b/>
        </w:rPr>
        <w:t>, 201</w:t>
      </w:r>
      <w:r w:rsidR="00BE6B7A">
        <w:rPr>
          <w:b/>
        </w:rPr>
        <w:t>4</w:t>
      </w:r>
    </w:p>
    <w:p w14:paraId="03E8CF02" w14:textId="77777777" w:rsidR="00A02AA2" w:rsidRDefault="00A02AA2">
      <w:pPr>
        <w:tabs>
          <w:tab w:val="center" w:pos="5040"/>
        </w:tabs>
        <w:rPr>
          <w:b/>
        </w:rPr>
      </w:pPr>
      <w:r>
        <w:tab/>
      </w:r>
      <w:r>
        <w:rPr>
          <w:b/>
        </w:rPr>
        <w:t>Registration remains open until all slots are filled.</w:t>
      </w:r>
    </w:p>
    <w:p w14:paraId="155A3454" w14:textId="77777777" w:rsidR="00A02AA2" w:rsidRDefault="00A02AA2"/>
    <w:p w14:paraId="4096419F" w14:textId="77777777" w:rsidR="00A02AA2" w:rsidRDefault="00A02AA2">
      <w:r>
        <w:t>NAME _______________________________________________________ DATE OF BIRTH _____/_____/_____</w:t>
      </w:r>
    </w:p>
    <w:p w14:paraId="5F60590F" w14:textId="77777777" w:rsidR="00A02AA2" w:rsidRDefault="00A02AA2"/>
    <w:p w14:paraId="0E458EA9" w14:textId="77777777" w:rsidR="00A02AA2" w:rsidRDefault="00A02AA2">
      <w:r>
        <w:t>ADDRESS _______________________________________________________________ SEX ___</w:t>
      </w:r>
      <w:proofErr w:type="spellStart"/>
      <w:r>
        <w:t>Male___Female</w:t>
      </w:r>
      <w:proofErr w:type="spellEnd"/>
    </w:p>
    <w:p w14:paraId="1D7EA6B0" w14:textId="77777777" w:rsidR="00A02AA2" w:rsidRDefault="00A02AA2"/>
    <w:p w14:paraId="1ECD77BF" w14:textId="77777777" w:rsidR="00A02AA2" w:rsidRDefault="00A02AA2">
      <w:r>
        <w:t>CITY/STATE/ZIP _______________________________________________________________________________</w:t>
      </w:r>
    </w:p>
    <w:p w14:paraId="4B778AA4" w14:textId="77777777" w:rsidR="00A02AA2" w:rsidRDefault="00A02AA2"/>
    <w:p w14:paraId="440E8E85" w14:textId="77777777" w:rsidR="00A02AA2" w:rsidRDefault="00A02AA2">
      <w:r>
        <w:t>PHONE (Home) ______________________________________   (Work) ________________________________</w:t>
      </w:r>
    </w:p>
    <w:p w14:paraId="7D7E4F17" w14:textId="77777777" w:rsidR="00A02AA2" w:rsidRDefault="00A02AA2"/>
    <w:p w14:paraId="71AD3032" w14:textId="77777777" w:rsidR="00A02AA2" w:rsidRDefault="00A02AA2">
      <w:r>
        <w:t>Email</w:t>
      </w:r>
      <w:proofErr w:type="gramStart"/>
      <w:r>
        <w:t>:_</w:t>
      </w:r>
      <w:proofErr w:type="gramEnd"/>
      <w:r>
        <w:t xml:space="preserve">_____________________________________________________  </w:t>
      </w:r>
    </w:p>
    <w:p w14:paraId="1C1EDE56" w14:textId="77777777" w:rsidR="00A02AA2" w:rsidRDefault="00A02AA2"/>
    <w:p w14:paraId="67443992" w14:textId="77777777" w:rsidR="00A02AA2" w:rsidRDefault="00A02AA2">
      <w:r>
        <w:t>PARENT/GUARDIAN SIGNATURE ________________________________________</w:t>
      </w:r>
      <w:proofErr w:type="gramStart"/>
      <w:r>
        <w:t>_  DATE</w:t>
      </w:r>
      <w:proofErr w:type="gramEnd"/>
      <w:r>
        <w:t xml:space="preserve"> _______________</w:t>
      </w:r>
    </w:p>
    <w:p w14:paraId="3F6175F3" w14:textId="77777777" w:rsidR="00A02AA2" w:rsidRDefault="00A02AA2"/>
    <w:p w14:paraId="18F6B1F0" w14:textId="77777777" w:rsidR="00A02AA2" w:rsidRDefault="000A3852">
      <w:pPr>
        <w:tabs>
          <w:tab w:val="left" w:pos="4320"/>
        </w:tabs>
      </w:pPr>
      <w:r>
        <w:t>Total Camp Cost</w:t>
      </w:r>
      <w:r>
        <w:tab/>
        <w:t>$46</w:t>
      </w:r>
      <w:r w:rsidR="00A02AA2">
        <w:t>0.00</w:t>
      </w:r>
    </w:p>
    <w:p w14:paraId="4B1502AD" w14:textId="77777777" w:rsidR="00A02AA2" w:rsidRDefault="00622390">
      <w:pPr>
        <w:tabs>
          <w:tab w:val="left" w:pos="4320"/>
        </w:tabs>
      </w:pPr>
      <w:r>
        <w:rPr>
          <w:noProof/>
        </w:rPr>
        <mc:AlternateContent>
          <mc:Choice Requires="wps">
            <w:drawing>
              <wp:anchor distT="0" distB="0" distL="114300" distR="114300" simplePos="0" relativeHeight="251658752" behindDoc="0" locked="0" layoutInCell="1" allowOverlap="1" wp14:anchorId="4FA388BB" wp14:editId="4FC13C75">
                <wp:simplePos x="0" y="0"/>
                <wp:positionH relativeFrom="column">
                  <wp:posOffset>5325745</wp:posOffset>
                </wp:positionH>
                <wp:positionV relativeFrom="paragraph">
                  <wp:posOffset>17780</wp:posOffset>
                </wp:positionV>
                <wp:extent cx="1174115" cy="1105535"/>
                <wp:effectExtent l="4445" t="0" r="0" b="4445"/>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3503D9" w14:textId="77777777" w:rsidR="00B8770B" w:rsidRDefault="00B8770B">
                            <w:r>
                              <w:rPr>
                                <w:noProof/>
                              </w:rPr>
                              <w:drawing>
                                <wp:inline distT="0" distB="0" distL="0" distR="0" wp14:anchorId="18080839" wp14:editId="046C3263">
                                  <wp:extent cx="982099" cy="922655"/>
                                  <wp:effectExtent l="0" t="0" r="8890" b="0"/>
                                  <wp:docPr id="29" name="Picture 29" descr="ttp://www.nc4h.org/uploads/documents/Clover%20Ext%20Tagline%20Text%20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www.nc4h.org/uploads/documents/Clover%20Ext%20Tagline%20Text%20sho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922886"/>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9.35pt;margin-top:1.4pt;width:92.45pt;height:87.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" filled="f" stroked="f">
                <v:textbox style="mso-fit-shape-to-text:t" inset=",7.2pt,,7.2pt">
                  <w:txbxContent>
                    <w:p w14:paraId="633503D9" w14:textId="77777777" w:rsidR="0049378C" w:rsidRDefault="0049378C">
                      <w:r>
                        <w:rPr>
                          <w:noProof/>
                          <w:lang w:eastAsia="en-US"/>
                        </w:rPr>
                        <w:drawing>
                          <wp:inline distT="0" distB="0" distL="0" distR="0" wp14:anchorId="18080839" wp14:editId="046C3263">
                            <wp:extent cx="982099" cy="922655"/>
                            <wp:effectExtent l="0" t="0" r="8890" b="0"/>
                            <wp:docPr id="29" name="Picture 29" descr="ttp://www.nc4h.org/uploads/documents/Clover%20Ext%20Tagline%20Text%20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www.nc4h.org/uploads/documents/Clover%20Ext%20Tagline%20Text%20sh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922886"/>
                                    </a:xfrm>
                                    <a:prstGeom prst="rect">
                                      <a:avLst/>
                                    </a:prstGeom>
                                    <a:noFill/>
                                    <a:ln>
                                      <a:noFill/>
                                    </a:ln>
                                  </pic:spPr>
                                </pic:pic>
                              </a:graphicData>
                            </a:graphic>
                          </wp:inline>
                        </w:drawing>
                      </w:r>
                    </w:p>
                  </w:txbxContent>
                </v:textbox>
                <w10:wrap type="tight"/>
              </v:shape>
            </w:pict>
          </mc:Fallback>
        </mc:AlternateContent>
      </w:r>
      <w:r w:rsidR="00A02AA2">
        <w:t>Deposit required with application (</w:t>
      </w:r>
      <w:r w:rsidR="00A02AA2">
        <w:rPr>
          <w:b/>
        </w:rPr>
        <w:t>non-refundable</w:t>
      </w:r>
      <w:r w:rsidR="00A02AA2">
        <w:t>)</w:t>
      </w:r>
      <w:r w:rsidR="00A02AA2">
        <w:tab/>
        <w:t>$100.00</w:t>
      </w:r>
    </w:p>
    <w:p w14:paraId="0014936C" w14:textId="38B9A9B0" w:rsidR="00A02AA2" w:rsidRDefault="00622390">
      <w:r>
        <w:rPr>
          <w:noProof/>
        </w:rPr>
        <w:drawing>
          <wp:anchor distT="0" distB="0" distL="114300" distR="114300" simplePos="0" relativeHeight="251657728" behindDoc="0" locked="0" layoutInCell="1" allowOverlap="1" wp14:anchorId="43393C21" wp14:editId="05C49FD9">
            <wp:simplePos x="0" y="0"/>
            <wp:positionH relativeFrom="column">
              <wp:posOffset>4673600</wp:posOffset>
            </wp:positionH>
            <wp:positionV relativeFrom="paragraph">
              <wp:posOffset>8150225</wp:posOffset>
            </wp:positionV>
            <wp:extent cx="1473200"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2AA2">
        <w:t xml:space="preserve">Trekkers:                                      </w:t>
      </w:r>
      <w:r w:rsidR="00A02AA2">
        <w:tab/>
      </w:r>
      <w:r w:rsidR="00A02AA2">
        <w:tab/>
      </w:r>
      <w:r w:rsidR="00A02AA2">
        <w:tab/>
        <w:t>$</w:t>
      </w:r>
      <w:r w:rsidR="00BE6B7A">
        <w:t>480</w:t>
      </w:r>
      <w:bookmarkStart w:id="0" w:name="_GoBack"/>
      <w:bookmarkEnd w:id="0"/>
      <w:r w:rsidR="000A3852">
        <w:t>.00</w:t>
      </w:r>
    </w:p>
    <w:p w14:paraId="30685147" w14:textId="77777777" w:rsidR="00A02AA2" w:rsidRDefault="00A02AA2"/>
    <w:p w14:paraId="2D02EFBB" w14:textId="77777777" w:rsidR="00A02AA2" w:rsidRDefault="00A02AA2">
      <w:r>
        <w:t>Amount Enclosed $___________________</w:t>
      </w:r>
      <w:proofErr w:type="gramStart"/>
      <w:r>
        <w:t>_   Balance</w:t>
      </w:r>
      <w:proofErr w:type="gramEnd"/>
      <w:r>
        <w:t xml:space="preserve"> Due $____________________</w:t>
      </w:r>
      <w:r w:rsidR="00622390">
        <w:t xml:space="preserve">      </w:t>
      </w:r>
    </w:p>
    <w:p w14:paraId="64B39F5D" w14:textId="77777777" w:rsidR="00622390" w:rsidRDefault="00622390"/>
    <w:p w14:paraId="59F5A918" w14:textId="77777777" w:rsidR="00A02AA2" w:rsidRDefault="00A02AA2">
      <w:r>
        <w:t xml:space="preserve">Make checks payable to </w:t>
      </w:r>
      <w:r>
        <w:rPr>
          <w:i/>
        </w:rPr>
        <w:t>Watauga County 4-H</w:t>
      </w:r>
      <w:r>
        <w:t xml:space="preserve"> and return to:</w:t>
      </w:r>
    </w:p>
    <w:p w14:paraId="4064F6A7" w14:textId="77777777" w:rsidR="00A02AA2" w:rsidRDefault="00622390">
      <w:pPr>
        <w:jc w:val="center"/>
      </w:pPr>
      <w:r>
        <w:t xml:space="preserve">      </w:t>
      </w:r>
      <w:r w:rsidR="00E146D1">
        <w:t xml:space="preserve">                                   Wataug</w:t>
      </w:r>
      <w:r w:rsidR="00A02AA2">
        <w:t>a County 4-H Camp</w:t>
      </w:r>
    </w:p>
    <w:p w14:paraId="7C5744F3" w14:textId="77777777" w:rsidR="00A02AA2" w:rsidRDefault="00622390">
      <w:pPr>
        <w:jc w:val="center"/>
      </w:pPr>
      <w:r>
        <w:t xml:space="preserve">    </w:t>
      </w:r>
      <w:r w:rsidR="00E146D1">
        <w:t xml:space="preserve">                               </w:t>
      </w:r>
      <w:r>
        <w:t xml:space="preserve">   </w:t>
      </w:r>
      <w:r w:rsidR="00E146D1">
        <w:t>9</w:t>
      </w:r>
      <w:r w:rsidR="00A02AA2">
        <w:t>71 West King Street</w:t>
      </w:r>
    </w:p>
    <w:p w14:paraId="3AFD07C7" w14:textId="77777777" w:rsidR="00A02AA2" w:rsidRDefault="00E146D1">
      <w:pPr>
        <w:jc w:val="center"/>
      </w:pPr>
      <w:r>
        <w:t xml:space="preserve"> </w:t>
      </w:r>
      <w:r w:rsidR="00AB5B94">
        <w:t xml:space="preserve"> </w:t>
      </w:r>
      <w:r>
        <w:t>Boone</w:t>
      </w:r>
      <w:r w:rsidR="00A02AA2">
        <w:t>, NC 28607</w:t>
      </w:r>
    </w:p>
    <w:p w14:paraId="18202D8B" w14:textId="77777777" w:rsidR="00A02AA2" w:rsidRDefault="00A02AA2" w:rsidP="00E146D1">
      <w:pPr>
        <w:jc w:val="center"/>
      </w:pPr>
      <w:r>
        <w:t>(828) 264-3061</w:t>
      </w:r>
    </w:p>
    <w:p w14:paraId="257FF594" w14:textId="77777777" w:rsidR="00A02AA2" w:rsidRDefault="00A02AA2"/>
    <w:p w14:paraId="38FCFE91" w14:textId="77777777" w:rsidR="00A02AA2" w:rsidRDefault="00A02AA2"/>
    <w:sectPr w:rsidR="00A02AA2">
      <w:pgSz w:w="12240" w:h="15840"/>
      <w:pgMar w:top="360" w:right="1080" w:bottom="360" w:left="10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G Mincho Light J">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Kidprint">
    <w:altName w:val="Times New Roman"/>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51"/>
    <w:rsid w:val="0004653E"/>
    <w:rsid w:val="000A3852"/>
    <w:rsid w:val="000D5892"/>
    <w:rsid w:val="00293651"/>
    <w:rsid w:val="0047598E"/>
    <w:rsid w:val="0049378C"/>
    <w:rsid w:val="004B68DD"/>
    <w:rsid w:val="005D0D92"/>
    <w:rsid w:val="005D6C51"/>
    <w:rsid w:val="00622390"/>
    <w:rsid w:val="00792227"/>
    <w:rsid w:val="00836A05"/>
    <w:rsid w:val="00911B9B"/>
    <w:rsid w:val="00A02AA2"/>
    <w:rsid w:val="00AB5B94"/>
    <w:rsid w:val="00AE096F"/>
    <w:rsid w:val="00B8770B"/>
    <w:rsid w:val="00B91B8A"/>
    <w:rsid w:val="00BE6B7A"/>
    <w:rsid w:val="00C86800"/>
    <w:rsid w:val="00E054BA"/>
    <w:rsid w:val="00E146D1"/>
    <w:rsid w:val="00E37C88"/>
    <w:rsid w:val="00F549F0"/>
    <w:rsid w:val="00F81100"/>
    <w:rsid w:val="00FD6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E1E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HG Mincho Light J"/>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customStyle="1" w:styleId="EndnoteCharacters">
    <w:name w:val="Endnote Characters"/>
  </w:style>
  <w:style w:type="paragraph" w:styleId="BalloonText">
    <w:name w:val="Balloon Text"/>
    <w:basedOn w:val="Normal"/>
    <w:link w:val="BalloonTextChar"/>
    <w:uiPriority w:val="99"/>
    <w:semiHidden/>
    <w:unhideWhenUsed/>
    <w:rsid w:val="00AB5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B94"/>
    <w:rPr>
      <w:rFonts w:ascii="Lucida Grande" w:eastAsia="HG Mincho Light J"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HG Mincho Light J"/>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customStyle="1" w:styleId="EndnoteCharacters">
    <w:name w:val="Endnote Characters"/>
  </w:style>
  <w:style w:type="paragraph" w:styleId="BalloonText">
    <w:name w:val="Balloon Text"/>
    <w:basedOn w:val="Normal"/>
    <w:link w:val="BalloonTextChar"/>
    <w:uiPriority w:val="99"/>
    <w:semiHidden/>
    <w:unhideWhenUsed/>
    <w:rsid w:val="00AB5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B94"/>
    <w:rPr>
      <w:rFonts w:ascii="Lucida Grande" w:eastAsia="HG Mincho Light J"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10.jpe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Translated by WordPort from WordPerfect 7 (Corel) document CAMP</vt:lpstr>
    </vt:vector>
  </TitlesOfParts>
  <Company>NCCES</Company>
  <LinksUpToDate>false</LinksUpToDate>
  <CharactersWithSpaces>4103</CharactersWithSpaces>
  <SharedDoc>false</SharedDoc>
  <HLinks>
    <vt:vector size="12" baseType="variant">
      <vt:variant>
        <vt:i4>3932243</vt:i4>
      </vt:variant>
      <vt:variant>
        <vt:i4>2087</vt:i4>
      </vt:variant>
      <vt:variant>
        <vt:i4>1025</vt:i4>
      </vt:variant>
      <vt:variant>
        <vt:i4>1</vt:i4>
      </vt:variant>
      <vt:variant>
        <vt:lpwstr>4-Hofficialcloversm</vt:lpwstr>
      </vt:variant>
      <vt:variant>
        <vt:lpwstr/>
      </vt:variant>
      <vt:variant>
        <vt:i4>3932243</vt:i4>
      </vt:variant>
      <vt:variant>
        <vt:i4>2102</vt:i4>
      </vt:variant>
      <vt:variant>
        <vt:i4>1026</vt:i4>
      </vt:variant>
      <vt:variant>
        <vt:i4>1</vt:i4>
      </vt:variant>
      <vt:variant>
        <vt:lpwstr>4-Hofficialcloversm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CAMP</dc:title>
  <dc:subject/>
  <dc:creator>Unknown</dc:creator>
  <cp:keywords/>
  <dc:description/>
  <cp:lastModifiedBy>EIT Help</cp:lastModifiedBy>
  <cp:revision>10</cp:revision>
  <cp:lastPrinted>2013-01-07T21:46:00Z</cp:lastPrinted>
  <dcterms:created xsi:type="dcterms:W3CDTF">2014-01-16T17:19:00Z</dcterms:created>
  <dcterms:modified xsi:type="dcterms:W3CDTF">2014-01-16T17:42:00Z</dcterms:modified>
</cp:coreProperties>
</file>